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14" w:rsidRDefault="00701E14" w:rsidP="00701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B6" w:rsidRDefault="00701E14" w:rsidP="00701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01E14" w:rsidRDefault="00701E14" w:rsidP="00701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E14" w:rsidRPr="00701E14" w:rsidRDefault="00701E14" w:rsidP="00701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B6" w:rsidRPr="005C3D9D" w:rsidRDefault="00D831B6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D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  <w:r w:rsidR="002B2C5E" w:rsidRPr="005C3D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3D47">
        <w:rPr>
          <w:rFonts w:ascii="Times New Roman" w:hAnsi="Times New Roman" w:cs="Times New Roman"/>
          <w:b/>
          <w:sz w:val="24"/>
          <w:szCs w:val="24"/>
        </w:rPr>
        <w:t xml:space="preserve"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</w:t>
      </w:r>
      <w:r w:rsidR="000C665F" w:rsidRPr="005C3D9D">
        <w:rPr>
          <w:rFonts w:ascii="Times New Roman" w:hAnsi="Times New Roman" w:cs="Times New Roman"/>
          <w:b/>
          <w:sz w:val="24"/>
          <w:szCs w:val="24"/>
        </w:rPr>
        <w:t>на территории Усть-Катавского городского округа</w:t>
      </w:r>
      <w:r w:rsidR="002B2C5E" w:rsidRPr="005C3D9D">
        <w:rPr>
          <w:rFonts w:ascii="Times New Roman" w:hAnsi="Times New Roman" w:cs="Times New Roman"/>
          <w:b/>
          <w:sz w:val="24"/>
          <w:szCs w:val="24"/>
        </w:rPr>
        <w:t>»</w:t>
      </w:r>
    </w:p>
    <w:p w:rsidR="002B2C5E" w:rsidRPr="005C3D9D" w:rsidRDefault="002B2C5E" w:rsidP="005C3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5E" w:rsidRPr="005C3D9D" w:rsidRDefault="002B2C5E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3D9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B2C5E" w:rsidRPr="005C3D9D" w:rsidRDefault="002B2C5E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C5E" w:rsidRPr="005C3D9D" w:rsidRDefault="002B2C5E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D">
        <w:rPr>
          <w:rFonts w:ascii="Times New Roman" w:hAnsi="Times New Roman" w:cs="Times New Roman"/>
          <w:b/>
          <w:sz w:val="24"/>
          <w:szCs w:val="24"/>
        </w:rPr>
        <w:t>Общие сведения о муниципальной услуге</w:t>
      </w:r>
    </w:p>
    <w:p w:rsidR="000C665F" w:rsidRPr="005C3D9D" w:rsidRDefault="000C665F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5F" w:rsidRPr="005C3D9D" w:rsidRDefault="000C665F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b/>
          <w:sz w:val="24"/>
          <w:szCs w:val="24"/>
        </w:rPr>
        <w:tab/>
      </w:r>
      <w:r w:rsidRPr="005C3D9D">
        <w:rPr>
          <w:rFonts w:ascii="Times New Roman" w:hAnsi="Times New Roman" w:cs="Times New Roman"/>
          <w:sz w:val="24"/>
          <w:szCs w:val="24"/>
        </w:rPr>
        <w:t xml:space="preserve">1. </w:t>
      </w:r>
      <w:r w:rsidR="008A3554" w:rsidRPr="005C3D9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47DE2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8A3554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округа» (далее - административный регламент) разработан</w:t>
      </w:r>
      <w:r w:rsidR="003E2746" w:rsidRPr="005C3D9D"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доступности муниципальной услуги по </w:t>
      </w:r>
      <w:r w:rsidR="00347DE2">
        <w:rPr>
          <w:rFonts w:ascii="Times New Roman" w:hAnsi="Times New Roman" w:cs="Times New Roman"/>
          <w:sz w:val="24"/>
          <w:szCs w:val="24"/>
        </w:rPr>
        <w:t>выдаче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</w:r>
      <w:r w:rsidR="00A55D77" w:rsidRPr="005C3D9D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а также создания комфортных условий для получателей муниципальной услуги. Административный регламент определяет порядок</w:t>
      </w:r>
      <w:r w:rsidR="009F11EF" w:rsidRPr="005C3D9D">
        <w:rPr>
          <w:rFonts w:ascii="Times New Roman" w:hAnsi="Times New Roman" w:cs="Times New Roman"/>
          <w:sz w:val="24"/>
          <w:szCs w:val="24"/>
        </w:rPr>
        <w:t>, сроки и последовательность действий (административных процедур) при исполнении полномочий по предоставлению муниципальной услуги.</w:t>
      </w:r>
    </w:p>
    <w:p w:rsidR="009F11EF" w:rsidRPr="005C3D9D" w:rsidRDefault="009F11EF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 xml:space="preserve">2. Заявителем является получатель муниципальной услуги или его представитель, имеющий право в соответствии с законодательством </w:t>
      </w:r>
      <w:r w:rsidR="00F1592D" w:rsidRPr="005C3D9D">
        <w:rPr>
          <w:rFonts w:ascii="Times New Roman" w:hAnsi="Times New Roman" w:cs="Times New Roman"/>
          <w:sz w:val="24"/>
          <w:szCs w:val="24"/>
        </w:rPr>
        <w:t>Российской Федерации, взаимодействовать с соответствующими органами исполнительной власти, органами местного самоуправления при предоставлении муниципальной услуги.</w:t>
      </w:r>
    </w:p>
    <w:p w:rsidR="00F1592D" w:rsidRPr="005C3D9D" w:rsidRDefault="00F1592D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E092E" w:rsidRPr="005C3D9D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лица, заинтересованные в получении муниципальной услуги,</w:t>
      </w:r>
      <w:r w:rsidR="00347DE2">
        <w:rPr>
          <w:rFonts w:ascii="Times New Roman" w:hAnsi="Times New Roman" w:cs="Times New Roman"/>
          <w:sz w:val="24"/>
          <w:szCs w:val="24"/>
        </w:rPr>
        <w:t xml:space="preserve"> получившие государственный сертификат на материнский капитал и осуществляющие работы по строительству (реконструкции) объекта индивидуального жилищного строительства, на территории Усть-Катавского городского округа, в результате которых </w:t>
      </w:r>
      <w:r w:rsidR="00537D34">
        <w:rPr>
          <w:rFonts w:ascii="Times New Roman" w:hAnsi="Times New Roman" w:cs="Times New Roman"/>
          <w:sz w:val="24"/>
          <w:szCs w:val="24"/>
        </w:rPr>
        <w:t>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r w:rsidR="00BE092E" w:rsidRPr="005C3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92E" w:rsidRPr="005C3D9D" w:rsidRDefault="00BE092E" w:rsidP="005C3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2E" w:rsidRPr="005C3D9D" w:rsidRDefault="00BE092E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D">
        <w:rPr>
          <w:rFonts w:ascii="Times New Roman" w:hAnsi="Times New Roman" w:cs="Times New Roman"/>
          <w:b/>
          <w:sz w:val="24"/>
          <w:szCs w:val="24"/>
        </w:rPr>
        <w:t>Порядок информирования о правилах предоставления муниципальной услуги</w:t>
      </w:r>
    </w:p>
    <w:p w:rsidR="00BE092E" w:rsidRPr="005C3D9D" w:rsidRDefault="00BE092E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92E" w:rsidRPr="005C3D9D" w:rsidRDefault="00BE092E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b/>
          <w:sz w:val="24"/>
          <w:szCs w:val="24"/>
        </w:rPr>
        <w:tab/>
      </w:r>
      <w:r w:rsidRPr="005C3D9D">
        <w:rPr>
          <w:rFonts w:ascii="Times New Roman" w:hAnsi="Times New Roman" w:cs="Times New Roman"/>
          <w:sz w:val="24"/>
          <w:szCs w:val="24"/>
        </w:rPr>
        <w:t>4.</w:t>
      </w:r>
      <w:r w:rsidR="00A7118E" w:rsidRPr="005C3D9D">
        <w:rPr>
          <w:rFonts w:ascii="Times New Roman" w:hAnsi="Times New Roman" w:cs="Times New Roman"/>
          <w:sz w:val="24"/>
          <w:szCs w:val="24"/>
        </w:rPr>
        <w:t xml:space="preserve"> </w:t>
      </w:r>
      <w:r w:rsidR="00A94E36" w:rsidRPr="005C3D9D">
        <w:rPr>
          <w:rFonts w:ascii="Times New Roman" w:hAnsi="Times New Roman" w:cs="Times New Roman"/>
          <w:sz w:val="24"/>
          <w:szCs w:val="24"/>
        </w:rPr>
        <w:t xml:space="preserve"> Информация о предоставлении муниципальной услуги является открытой и общедоступной, предоставляется бесплатно.</w:t>
      </w:r>
    </w:p>
    <w:p w:rsidR="00A94E36" w:rsidRPr="005C3D9D" w:rsidRDefault="00A94E3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Основными требованиями к информированию о предоставлении муниципальной услуги являются:</w:t>
      </w:r>
    </w:p>
    <w:p w:rsidR="00A94E36" w:rsidRPr="005C3D9D" w:rsidRDefault="00A94E3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- общедоступность информации;</w:t>
      </w:r>
    </w:p>
    <w:p w:rsidR="00A94E36" w:rsidRPr="005C3D9D" w:rsidRDefault="00A94E3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- достоверность и полнота информации;</w:t>
      </w:r>
    </w:p>
    <w:p w:rsidR="00A94E36" w:rsidRPr="005C3D9D" w:rsidRDefault="00A94E3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- четкое изложение информации.</w:t>
      </w:r>
    </w:p>
    <w:p w:rsidR="00A94E36" w:rsidRPr="005C3D9D" w:rsidRDefault="00A94E3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5. Информацию о порядке, сроках и процедурах предоставления муниципальной услуги можно получить:</w:t>
      </w:r>
    </w:p>
    <w:p w:rsidR="00A94E36" w:rsidRPr="005C3D9D" w:rsidRDefault="00A94E36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1) в отделе архитектуры и градостроительства администрации Усть-Катавского городского округа (далее - уполномоченный орган), </w:t>
      </w:r>
      <w:r w:rsidR="00D16207" w:rsidRPr="005C3D9D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Усть-Катавского городского округа</w:t>
      </w:r>
      <w:r w:rsidR="009936C5" w:rsidRPr="005C3D9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D16207"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16207"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16207"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ukgo</w:t>
        </w:r>
        <w:proofErr w:type="spellEnd"/>
        <w:r w:rsidR="00D16207"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16207"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</w:t>
        </w:r>
        <w:proofErr w:type="spellEnd"/>
      </w:hyperlink>
      <w:r w:rsidR="009936C5" w:rsidRPr="00537D34">
        <w:rPr>
          <w:rFonts w:ascii="Times New Roman" w:hAnsi="Times New Roman" w:cs="Times New Roman"/>
          <w:sz w:val="24"/>
          <w:szCs w:val="24"/>
        </w:rPr>
        <w:t>.</w:t>
      </w:r>
    </w:p>
    <w:p w:rsidR="00D16207" w:rsidRPr="005C3D9D" w:rsidRDefault="00D1620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2) в муниципальном автономном учреждении «Многофункциональный центр предоставления государственных и муниципальных услуг» Усть-Катавского городского округа (далее - МФЦ</w:t>
      </w:r>
      <w:r w:rsidR="00413992" w:rsidRPr="005C3D9D">
        <w:rPr>
          <w:rFonts w:ascii="Times New Roman" w:hAnsi="Times New Roman" w:cs="Times New Roman"/>
          <w:sz w:val="24"/>
          <w:szCs w:val="24"/>
        </w:rPr>
        <w:t>).</w:t>
      </w:r>
    </w:p>
    <w:p w:rsidR="00413992" w:rsidRPr="005C3D9D" w:rsidRDefault="00413992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6.  Информация о местах нахождения, графике работы, справочных телефонах, адресах электронной почты уполномоченного органа, МФЦ приведена в Приложении № 1.</w:t>
      </w:r>
    </w:p>
    <w:p w:rsidR="009936C5" w:rsidRPr="005C3D9D" w:rsidRDefault="009936C5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 xml:space="preserve">7. Указанная в пункте 5 настоящего административного регламента информация,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органа, на сайте администрации Усть-Катавского городского округа по адресу: </w:t>
      </w:r>
      <w:hyperlink r:id="rId8" w:history="1">
        <w:r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ukgo</w:t>
        </w:r>
        <w:proofErr w:type="spellEnd"/>
        <w:r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proofErr w:type="spellEnd"/>
        <w:r w:rsidRPr="00537D3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</w:t>
        </w:r>
      </w:hyperlink>
      <w:r w:rsidRPr="00537D34">
        <w:rPr>
          <w:rFonts w:ascii="Times New Roman" w:hAnsi="Times New Roman" w:cs="Times New Roman"/>
          <w:sz w:val="24"/>
          <w:szCs w:val="24"/>
        </w:rPr>
        <w:t>.</w:t>
      </w:r>
    </w:p>
    <w:p w:rsidR="005271A0" w:rsidRPr="005C3D9D" w:rsidRDefault="005271A0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8. Информирование и консультирование по вопросам, связанным с предоставлением муниципальной услуги, осуществляется по телефону, по электронной почте, с использованием средств сети Интернет, при личном обращении заявителей в уполномоченный орган, при личном обращении заявителей в МФЦ.</w:t>
      </w:r>
    </w:p>
    <w:p w:rsidR="005271A0" w:rsidRPr="005C3D9D" w:rsidRDefault="005271A0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Консультации предоставляются по следующим вопросам:</w:t>
      </w:r>
    </w:p>
    <w:p w:rsidR="00D679A7" w:rsidRPr="005C3D9D" w:rsidRDefault="00D679A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- перечень документов, необходимых для получения муниципальной услуги;</w:t>
      </w:r>
    </w:p>
    <w:p w:rsidR="005271A0" w:rsidRPr="005C3D9D" w:rsidRDefault="005271A0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5271A0" w:rsidRPr="005C3D9D" w:rsidRDefault="0002646D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 xml:space="preserve">- дней и времени приема, порядок, </w:t>
      </w:r>
      <w:r w:rsidR="00D679A7" w:rsidRPr="005C3D9D">
        <w:rPr>
          <w:rFonts w:ascii="Times New Roman" w:hAnsi="Times New Roman" w:cs="Times New Roman"/>
          <w:sz w:val="24"/>
          <w:szCs w:val="24"/>
        </w:rPr>
        <w:t>уполномоченного органа, МФЦ;</w:t>
      </w:r>
    </w:p>
    <w:p w:rsidR="00D679A7" w:rsidRPr="005C3D9D" w:rsidRDefault="00D679A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- сроков сдачи и выдачи документов;</w:t>
      </w:r>
    </w:p>
    <w:p w:rsidR="00D679A7" w:rsidRPr="005C3D9D" w:rsidRDefault="00D679A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- порядка обжалования действий (бездействия) и решений, осуществляемых и принимаемых в ходе исполнения муниципальной услуги</w:t>
      </w:r>
      <w:r w:rsidR="00110AFF" w:rsidRPr="005C3D9D">
        <w:rPr>
          <w:rFonts w:ascii="Times New Roman" w:hAnsi="Times New Roman" w:cs="Times New Roman"/>
          <w:sz w:val="24"/>
          <w:szCs w:val="24"/>
        </w:rPr>
        <w:t>;</w:t>
      </w:r>
    </w:p>
    <w:p w:rsidR="00110AFF" w:rsidRPr="005C3D9D" w:rsidRDefault="00110AFF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- иным вопросам, возникающим у заявителя, связанных с предоставлением муниципальной услуги.</w:t>
      </w:r>
    </w:p>
    <w:p w:rsidR="007F2D11" w:rsidRPr="005C3D9D" w:rsidRDefault="007F2D11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11" w:rsidRPr="005C3D9D" w:rsidRDefault="007F2D11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D">
        <w:rPr>
          <w:rFonts w:ascii="Times New Roman" w:hAnsi="Times New Roman" w:cs="Times New Roman"/>
          <w:b/>
          <w:sz w:val="24"/>
          <w:szCs w:val="24"/>
        </w:rPr>
        <w:t>Информирование при письменном обращении заявителей</w:t>
      </w:r>
    </w:p>
    <w:p w:rsidR="007F2D11" w:rsidRPr="005C3D9D" w:rsidRDefault="007F2D11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D11" w:rsidRPr="005C3D9D" w:rsidRDefault="005A05B3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 xml:space="preserve">9. </w:t>
      </w:r>
      <w:r w:rsidR="00FF395D" w:rsidRPr="005C3D9D">
        <w:rPr>
          <w:rFonts w:ascii="Times New Roman" w:hAnsi="Times New Roman" w:cs="Times New Roman"/>
          <w:sz w:val="24"/>
          <w:szCs w:val="24"/>
        </w:rPr>
        <w:t>Заявитель может представить письменное обращение лично в МФЦ или уполномоченный орган, направить его почтовым отправлением или по электронной почте.</w:t>
      </w:r>
    </w:p>
    <w:p w:rsidR="00F152BA" w:rsidRPr="005C3D9D" w:rsidRDefault="00F5605D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10. При индивидуальном письменном информировании ответ направляется заявителю</w:t>
      </w:r>
      <w:r w:rsidR="008915AC" w:rsidRPr="005C3D9D">
        <w:rPr>
          <w:rFonts w:ascii="Times New Roman" w:hAnsi="Times New Roman" w:cs="Times New Roman"/>
          <w:sz w:val="24"/>
          <w:szCs w:val="24"/>
        </w:rPr>
        <w:t xml:space="preserve"> при помощи почтовой связи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</w:t>
      </w:r>
      <w:r w:rsidRPr="005C3D9D">
        <w:rPr>
          <w:rFonts w:ascii="Times New Roman" w:hAnsi="Times New Roman" w:cs="Times New Roman"/>
          <w:sz w:val="24"/>
          <w:szCs w:val="24"/>
        </w:rPr>
        <w:t xml:space="preserve"> </w:t>
      </w:r>
      <w:r w:rsidR="00F152BA" w:rsidRPr="005C3D9D">
        <w:rPr>
          <w:rFonts w:ascii="Times New Roman" w:hAnsi="Times New Roman" w:cs="Times New Roman"/>
          <w:sz w:val="24"/>
          <w:szCs w:val="24"/>
        </w:rPr>
        <w:t>с указанием должности лица, подписавшего ответ, а также фамилии и номера телефона непосредственного исполнителя.</w:t>
      </w:r>
    </w:p>
    <w:p w:rsidR="00F5605D" w:rsidRPr="005C3D9D" w:rsidRDefault="00F152BA" w:rsidP="005C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 xml:space="preserve">11. Ответ направляется заявителю </w:t>
      </w:r>
      <w:r w:rsidR="00F5605D" w:rsidRPr="005C3D9D">
        <w:rPr>
          <w:rFonts w:ascii="Times New Roman" w:hAnsi="Times New Roman" w:cs="Times New Roman"/>
          <w:sz w:val="24"/>
          <w:szCs w:val="24"/>
        </w:rPr>
        <w:t>в течение 30 календарных дней с момента регистрации обращения.</w:t>
      </w:r>
    </w:p>
    <w:p w:rsidR="00F5605D" w:rsidRPr="005C3D9D" w:rsidRDefault="00F5605D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5D" w:rsidRPr="005C3D9D" w:rsidRDefault="00F5605D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D">
        <w:rPr>
          <w:rFonts w:ascii="Times New Roman" w:hAnsi="Times New Roman" w:cs="Times New Roman"/>
          <w:b/>
          <w:sz w:val="24"/>
          <w:szCs w:val="24"/>
        </w:rPr>
        <w:t>Информирование заявителей по телефону МФЦ или уполномоченного органа</w:t>
      </w:r>
    </w:p>
    <w:p w:rsidR="00F5605D" w:rsidRPr="005C3D9D" w:rsidRDefault="00F5605D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05D" w:rsidRPr="005C3D9D" w:rsidRDefault="00F152BA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12</w:t>
      </w:r>
      <w:r w:rsidR="008915AC" w:rsidRPr="005C3D9D">
        <w:rPr>
          <w:rFonts w:ascii="Times New Roman" w:hAnsi="Times New Roman" w:cs="Times New Roman"/>
          <w:sz w:val="24"/>
          <w:szCs w:val="24"/>
        </w:rPr>
        <w:t>. Информирование</w:t>
      </w:r>
      <w:r w:rsidR="00905328" w:rsidRPr="005C3D9D">
        <w:rPr>
          <w:rFonts w:ascii="Times New Roman" w:hAnsi="Times New Roman" w:cs="Times New Roman"/>
          <w:sz w:val="24"/>
          <w:szCs w:val="24"/>
        </w:rPr>
        <w:t xml:space="preserve"> заявителей по телефону о порядке, способах и условиях получения муниципальной услуги осуществляется сотрудниками МФЦ или уполномоченного органа.</w:t>
      </w:r>
    </w:p>
    <w:p w:rsidR="00905328" w:rsidRPr="005C3D9D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13. Сотрудники, ответственные за информирование по телефону, при получении запроса:</w:t>
      </w:r>
    </w:p>
    <w:p w:rsidR="00905328" w:rsidRPr="005C3D9D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1) называют организацию, отдел, которые они представляют;</w:t>
      </w:r>
    </w:p>
    <w:p w:rsidR="00905328" w:rsidRPr="005C3D9D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2) представляются и называют свою должность;</w:t>
      </w:r>
    </w:p>
    <w:p w:rsidR="00905328" w:rsidRPr="005C3D9D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3) предлагают абоненту представиться;</w:t>
      </w:r>
    </w:p>
    <w:p w:rsidR="00905328" w:rsidRPr="005C3D9D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4) выслушивают и уточняют при необходимости суть вопроса;</w:t>
      </w:r>
    </w:p>
    <w:p w:rsidR="00905328" w:rsidRPr="005C3D9D" w:rsidRDefault="00905328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lastRenderedPageBreak/>
        <w:tab/>
        <w:t>5) вежливо, корректно, лаконично, четко произнося слова</w:t>
      </w:r>
      <w:r w:rsidR="005401C9" w:rsidRPr="005C3D9D">
        <w:rPr>
          <w:rFonts w:ascii="Times New Roman" w:hAnsi="Times New Roman" w:cs="Times New Roman"/>
          <w:sz w:val="24"/>
          <w:szCs w:val="24"/>
        </w:rPr>
        <w:t xml:space="preserve"> дают ответ по существу вопроса;</w:t>
      </w:r>
    </w:p>
    <w:p w:rsidR="005401C9" w:rsidRPr="005C3D9D" w:rsidRDefault="005401C9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6) при невозможности в момент обращения ответить на поставленный вопрос, предлагают абоненту перезвонить в определенный день и время;</w:t>
      </w:r>
    </w:p>
    <w:p w:rsidR="005401C9" w:rsidRPr="005C3D9D" w:rsidRDefault="005401C9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7) к назначенному сроку подготавливают ответ по вопросу заявителя,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401C9" w:rsidRPr="005C3D9D" w:rsidRDefault="005401C9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14. Время ра</w:t>
      </w:r>
      <w:r w:rsidR="00367E47" w:rsidRPr="005C3D9D">
        <w:rPr>
          <w:rFonts w:ascii="Times New Roman" w:hAnsi="Times New Roman" w:cs="Times New Roman"/>
          <w:sz w:val="24"/>
          <w:szCs w:val="24"/>
        </w:rPr>
        <w:t xml:space="preserve">зговора не должно превышать 10 </w:t>
      </w:r>
      <w:r w:rsidRPr="005C3D9D">
        <w:rPr>
          <w:rFonts w:ascii="Times New Roman" w:hAnsi="Times New Roman" w:cs="Times New Roman"/>
          <w:sz w:val="24"/>
          <w:szCs w:val="24"/>
        </w:rPr>
        <w:t>минут.</w:t>
      </w:r>
    </w:p>
    <w:p w:rsidR="005401C9" w:rsidRPr="005C3D9D" w:rsidRDefault="005401C9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 xml:space="preserve">15. При невозможности специалиста, принявшего звонок, самостоятельно ответить на поставленные вопросы, телефонный звонок должен быть переадресован другому должностному лицу, или же обратившемуся сообщают телефонный номер, по которому можно </w:t>
      </w:r>
      <w:r w:rsidR="00367E47" w:rsidRPr="005C3D9D">
        <w:rPr>
          <w:rFonts w:ascii="Times New Roman" w:hAnsi="Times New Roman" w:cs="Times New Roman"/>
          <w:sz w:val="24"/>
          <w:szCs w:val="24"/>
        </w:rPr>
        <w:t>получить необходимую информацию, разъясняют заявителю право обратиться с письменным обращением в МФЦ или уполномоченный орган, а также требования к оформлению обращения.</w:t>
      </w:r>
    </w:p>
    <w:p w:rsidR="00367E47" w:rsidRPr="005C3D9D" w:rsidRDefault="00367E4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1C9" w:rsidRPr="005C3D9D" w:rsidRDefault="00367E47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D">
        <w:rPr>
          <w:rFonts w:ascii="Times New Roman" w:hAnsi="Times New Roman" w:cs="Times New Roman"/>
          <w:b/>
          <w:sz w:val="24"/>
          <w:szCs w:val="24"/>
        </w:rPr>
        <w:t>Информирование при личном обращении заявителей в МФЦ или уполномоченный орган</w:t>
      </w:r>
    </w:p>
    <w:p w:rsidR="002B2C5E" w:rsidRPr="005C3D9D" w:rsidRDefault="002B2C5E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47" w:rsidRPr="005C3D9D" w:rsidRDefault="00367E47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B0" w:rsidRPr="005C3D9D" w:rsidRDefault="005D64B0" w:rsidP="005C3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032"/>
      <w:r w:rsidRPr="005C3D9D">
        <w:rPr>
          <w:rFonts w:ascii="Times New Roman" w:hAnsi="Times New Roman"/>
          <w:sz w:val="24"/>
          <w:szCs w:val="24"/>
        </w:rPr>
        <w:t>16. При личном обращении заявителей информация о порядке, способах и условиях получения муниципальной услуги предоставляется сотрудниками, ответственными за информирование, в форме консультаций.</w:t>
      </w:r>
    </w:p>
    <w:p w:rsidR="005D64B0" w:rsidRPr="005C3D9D" w:rsidRDefault="005D64B0" w:rsidP="005C3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33"/>
      <w:bookmarkEnd w:id="0"/>
      <w:r w:rsidRPr="005C3D9D">
        <w:rPr>
          <w:rFonts w:ascii="Times New Roman" w:hAnsi="Times New Roman"/>
          <w:sz w:val="24"/>
          <w:szCs w:val="24"/>
        </w:rPr>
        <w:t>17. При устном личном обращении заявителей сотрудник, ответственный за информирование, обязан:</w:t>
      </w:r>
    </w:p>
    <w:bookmarkEnd w:id="1"/>
    <w:p w:rsidR="005D64B0" w:rsidRPr="005C3D9D" w:rsidRDefault="005D64B0" w:rsidP="005C3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предложить заявителю представиться;</w:t>
      </w:r>
    </w:p>
    <w:p w:rsidR="005D64B0" w:rsidRPr="005C3D9D" w:rsidRDefault="005D64B0" w:rsidP="005C3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выслушать вопрос;</w:t>
      </w:r>
    </w:p>
    <w:p w:rsidR="005D64B0" w:rsidRPr="005C3D9D" w:rsidRDefault="005D64B0" w:rsidP="005C3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уточнить у заявителя, какие сведения ему необходимы и в какой форме он желает получить ответ;</w:t>
      </w:r>
    </w:p>
    <w:p w:rsidR="005D64B0" w:rsidRPr="005C3D9D" w:rsidRDefault="005D64B0" w:rsidP="005C3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определить уровень сложности запроса;</w:t>
      </w:r>
    </w:p>
    <w:p w:rsidR="005D64B0" w:rsidRPr="005C3D9D" w:rsidRDefault="005D64B0" w:rsidP="005C3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дать ответ в рамках своей компетенции в форме, удобной для заявителя.</w:t>
      </w:r>
    </w:p>
    <w:p w:rsidR="005D64B0" w:rsidRPr="005C3D9D" w:rsidRDefault="005D64B0" w:rsidP="005C3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34"/>
      <w:r w:rsidRPr="005C3D9D">
        <w:rPr>
          <w:rFonts w:ascii="Times New Roman" w:hAnsi="Times New Roman"/>
          <w:sz w:val="24"/>
          <w:szCs w:val="24"/>
        </w:rPr>
        <w:t>18. По просьбе заявителя сотрудник, ответственный за информирование, предоставляет для ознакомления административный регламент.</w:t>
      </w:r>
    </w:p>
    <w:p w:rsidR="005D64B0" w:rsidRPr="005C3D9D" w:rsidRDefault="005D64B0" w:rsidP="005C3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35"/>
      <w:bookmarkEnd w:id="2"/>
      <w:r w:rsidRPr="005C3D9D">
        <w:rPr>
          <w:rFonts w:ascii="Times New Roman" w:hAnsi="Times New Roman"/>
          <w:sz w:val="24"/>
          <w:szCs w:val="24"/>
        </w:rPr>
        <w:t>19. В случае</w:t>
      </w:r>
      <w:r w:rsidR="00561E80"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если устный ответ на запрос не носит исчерпывающего характера, заявителю </w:t>
      </w:r>
    </w:p>
    <w:p w:rsidR="005D64B0" w:rsidRPr="005C3D9D" w:rsidRDefault="005D64B0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разъясняется порядок направления запроса в письменной форме, а также другие способы получения информации в соответствии с действующим </w:t>
      </w:r>
      <w:hyperlink r:id="rId9" w:history="1">
        <w:r w:rsidRPr="00537D3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537D34">
        <w:rPr>
          <w:rFonts w:ascii="Times New Roman" w:hAnsi="Times New Roman"/>
          <w:sz w:val="24"/>
          <w:szCs w:val="24"/>
        </w:rPr>
        <w:t>.</w:t>
      </w:r>
    </w:p>
    <w:p w:rsidR="005D64B0" w:rsidRPr="005C3D9D" w:rsidRDefault="00561E80" w:rsidP="005C3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036"/>
      <w:bookmarkEnd w:id="3"/>
      <w:r>
        <w:rPr>
          <w:rFonts w:ascii="Times New Roman" w:hAnsi="Times New Roman"/>
          <w:sz w:val="24"/>
          <w:szCs w:val="24"/>
        </w:rPr>
        <w:t xml:space="preserve">20. В случае, </w:t>
      </w:r>
      <w:r w:rsidR="005D64B0" w:rsidRPr="005C3D9D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сотрудник,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 вопросы.</w:t>
      </w:r>
    </w:p>
    <w:bookmarkEnd w:id="4"/>
    <w:p w:rsidR="002B2C5E" w:rsidRPr="005C3D9D" w:rsidRDefault="002B2C5E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4B0" w:rsidRPr="005C3D9D" w:rsidRDefault="005D64B0" w:rsidP="005C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9D">
        <w:rPr>
          <w:rFonts w:ascii="Times New Roman" w:hAnsi="Times New Roman" w:cs="Times New Roman"/>
          <w:b/>
          <w:sz w:val="24"/>
          <w:szCs w:val="24"/>
        </w:rPr>
        <w:t>Публичное информирование заявителей МФЦ или уполномоченного органа</w:t>
      </w:r>
    </w:p>
    <w:p w:rsidR="005D64B0" w:rsidRPr="005C3D9D" w:rsidRDefault="005D64B0" w:rsidP="005C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4B0" w:rsidRPr="005C3D9D" w:rsidRDefault="005D64B0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21. Публичное информирование о предоставлении муниципальной услуги осуществляется через средства массовой информации</w:t>
      </w:r>
      <w:r w:rsidR="006145EC" w:rsidRPr="005C3D9D">
        <w:rPr>
          <w:rFonts w:ascii="Times New Roman" w:hAnsi="Times New Roman" w:cs="Times New Roman"/>
          <w:sz w:val="24"/>
          <w:szCs w:val="24"/>
        </w:rPr>
        <w:t>, информационные стенды и интернет - ресурсы.</w:t>
      </w:r>
    </w:p>
    <w:p w:rsidR="006145EC" w:rsidRPr="005C3D9D" w:rsidRDefault="006145EC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22. На официальных сайтах МФЦ и уполномоченного органа должна содержаться следующая информация о порядке, способах и условиях получения муниципальной услуги:</w:t>
      </w:r>
    </w:p>
    <w:p w:rsidR="006145EC" w:rsidRPr="005C3D9D" w:rsidRDefault="006145EC" w:rsidP="005C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ab/>
        <w:t>- местонахождение, схема проезда</w:t>
      </w:r>
      <w:r w:rsidR="00003967" w:rsidRPr="005C3D9D">
        <w:rPr>
          <w:rFonts w:ascii="Times New Roman" w:hAnsi="Times New Roman" w:cs="Times New Roman"/>
          <w:sz w:val="24"/>
          <w:szCs w:val="24"/>
        </w:rPr>
        <w:t xml:space="preserve">, контактные телефоны, фамилия, имя, отчество (последнее - при наличии) и должность сотрудников МФЦ или уполномоченного органа, </w:t>
      </w:r>
      <w:r w:rsidR="00003967" w:rsidRPr="005C3D9D">
        <w:rPr>
          <w:rFonts w:ascii="Times New Roman" w:hAnsi="Times New Roman" w:cs="Times New Roman"/>
          <w:sz w:val="24"/>
          <w:szCs w:val="24"/>
        </w:rPr>
        <w:lastRenderedPageBreak/>
        <w:t>осуществляющих прием и консультирование, адреса электронной почты, почтовые адреса и графики приема заявителей;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местонахождение, графики работы, номера справочных телефонов, адреса официальных сайтов и электронной почты органов и организаций, участвующих в предоставлении муниципальной услуги;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перечень категорий заявителей, имеющих право на получение муниципальной услуги;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формы и образцы заполнения заявлений для получателей муниципальной услуги;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рекомендации и требования к заполнению заявлений;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административные процедуры предоставления муниципальной услуги (в виде блок-схемы);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 т.д.;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порядок информирования о ходе предоставления соответствующей муниципальной услуги;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порядок обжалования решений, действий (бездействий) МФЦ и уполномоченного  органа и их должностных лиц, организаций, участвующих в предоставлении муниципальной услуги, и их сотрудников, принимаемых и совершаемых при предоставлении услуги;</w:t>
      </w:r>
    </w:p>
    <w:p w:rsidR="00003967" w:rsidRPr="005C3D9D" w:rsidRDefault="00003967" w:rsidP="005C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ответы на часто задаваемые вопросы получателей муниципальной услуги.</w:t>
      </w:r>
    </w:p>
    <w:p w:rsidR="00537D34" w:rsidRPr="005C3D9D" w:rsidRDefault="00537D34" w:rsidP="00537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3D9D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537D34" w:rsidRPr="005C3D9D" w:rsidRDefault="00537D34" w:rsidP="00537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37D34" w:rsidRPr="005C3D9D" w:rsidRDefault="00537D34" w:rsidP="00537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23. Муниципальная услуга </w:t>
      </w:r>
      <w:r w:rsidRPr="005C3D9D">
        <w:rPr>
          <w:rFonts w:ascii="Times New Roman" w:hAnsi="Times New Roman" w:cs="Times New Roman"/>
          <w:sz w:val="24"/>
          <w:szCs w:val="24"/>
        </w:rPr>
        <w:t>«</w:t>
      </w:r>
      <w:r w:rsidR="00944161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 w:rsidRPr="005C3D9D">
        <w:rPr>
          <w:rFonts w:ascii="Times New Roman" w:hAnsi="Times New Roman" w:cs="Times New Roman"/>
          <w:sz w:val="24"/>
          <w:szCs w:val="24"/>
        </w:rPr>
        <w:t>»</w:t>
      </w:r>
    </w:p>
    <w:p w:rsidR="00537D34" w:rsidRPr="005C3D9D" w:rsidRDefault="00537D34" w:rsidP="0053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ab/>
      </w:r>
    </w:p>
    <w:p w:rsidR="00537D34" w:rsidRPr="005C3D9D" w:rsidRDefault="00537D34" w:rsidP="00537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37D34" w:rsidRPr="005C3D9D" w:rsidRDefault="00537D34" w:rsidP="00537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ab/>
      </w:r>
      <w:r w:rsidRPr="005C3D9D">
        <w:rPr>
          <w:rFonts w:ascii="Times New Roman" w:hAnsi="Times New Roman"/>
          <w:sz w:val="24"/>
          <w:szCs w:val="24"/>
        </w:rPr>
        <w:t>24. Предоставление муниципальной услуги осуществляется отделом архитектуры и градостроительства администрации Усть-Катавского городского округа (далее - уполномоченный орган).</w:t>
      </w:r>
    </w:p>
    <w:p w:rsidR="00537D34" w:rsidRPr="005C3D9D" w:rsidRDefault="00537D34" w:rsidP="0053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37D34" w:rsidRPr="005C3D9D" w:rsidRDefault="00537D34" w:rsidP="00537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1055"/>
      <w:r w:rsidRPr="005C3D9D">
        <w:rPr>
          <w:rFonts w:ascii="Times New Roman" w:hAnsi="Times New Roman"/>
          <w:sz w:val="24"/>
          <w:szCs w:val="24"/>
        </w:rPr>
        <w:t>25.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bookmarkEnd w:id="5"/>
    <w:p w:rsidR="00537D34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Федеральная служба государственной регистрации, кадастра и картографии (</w:t>
      </w:r>
      <w:proofErr w:type="spellStart"/>
      <w:r w:rsidRPr="005C3D9D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5C3D9D">
        <w:rPr>
          <w:rFonts w:ascii="Times New Roman" w:hAnsi="Times New Roman"/>
          <w:sz w:val="24"/>
          <w:szCs w:val="24"/>
        </w:rPr>
        <w:t>) и ее территориальные органы (далее - орган кадастрового учета) - в части предоставления кадастровой выписки земельного участка, сведений о правах на недвижимое имущество и сделок с ним;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ОГУП «Областной центр технической инвентаризации» и его территориальные органы - в части предоставления технического паспорта с поэтажным планом жилого дома;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C3D9D">
        <w:rPr>
          <w:rFonts w:ascii="Times New Roman" w:hAnsi="Times New Roman"/>
          <w:sz w:val="24"/>
          <w:szCs w:val="24"/>
        </w:rPr>
        <w:t>)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выдаче результа</w:t>
      </w:r>
      <w:r>
        <w:rPr>
          <w:rFonts w:ascii="Times New Roman" w:hAnsi="Times New Roman"/>
          <w:sz w:val="24"/>
          <w:szCs w:val="24"/>
        </w:rPr>
        <w:t>та предоставления услуги (разрешение на снос индивидуального жилого дома; мотивированный отказ в выдаче разрешения на снос индивидуального жилого дома</w:t>
      </w:r>
      <w:r w:rsidRPr="005C3D9D">
        <w:rPr>
          <w:rFonts w:ascii="Times New Roman" w:hAnsi="Times New Roman"/>
          <w:sz w:val="24"/>
          <w:szCs w:val="24"/>
        </w:rPr>
        <w:t>).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26. Результатом предоставления муниципальной является: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1) </w:t>
      </w:r>
      <w:r w:rsidR="00944161">
        <w:rPr>
          <w:rFonts w:ascii="Times New Roman" w:hAnsi="Times New Roman"/>
          <w:sz w:val="24"/>
          <w:szCs w:val="24"/>
        </w:rPr>
        <w:t xml:space="preserve">выдача администрацией Усть-Катавского городского округа акта освидетельствования </w:t>
      </w:r>
      <w:r w:rsidR="00DB6D3E">
        <w:rPr>
          <w:rFonts w:ascii="Times New Roman" w:hAnsi="Times New Roman"/>
          <w:sz w:val="24"/>
          <w:szCs w:val="24"/>
        </w:rPr>
        <w:t>проведения основных работ по строительству объектов индивидуального жилищного строительства, осуществляемому с привлечением средств материнского (семейного) капитала, или проведения работ по реконструкции объекта индивидуального жилищного строительства, осуществляемому с привлечением средств материнского (семейного) капитала</w:t>
      </w:r>
      <w:r w:rsidR="00B277F0">
        <w:rPr>
          <w:rFonts w:ascii="Times New Roman" w:hAnsi="Times New Roman"/>
          <w:sz w:val="24"/>
          <w:szCs w:val="24"/>
        </w:rPr>
        <w:t xml:space="preserve">, согласно </w:t>
      </w:r>
      <w:r w:rsidR="00B277F0" w:rsidRPr="00B277F0">
        <w:rPr>
          <w:rFonts w:ascii="Times New Roman" w:hAnsi="Times New Roman"/>
          <w:b/>
          <w:sz w:val="24"/>
          <w:szCs w:val="24"/>
        </w:rPr>
        <w:t>Приложению 9</w:t>
      </w:r>
      <w:r w:rsidRPr="005C3D9D">
        <w:rPr>
          <w:rFonts w:ascii="Times New Roman" w:hAnsi="Times New Roman"/>
          <w:sz w:val="24"/>
          <w:szCs w:val="24"/>
        </w:rPr>
        <w:t>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2) </w:t>
      </w:r>
      <w:r w:rsidR="00DB6D3E">
        <w:rPr>
          <w:rFonts w:ascii="Times New Roman" w:hAnsi="Times New Roman"/>
          <w:sz w:val="24"/>
          <w:szCs w:val="24"/>
        </w:rPr>
        <w:t xml:space="preserve">мотивированный отказ в выдаче акта освидетельствования проведения основных работ по строительству объектов индивидуального жилищного строительства, осуществляемому с привлечением средств материнского (семейного) капитала, или проведения работ по реконструкции объектов индивидуального жилищного строительства, осуществляемому с привлечением средств материнского (семейного) капитала, </w:t>
      </w:r>
      <w:r>
        <w:rPr>
          <w:rFonts w:ascii="Times New Roman" w:hAnsi="Times New Roman"/>
          <w:sz w:val="24"/>
          <w:szCs w:val="24"/>
        </w:rPr>
        <w:t>с указанием причин</w:t>
      </w:r>
      <w:r w:rsidRPr="005C3D9D">
        <w:rPr>
          <w:rFonts w:ascii="Times New Roman" w:hAnsi="Times New Roman"/>
          <w:sz w:val="24"/>
          <w:szCs w:val="24"/>
        </w:rPr>
        <w:t>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27. Через уполномоченный орган: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27.1. Срок направления межведомственного запроса о предоставлении документов, указанных в </w:t>
      </w:r>
      <w:r w:rsidRPr="00E70BBF">
        <w:rPr>
          <w:rFonts w:ascii="Times New Roman" w:hAnsi="Times New Roman"/>
          <w:sz w:val="24"/>
          <w:szCs w:val="24"/>
        </w:rPr>
        <w:t>пункте 54</w:t>
      </w:r>
      <w:r w:rsidRPr="005C3D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настоящего административного регламента, составляет не позднее одного рабочего дня с момента регистрации заявления и документов, принятых у заявителя.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27.2. 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28. Через МФЦ: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28.1. Срок ожидания в очереди при подаче документов в МФЦ не должен превышать 15 минут.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28.2. Срок регистрации обращения заявителя в МФЦ не должен превышать 10 минут.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28.3. Срок регистрации представленных заявителем документов и заявления о предоставлении муниципальной услуги в МФЦ не должен превышать 15 минут, в случае если заявитель предоставил правильно оформленный и полный комплект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28.4. Срок направления межведомственного запроса о предоставлении документов, указанных в </w:t>
      </w:r>
      <w:r w:rsidRPr="00E70BBF">
        <w:rPr>
          <w:rFonts w:ascii="Times New Roman" w:hAnsi="Times New Roman"/>
          <w:sz w:val="24"/>
          <w:szCs w:val="24"/>
        </w:rPr>
        <w:t>пункте 54</w:t>
      </w:r>
      <w:r w:rsidRPr="005C3D9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составляет не позднее одного рабочего дня с момента регистрации заявления и документов, принятых у заявителя.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28.5. 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1061"/>
      <w:r w:rsidRPr="005C3D9D">
        <w:rPr>
          <w:rFonts w:ascii="Times New Roman" w:hAnsi="Times New Roman"/>
          <w:sz w:val="24"/>
          <w:szCs w:val="24"/>
        </w:rPr>
        <w:lastRenderedPageBreak/>
        <w:t xml:space="preserve">29. </w:t>
      </w:r>
      <w:r>
        <w:rPr>
          <w:rFonts w:ascii="Times New Roman" w:hAnsi="Times New Roman"/>
          <w:sz w:val="24"/>
          <w:szCs w:val="24"/>
        </w:rPr>
        <w:t xml:space="preserve">Срок принятия решения о выдаче </w:t>
      </w:r>
      <w:r w:rsidR="00811F37">
        <w:rPr>
          <w:rFonts w:ascii="Times New Roman" w:hAnsi="Times New Roman"/>
          <w:sz w:val="24"/>
          <w:szCs w:val="24"/>
        </w:rPr>
        <w:t>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 w:rsidRPr="005C3D9D">
        <w:rPr>
          <w:rFonts w:ascii="Times New Roman" w:hAnsi="Times New Roman"/>
          <w:sz w:val="24"/>
          <w:szCs w:val="24"/>
        </w:rPr>
        <w:t xml:space="preserve"> составляет двенадцать рабочих дней с момента получения уполномоченным органом полного комплекта документов, необходимых для принятия решения</w:t>
      </w:r>
      <w:r>
        <w:rPr>
          <w:rFonts w:ascii="Times New Roman" w:hAnsi="Times New Roman"/>
          <w:sz w:val="24"/>
          <w:szCs w:val="24"/>
        </w:rPr>
        <w:t xml:space="preserve"> о выдаче разрешения на снос индивидуального жилого дома</w:t>
      </w:r>
      <w:r w:rsidRPr="005C3D9D">
        <w:rPr>
          <w:rFonts w:ascii="Times New Roman" w:hAnsi="Times New Roman"/>
          <w:sz w:val="24"/>
          <w:szCs w:val="24"/>
        </w:rPr>
        <w:t>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1062"/>
      <w:bookmarkEnd w:id="6"/>
      <w:r w:rsidRPr="005C3D9D">
        <w:rPr>
          <w:rFonts w:ascii="Times New Roman" w:hAnsi="Times New Roman"/>
          <w:sz w:val="24"/>
          <w:szCs w:val="24"/>
        </w:rPr>
        <w:t>30. Срок уведомления заявителя о принятом уполномоченным органом решении составляет три дня с момента принятия соответствующего решения таким органом.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063"/>
      <w:bookmarkEnd w:id="7"/>
      <w:r w:rsidRPr="005C3D9D">
        <w:rPr>
          <w:rFonts w:ascii="Times New Roman" w:hAnsi="Times New Roman"/>
          <w:sz w:val="24"/>
          <w:szCs w:val="24"/>
        </w:rPr>
        <w:t>31. Общий срок предоставления муниципальной услуги составляет 30 рабочих дней с момента приема и регистрации заявления.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1064"/>
      <w:bookmarkEnd w:id="8"/>
      <w:r w:rsidRPr="005C3D9D">
        <w:rPr>
          <w:rFonts w:ascii="Times New Roman" w:hAnsi="Times New Roman"/>
          <w:sz w:val="24"/>
          <w:szCs w:val="24"/>
        </w:rPr>
        <w:t>32. Исчисление сроков, указанных в настоящем 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 срока.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1065"/>
      <w:bookmarkEnd w:id="9"/>
      <w:r w:rsidRPr="005C3D9D">
        <w:rPr>
          <w:rFonts w:ascii="Times New Roman" w:hAnsi="Times New Roman"/>
          <w:sz w:val="24"/>
          <w:szCs w:val="24"/>
        </w:rPr>
        <w:t>33. 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 день.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1066"/>
      <w:bookmarkEnd w:id="10"/>
      <w:r w:rsidRPr="005C3D9D">
        <w:rPr>
          <w:rFonts w:ascii="Times New Roman" w:hAnsi="Times New Roman"/>
          <w:sz w:val="24"/>
          <w:szCs w:val="24"/>
        </w:rPr>
        <w:t>34.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sub_1067"/>
      <w:bookmarkEnd w:id="11"/>
      <w:r w:rsidRPr="005C3D9D">
        <w:rPr>
          <w:rFonts w:ascii="Times New Roman" w:hAnsi="Times New Roman"/>
          <w:sz w:val="24"/>
          <w:szCs w:val="24"/>
        </w:rPr>
        <w:t>35.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>Правовые основы для предоставления муниципальной услуги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36. Правовыми основами для предоставления муниципальной услуги являются: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Конститу</w:t>
      </w:r>
      <w:r>
        <w:rPr>
          <w:rFonts w:ascii="Times New Roman" w:hAnsi="Times New Roman"/>
          <w:sz w:val="24"/>
          <w:szCs w:val="24"/>
        </w:rPr>
        <w:t>ция Российской Федерации от 12.12.</w:t>
      </w:r>
      <w:r w:rsidRPr="005C3D9D">
        <w:rPr>
          <w:rFonts w:ascii="Times New Roman" w:hAnsi="Times New Roman"/>
          <w:sz w:val="24"/>
          <w:szCs w:val="24"/>
        </w:rPr>
        <w:t>1993 г.;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Земельный кодекс Росси</w:t>
      </w:r>
      <w:r>
        <w:rPr>
          <w:rFonts w:ascii="Times New Roman" w:hAnsi="Times New Roman"/>
          <w:sz w:val="24"/>
          <w:szCs w:val="24"/>
        </w:rPr>
        <w:t>йской Федерации № 136-ФЗ от 25.10.</w:t>
      </w:r>
      <w:r w:rsidRPr="005C3D9D">
        <w:rPr>
          <w:rFonts w:ascii="Times New Roman" w:hAnsi="Times New Roman"/>
          <w:sz w:val="24"/>
          <w:szCs w:val="24"/>
        </w:rPr>
        <w:t>2001 г.;</w:t>
      </w:r>
    </w:p>
    <w:p w:rsidR="00537D34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Градостроительный кодекс Росси</w:t>
      </w:r>
      <w:r>
        <w:rPr>
          <w:rFonts w:ascii="Times New Roman" w:hAnsi="Times New Roman"/>
          <w:sz w:val="24"/>
          <w:szCs w:val="24"/>
        </w:rPr>
        <w:t>йской Федерации № 190-ФЗ от 29.12.</w:t>
      </w:r>
      <w:r w:rsidRPr="005C3D9D">
        <w:rPr>
          <w:rFonts w:ascii="Times New Roman" w:hAnsi="Times New Roman"/>
          <w:sz w:val="24"/>
          <w:szCs w:val="24"/>
        </w:rPr>
        <w:t>2004 г.;</w:t>
      </w:r>
    </w:p>
    <w:p w:rsidR="00921C67" w:rsidRDefault="00921C67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Жилищный кодекс Российской Федерации № 188-ФЗ от 29.12.2004 г.;</w:t>
      </w:r>
    </w:p>
    <w:p w:rsidR="00921C67" w:rsidRDefault="00921C67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18.08.2011 г. № 686 «Об утверждении Правил выдачи документа, подтверждающего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921C67" w:rsidRPr="005C3D9D" w:rsidRDefault="00921C67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Министерства </w:t>
      </w:r>
      <w:r w:rsidR="00FF0161">
        <w:rPr>
          <w:rFonts w:ascii="Times New Roman" w:hAnsi="Times New Roman"/>
          <w:sz w:val="24"/>
          <w:szCs w:val="24"/>
        </w:rPr>
        <w:t>регионального развития Российской Федерации № 286 от 17.06.2011 г.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№ 131-ФЗ от 06.10.2003 г.;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Федеральный закон «О порядке рассмотрения обращений граждан Российской Федерации» № 59-ФЗ от 02.05.2006 г.;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Федеральный закон «Об организации предоставления государственных и муниципальных услуг» № 210-ФЗ от 27.07.2010 г.;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Федеральный закон «О персональных данных» № 152-ФЗ от 27.07.2006 г.;.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lastRenderedPageBreak/>
        <w:t>- иные муниципальные правовые акты.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37. Для получения муниципальной услуги заявитель представляет в уполномоченный орган либо МФЦ: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Заявление о выдаче </w:t>
      </w:r>
      <w:r w:rsidR="00277918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277918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277918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="00277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 xml:space="preserve">по форме, согласно </w:t>
      </w:r>
      <w:r w:rsidRPr="005C3D9D">
        <w:rPr>
          <w:rFonts w:ascii="Times New Roman" w:hAnsi="Times New Roman"/>
          <w:b/>
          <w:sz w:val="24"/>
          <w:szCs w:val="24"/>
        </w:rPr>
        <w:t>Приложению 2</w:t>
      </w:r>
      <w:r w:rsidRPr="005C3D9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Копию документа, удостоверяющего личность заявителя;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3) Доверенность, оформленная в соответствии с действующим законодательством (в случае подачи заявления через представителя - копия); </w:t>
      </w:r>
    </w:p>
    <w:p w:rsidR="00537D34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C3D9D">
        <w:rPr>
          <w:rFonts w:ascii="Times New Roman" w:hAnsi="Times New Roman"/>
          <w:sz w:val="24"/>
          <w:szCs w:val="24"/>
        </w:rPr>
        <w:t xml:space="preserve">) </w:t>
      </w:r>
      <w:r w:rsidR="00277918">
        <w:rPr>
          <w:rFonts w:ascii="Times New Roman" w:hAnsi="Times New Roman"/>
          <w:sz w:val="24"/>
          <w:szCs w:val="24"/>
        </w:rPr>
        <w:t>Кадастровый паспорт здания, сооружения, объекта незавершенного строительства или выписка из государственного кадастра недвижимости (при наличии);</w:t>
      </w:r>
    </w:p>
    <w:p w:rsidR="00537D34" w:rsidRPr="005C3D9D" w:rsidRDefault="00537D34" w:rsidP="00277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Кадастровый паспорт на земельный участок или выписка из государственного када</w:t>
      </w:r>
      <w:r w:rsidR="00277918">
        <w:rPr>
          <w:rFonts w:ascii="Times New Roman" w:hAnsi="Times New Roman"/>
          <w:sz w:val="24"/>
          <w:szCs w:val="24"/>
        </w:rPr>
        <w:t>стра недвижимости (при наличии).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38. 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</w:t>
      </w:r>
      <w:r>
        <w:rPr>
          <w:rFonts w:ascii="Times New Roman" w:hAnsi="Times New Roman"/>
          <w:sz w:val="24"/>
          <w:szCs w:val="24"/>
        </w:rPr>
        <w:t xml:space="preserve">енных этим органам организаций, </w:t>
      </w:r>
      <w:r w:rsidRPr="005C3D9D">
        <w:rPr>
          <w:rFonts w:ascii="Times New Roman" w:hAnsi="Times New Roman"/>
          <w:sz w:val="24"/>
          <w:szCs w:val="24"/>
        </w:rPr>
        <w:t>подлежащих запросу через уполномоченный орган, либо через МФЦ (в случае обращения заявителя в МФЦ), если такие документы не были представлены заявителем самостоятельно, относятся: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Кадастровый паспорт на земельный участок или выписка из государственного кадастра недвижимости (при наличии);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E240A6">
        <w:rPr>
          <w:rFonts w:ascii="Times New Roman" w:hAnsi="Times New Roman"/>
          <w:sz w:val="24"/>
          <w:szCs w:val="24"/>
        </w:rPr>
        <w:t>Разрешение на строительство (реконструкцию)</w:t>
      </w:r>
      <w:r>
        <w:rPr>
          <w:rFonts w:ascii="Times New Roman" w:hAnsi="Times New Roman"/>
          <w:sz w:val="24"/>
          <w:szCs w:val="24"/>
        </w:rPr>
        <w:t xml:space="preserve"> </w:t>
      </w:r>
      <w:r w:rsidR="00E240A6">
        <w:rPr>
          <w:rFonts w:ascii="Times New Roman" w:hAnsi="Times New Roman"/>
          <w:sz w:val="24"/>
          <w:szCs w:val="24"/>
        </w:rPr>
        <w:t>объекта индивидуального жилищного строительства</w:t>
      </w:r>
      <w:r w:rsidRPr="005C3D9D">
        <w:rPr>
          <w:rFonts w:ascii="Times New Roman" w:hAnsi="Times New Roman"/>
          <w:sz w:val="24"/>
          <w:szCs w:val="24"/>
        </w:rPr>
        <w:t>;</w:t>
      </w:r>
    </w:p>
    <w:p w:rsidR="00537D34" w:rsidRDefault="00537D34" w:rsidP="00E240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3) </w:t>
      </w:r>
      <w:r w:rsidR="00E240A6">
        <w:rPr>
          <w:rFonts w:ascii="Times New Roman" w:hAnsi="Times New Roman"/>
          <w:sz w:val="24"/>
          <w:szCs w:val="24"/>
        </w:rPr>
        <w:t>Кадастровый паспорт здания, сооружения, объекта незавершенного строительства или выписка из государственного кадастра недвижимости (при наличии);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Технический паспорт с поэтажным планом дома;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D9D">
        <w:rPr>
          <w:rFonts w:ascii="Times New Roman" w:hAnsi="Times New Roman"/>
          <w:sz w:val="24"/>
          <w:szCs w:val="24"/>
        </w:rPr>
        <w:t xml:space="preserve">) Письменное согласие получателя услуги по форме согласно </w:t>
      </w:r>
      <w:r w:rsidRPr="005C3D9D">
        <w:rPr>
          <w:rFonts w:ascii="Times New Roman" w:hAnsi="Times New Roman"/>
          <w:b/>
          <w:sz w:val="24"/>
          <w:szCs w:val="24"/>
        </w:rPr>
        <w:t>Приложению 4</w:t>
      </w:r>
      <w:r w:rsidRPr="005C3D9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на обработку персональных данных лица в целях запроса недостающих документов (сведений из документов), указанных в пункте 37 настоящего административного регламента, если с заявлением о предоставлении услуги обращается доверенное лицо получателя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lastRenderedPageBreak/>
        <w:t>39. Основаниями для отказа в приеме документов, необходимых для предоставления муниципальной услуги, являются: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предоставление заявителем неправильно оформленных документов;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отсутствие в заявлении незаполненных обязательных полей, неоговоренных исправлений, серьезных повреждений, не позволяющих однозначно истолковать содержание заявления;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отсутствие полного комплекта документов, необходимых для предоставления муниципальной услуги, которые заявитель обязан представить самостоятельно.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3D9D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40. Основаниями для отказа в предоставлении муниципальной услуги являются: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недействительность предоставленных заявителем документов (без подписей, заверенных печатями, без заверенных копий и т.д.);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2) с заявлением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="00E240A6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E240A6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E240A6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="00E240A6">
        <w:rPr>
          <w:rFonts w:ascii="Times New Roman" w:hAnsi="Times New Roman" w:cs="Times New Roman"/>
          <w:sz w:val="24"/>
          <w:szCs w:val="24"/>
        </w:rPr>
        <w:t xml:space="preserve">, </w:t>
      </w:r>
      <w:r w:rsidRPr="005C3D9D">
        <w:rPr>
          <w:rFonts w:ascii="Times New Roman" w:hAnsi="Times New Roman"/>
          <w:sz w:val="24"/>
          <w:szCs w:val="24"/>
        </w:rPr>
        <w:t>обратилось ненадлежащее лицо;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поступление заявления от заявителя о прекращении рассмотрения его обращения;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4) ответ на межведомственный запрос свидетельствует об отсутствии документа и (или) информации, необходимых для </w:t>
      </w:r>
      <w:r>
        <w:rPr>
          <w:rFonts w:ascii="Times New Roman" w:hAnsi="Times New Roman"/>
          <w:sz w:val="24"/>
          <w:szCs w:val="24"/>
        </w:rPr>
        <w:t xml:space="preserve">выдачи разрешения на снос индивидуального жилого дома, </w:t>
      </w:r>
      <w:r w:rsidRPr="005C3D9D">
        <w:rPr>
          <w:rFonts w:ascii="Times New Roman" w:hAnsi="Times New Roman"/>
          <w:sz w:val="24"/>
          <w:szCs w:val="24"/>
        </w:rPr>
        <w:t>и соответствующий документ не был представлен заявителем (представителем заявителя) по собственной инициативе;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документы, обязанность по предоставлению которых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выдачи </w:t>
      </w:r>
      <w:r w:rsidR="00E240A6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E240A6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E240A6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3D9D">
        <w:rPr>
          <w:rFonts w:ascii="Times New Roman" w:hAnsi="Times New Roman"/>
          <w:sz w:val="24"/>
          <w:szCs w:val="24"/>
        </w:rPr>
        <w:t>возложена на заявителя (представителя заявителя), выданы с нарушением порядка, установленного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pStyle w:val="1"/>
        <w:rPr>
          <w:rFonts w:ascii="Times New Roman" w:hAnsi="Times New Roman"/>
          <w:color w:val="auto"/>
        </w:rPr>
      </w:pPr>
      <w:bookmarkStart w:id="13" w:name="sub_1086"/>
      <w:r w:rsidRPr="005C3D9D">
        <w:rPr>
          <w:rFonts w:ascii="Times New Roman" w:hAnsi="Times New Roman"/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7D34" w:rsidRPr="005C3D9D" w:rsidRDefault="00537D34" w:rsidP="00537D34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1085"/>
      <w:bookmarkEnd w:id="13"/>
      <w:r w:rsidRPr="005C3D9D">
        <w:rPr>
          <w:rFonts w:ascii="Times New Roman" w:hAnsi="Times New Roman"/>
          <w:sz w:val="24"/>
          <w:szCs w:val="24"/>
        </w:rPr>
        <w:t>41. Услуги, необходимые и обязательные для предоставления муниципальной услуги, отсутствуют.</w:t>
      </w:r>
    </w:p>
    <w:p w:rsidR="00537D34" w:rsidRPr="005C3D9D" w:rsidRDefault="00537D34" w:rsidP="00537D34">
      <w:pPr>
        <w:pStyle w:val="1"/>
        <w:rPr>
          <w:rFonts w:ascii="Times New Roman" w:hAnsi="Times New Roman"/>
          <w:color w:val="auto"/>
        </w:rPr>
      </w:pPr>
      <w:bookmarkStart w:id="15" w:name="sub_1088"/>
      <w:bookmarkEnd w:id="14"/>
      <w:r w:rsidRPr="005C3D9D">
        <w:rPr>
          <w:rFonts w:ascii="Times New Roman" w:hAnsi="Times New Roman"/>
          <w:color w:val="auto"/>
        </w:rPr>
        <w:t>Размер платы, взимаемой с заявителя при предоставлении муниципальной услуги</w:t>
      </w:r>
    </w:p>
    <w:p w:rsidR="00537D34" w:rsidRPr="005C3D9D" w:rsidRDefault="00537D34" w:rsidP="00537D34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sub_1087"/>
      <w:bookmarkEnd w:id="15"/>
      <w:r w:rsidRPr="005C3D9D">
        <w:rPr>
          <w:rFonts w:ascii="Times New Roman" w:hAnsi="Times New Roman"/>
          <w:sz w:val="24"/>
          <w:szCs w:val="24"/>
        </w:rPr>
        <w:t>42. Муниципальная услуга предоставляется бесплатно.</w:t>
      </w:r>
    </w:p>
    <w:p w:rsidR="00537D34" w:rsidRPr="00E70BBF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17" w:name="sub_1091"/>
      <w:r w:rsidRPr="005C3D9D">
        <w:rPr>
          <w:rFonts w:ascii="Times New Roman" w:hAnsi="Times New Roman"/>
          <w:color w:val="auto"/>
        </w:rPr>
        <w:t>Требования к зданиям и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1089"/>
      <w:bookmarkEnd w:id="17"/>
      <w:r w:rsidRPr="005C3D9D">
        <w:rPr>
          <w:rFonts w:ascii="Times New Roman" w:hAnsi="Times New Roman"/>
          <w:sz w:val="24"/>
          <w:szCs w:val="24"/>
        </w:rPr>
        <w:t>43. Требования к зданию и помещениям уполномоченного органа:</w:t>
      </w:r>
      <w:bookmarkEnd w:id="18"/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lastRenderedPageBreak/>
        <w:t>2) Вход в здание уполномоченного органа должен быть оборудован удобной лестницей с поручнями, а также пандусом для беспрепятственного передвижения инвалидных колясок.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На территории, прилегающей к месторасположению МФЦ и уполномоченного органа, оборудуются места парковки автомобилей для инвалидов.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Места приема заявителей должны быть оборудованы удобными креслами (стульями) для сотрудника и заявителя, а также столом для раскладки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Информация о фамилии, имени, отчестве и должности сотрудника, осуществляющего прием, размещается на личной информационной табличке или на рабочем месте сотрудника.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6) 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7) 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sub_1090"/>
      <w:r w:rsidRPr="005C3D9D">
        <w:rPr>
          <w:rFonts w:ascii="Times New Roman" w:hAnsi="Times New Roman"/>
          <w:sz w:val="24"/>
          <w:szCs w:val="24"/>
        </w:rPr>
        <w:t xml:space="preserve">44. Требования к зданию и помещениям МФЦ: </w:t>
      </w:r>
      <w:bookmarkEnd w:id="19"/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Вход в здание МФЦ должен быть оборудован удобной лестницей с поручнями, а также пандусом для беспрепятственного передвижения инвалидных колясок.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На территории прилегающей к месторасположению МФЦ, оборудуются места для парковки не менее 3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Прием заявителей и оказание услуги в МФЦ осуществляется в обособленных местах приема (кабинках, стойках, секциях).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Информация о фамилии, имени, отчестве и должности сотрудника МФЦ, осуществляющего прием, размещается на личной информационной табличке или на рабочем месте сотрудника.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6) 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соответствующему сотруднику.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7) Сектор ожидания оборудуется креслами, столами (стойками) для возможности оформления заявлений (запросов),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8) 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9) 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20" w:name="sub_1093"/>
      <w:r w:rsidRPr="005C3D9D">
        <w:rPr>
          <w:rFonts w:ascii="Times New Roman" w:hAnsi="Times New Roman"/>
          <w:color w:val="auto"/>
        </w:rPr>
        <w:t>Показатели доступности и качества муниципальной услуги</w:t>
      </w:r>
    </w:p>
    <w:p w:rsidR="00537D34" w:rsidRPr="005C3D9D" w:rsidRDefault="00537D34" w:rsidP="00537D34">
      <w:pPr>
        <w:jc w:val="both"/>
        <w:rPr>
          <w:sz w:val="24"/>
          <w:szCs w:val="24"/>
          <w:lang w:eastAsia="ru-RU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1" w:name="sub_1092"/>
      <w:bookmarkEnd w:id="20"/>
      <w:r w:rsidRPr="005C3D9D">
        <w:rPr>
          <w:rFonts w:ascii="Times New Roman" w:hAnsi="Times New Roman"/>
          <w:sz w:val="24"/>
          <w:szCs w:val="24"/>
        </w:rPr>
        <w:t>45. К показателям доступности и качества муниципальной услуги относятся: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bookmarkEnd w:id="21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lastRenderedPageBreak/>
        <w:t>3) доступность информирования заявителей в форме индивидуального (устного или письменного)  информирования,  публичного  (устного  или   письменного)   информирования о порядке, стандарте, сроках предоставления муниципальной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соблюдение графика работы уполномоченного органа с заявителями по предоставлению муниципальной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6) бесплатность предоставления муниципальной услуги для заявителей;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7) бесплатность предоставления информации о процедуре предоставления муниципальной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22" w:name="sub_1242"/>
      <w:r w:rsidRPr="005C3D9D">
        <w:rPr>
          <w:rFonts w:ascii="Times New Roman" w:hAnsi="Times New Roman"/>
          <w:color w:val="auto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37D34" w:rsidRPr="005C3D9D" w:rsidRDefault="00537D34" w:rsidP="00537D34">
      <w:pPr>
        <w:jc w:val="both"/>
        <w:rPr>
          <w:sz w:val="24"/>
          <w:szCs w:val="24"/>
          <w:lang w:eastAsia="ru-RU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3" w:name="sub_1095"/>
      <w:bookmarkEnd w:id="22"/>
      <w:r w:rsidRPr="005C3D9D">
        <w:rPr>
          <w:rFonts w:ascii="Times New Roman" w:hAnsi="Times New Roman"/>
          <w:sz w:val="24"/>
          <w:szCs w:val="24"/>
        </w:rPr>
        <w:t xml:space="preserve">46. Оказание муниципальной услуги через уполномоченный орган включает в себя следующие административные процедуры, представленные в виде блок-схемы в </w:t>
      </w:r>
      <w:hyperlink w:anchor="sub_15" w:history="1">
        <w:r w:rsidRPr="005C3D9D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Приложении 5</w:t>
        </w:r>
      </w:hyperlink>
      <w:r w:rsidRPr="005C3D9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4" w:name="sub_1096"/>
      <w:bookmarkEnd w:id="23"/>
      <w:r w:rsidRPr="005C3D9D">
        <w:rPr>
          <w:rFonts w:ascii="Times New Roman" w:hAnsi="Times New Roman"/>
          <w:sz w:val="24"/>
          <w:szCs w:val="24"/>
        </w:rPr>
        <w:t xml:space="preserve">1) Прием и регистрация в уполномоченном органе документов, необходимых для </w:t>
      </w:r>
      <w:r>
        <w:rPr>
          <w:rFonts w:ascii="Times New Roman" w:hAnsi="Times New Roman"/>
          <w:sz w:val="24"/>
          <w:szCs w:val="24"/>
        </w:rPr>
        <w:t xml:space="preserve">выдачи </w:t>
      </w:r>
      <w:r w:rsidR="00E240A6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E240A6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E240A6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Pr="005C3D9D">
        <w:rPr>
          <w:rFonts w:ascii="Times New Roman" w:hAnsi="Times New Roman"/>
          <w:sz w:val="24"/>
          <w:szCs w:val="24"/>
        </w:rPr>
        <w:t>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5" w:name="sub_1097"/>
      <w:bookmarkEnd w:id="24"/>
      <w:r w:rsidRPr="005C3D9D">
        <w:rPr>
          <w:rFonts w:ascii="Times New Roman" w:hAnsi="Times New Roman"/>
          <w:sz w:val="24"/>
          <w:szCs w:val="24"/>
        </w:rPr>
        <w:t>2) Направление сотрудником уполномоченного органа межведомственного запроса в органы государственной власти или подведомственные им организации в случае, если определенные документы не были представлены заявителем самостоятельно;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6" w:name="sub_1098"/>
      <w:bookmarkEnd w:id="25"/>
      <w:r w:rsidRPr="005C3D9D">
        <w:rPr>
          <w:rFonts w:ascii="Times New Roman" w:hAnsi="Times New Roman"/>
          <w:sz w:val="24"/>
          <w:szCs w:val="24"/>
        </w:rPr>
        <w:t xml:space="preserve">3) Принятие уполномоченным органом решения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="0021408A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21408A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21408A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 xml:space="preserve">или решения об отказе в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="0021408A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21408A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21408A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Pr="005C3D9D">
        <w:rPr>
          <w:rFonts w:ascii="Times New Roman" w:hAnsi="Times New Roman"/>
          <w:sz w:val="24"/>
          <w:szCs w:val="24"/>
        </w:rPr>
        <w:t>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7" w:name="sub_1100"/>
      <w:bookmarkEnd w:id="26"/>
      <w:r w:rsidRPr="005C3D9D">
        <w:rPr>
          <w:rFonts w:ascii="Times New Roman" w:hAnsi="Times New Roman"/>
          <w:sz w:val="24"/>
          <w:szCs w:val="24"/>
        </w:rPr>
        <w:t>4)Уведомление заявителя о принятом решении.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8" w:name="sub_1099"/>
      <w:bookmarkEnd w:id="27"/>
      <w:r w:rsidRPr="005C3D9D">
        <w:rPr>
          <w:rFonts w:ascii="Times New Roman" w:hAnsi="Times New Roman"/>
          <w:sz w:val="24"/>
          <w:szCs w:val="24"/>
        </w:rPr>
        <w:t xml:space="preserve">47. Оказание муниципальной услуги через МФЦ включает в себя следующие административные процедуры, представленные в виде блок-схемы в </w:t>
      </w:r>
      <w:hyperlink w:anchor="sub_16" w:history="1">
        <w:r w:rsidRPr="005C3D9D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Приложении 6</w:t>
        </w:r>
      </w:hyperlink>
      <w:r w:rsidRPr="005C3D9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регламенту:</w:t>
      </w:r>
    </w:p>
    <w:bookmarkEnd w:id="28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Прием и регистрация в МФЦ документов, необходимых для предоставления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Направление сотрудником МФЦ межведомственного запроса в органы государственной власти или подведомственные им организации в случае, если определенные документы не были представлены заявителем самостоятельно;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Уведомление заявителя через МФЦ о принятом решении.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29" w:name="sub_1103"/>
      <w:r w:rsidRPr="005C3D9D">
        <w:rPr>
          <w:rFonts w:ascii="Times New Roman" w:hAnsi="Times New Roman"/>
          <w:color w:val="auto"/>
        </w:rPr>
        <w:t>Прием и регистрация в МФЦ и уполномоченном органе документов, необходимых для оказания услуги</w:t>
      </w:r>
    </w:p>
    <w:p w:rsidR="00537D34" w:rsidRPr="005C3D9D" w:rsidRDefault="00537D34" w:rsidP="00537D34">
      <w:pPr>
        <w:jc w:val="both"/>
        <w:rPr>
          <w:sz w:val="24"/>
          <w:szCs w:val="24"/>
          <w:lang w:eastAsia="ru-RU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sub_1101"/>
      <w:bookmarkEnd w:id="29"/>
      <w:r w:rsidRPr="005C3D9D">
        <w:rPr>
          <w:rFonts w:ascii="Times New Roman" w:hAnsi="Times New Roman"/>
          <w:sz w:val="24"/>
          <w:szCs w:val="24"/>
        </w:rPr>
        <w:t>48. Основанием для начала исполнения административной процедуры является обращение заявителя в МФЦ или уполномоченный орган.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sub_1102"/>
      <w:bookmarkEnd w:id="30"/>
      <w:r w:rsidRPr="005C3D9D">
        <w:rPr>
          <w:rFonts w:ascii="Times New Roman" w:hAnsi="Times New Roman"/>
          <w:sz w:val="24"/>
          <w:szCs w:val="24"/>
        </w:rPr>
        <w:lastRenderedPageBreak/>
        <w:t>49. Обращение заявителя может осуществляться:</w:t>
      </w:r>
    </w:p>
    <w:bookmarkEnd w:id="31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путем направления заявления и иных документов по почте, курьером или экспресс</w:t>
      </w:r>
      <w:r w:rsidR="0021408A">
        <w:rPr>
          <w:rFonts w:ascii="Times New Roman" w:hAnsi="Times New Roman"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-</w:t>
      </w:r>
      <w:r w:rsidR="0021408A">
        <w:rPr>
          <w:rFonts w:ascii="Times New Roman" w:hAnsi="Times New Roman"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почтой;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путем подачи заявления и иных документов при личном приеме.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32" w:name="sub_1123"/>
      <w:r w:rsidRPr="005C3D9D">
        <w:rPr>
          <w:rFonts w:ascii="Times New Roman" w:hAnsi="Times New Roman"/>
          <w:color w:val="auto"/>
        </w:rPr>
        <w:t>Прием и регистрация документов в МФЦ или уполномоченном органе, направленных заявителем по почте, курьером или экспресс</w:t>
      </w:r>
      <w:r w:rsidR="0021408A">
        <w:rPr>
          <w:rFonts w:ascii="Times New Roman" w:hAnsi="Times New Roman"/>
          <w:color w:val="auto"/>
        </w:rPr>
        <w:t xml:space="preserve"> </w:t>
      </w:r>
      <w:r w:rsidRPr="005C3D9D">
        <w:rPr>
          <w:rFonts w:ascii="Times New Roman" w:hAnsi="Times New Roman"/>
          <w:color w:val="auto"/>
        </w:rPr>
        <w:t>-</w:t>
      </w:r>
      <w:r w:rsidR="0021408A">
        <w:rPr>
          <w:rFonts w:ascii="Times New Roman" w:hAnsi="Times New Roman"/>
          <w:color w:val="auto"/>
        </w:rPr>
        <w:t xml:space="preserve"> </w:t>
      </w:r>
      <w:r w:rsidRPr="005C3D9D">
        <w:rPr>
          <w:rFonts w:ascii="Times New Roman" w:hAnsi="Times New Roman"/>
          <w:color w:val="auto"/>
        </w:rPr>
        <w:t>почтой</w:t>
      </w:r>
    </w:p>
    <w:p w:rsidR="00537D34" w:rsidRPr="005C3D9D" w:rsidRDefault="00537D34" w:rsidP="00537D34">
      <w:pPr>
        <w:jc w:val="both"/>
        <w:rPr>
          <w:sz w:val="24"/>
          <w:szCs w:val="24"/>
          <w:lang w:eastAsia="ru-RU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3" w:name="sub_1107"/>
      <w:bookmarkEnd w:id="32"/>
      <w:r w:rsidRPr="005C3D9D">
        <w:rPr>
          <w:rFonts w:ascii="Times New Roman" w:hAnsi="Times New Roman"/>
          <w:sz w:val="24"/>
          <w:szCs w:val="24"/>
        </w:rPr>
        <w:t>50. Документы, представленные по почте, курьером или экспресс</w:t>
      </w:r>
      <w:r w:rsidR="0021408A">
        <w:rPr>
          <w:rFonts w:ascii="Times New Roman" w:hAnsi="Times New Roman"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-</w:t>
      </w:r>
      <w:r w:rsidR="0021408A">
        <w:rPr>
          <w:rFonts w:ascii="Times New Roman" w:hAnsi="Times New Roman"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почтой, в день получения регистрируются в МФЦ или уполномоченном органе. В случае если документы получены до окончания часов приема в уполномоченном органе в соответствии с графиком работы уполномоченного органа, документы в тот же рабочий день передаются сотруднику, ответственному за выполнение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4" w:name="sub_1108"/>
      <w:bookmarkEnd w:id="33"/>
      <w:r w:rsidRPr="005C3D9D">
        <w:rPr>
          <w:rFonts w:ascii="Times New Roman" w:hAnsi="Times New Roman"/>
          <w:sz w:val="24"/>
          <w:szCs w:val="24"/>
        </w:rPr>
        <w:t>51. В случае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если документы получены по истечении часов приема в соответствии с графиком работы МФЦ или уполномоченного органа, документы на следующий рабочий день передаются сотруднику МФЦ или уполномоченного органа.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5" w:name="sub_1109"/>
      <w:bookmarkEnd w:id="34"/>
      <w:r w:rsidRPr="005C3D9D">
        <w:rPr>
          <w:rFonts w:ascii="Times New Roman" w:hAnsi="Times New Roman"/>
          <w:sz w:val="24"/>
          <w:szCs w:val="24"/>
        </w:rPr>
        <w:t>52. Сотрудник регистрирует поступившие по почте документы.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6" w:name="sub_1110"/>
      <w:bookmarkEnd w:id="35"/>
      <w:r w:rsidRPr="005C3D9D">
        <w:rPr>
          <w:rFonts w:ascii="Times New Roman" w:hAnsi="Times New Roman"/>
          <w:sz w:val="24"/>
          <w:szCs w:val="24"/>
        </w:rPr>
        <w:t>53. После регистрации документов сотрудник, ответственный за прием документов в МФЦ или уполномоченного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за выполнение услуги, осуществляет проверку соответствия заявления и представленных документов необходимым требованиям.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7" w:name="sub_1111"/>
      <w:bookmarkEnd w:id="36"/>
      <w:r w:rsidRPr="005C3D9D">
        <w:rPr>
          <w:rFonts w:ascii="Times New Roman" w:hAnsi="Times New Roman"/>
          <w:sz w:val="24"/>
          <w:szCs w:val="24"/>
        </w:rPr>
        <w:t>54. Сотрудник уточняет предмет обращения заявителя и проверяет представленное заявление на:</w:t>
      </w:r>
    </w:p>
    <w:bookmarkEnd w:id="37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соответствие испрашиваемой услуги перечню услуг, предоставляемых уполномоченным органом;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соответствие требованиям оформления, установленным настоящим административным регламентом.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8" w:name="sub_1112"/>
      <w:r w:rsidRPr="005C3D9D">
        <w:rPr>
          <w:rFonts w:ascii="Times New Roman" w:hAnsi="Times New Roman"/>
          <w:sz w:val="24"/>
          <w:szCs w:val="24"/>
        </w:rPr>
        <w:t>55. В случае если в заявлении имеются вышеназванные недостатки, сотрудник, ответственный за рассмотрение документов, немедленно сообщает заявителю любым возможным способом о необходимости переоформлени</w:t>
      </w:r>
      <w:r>
        <w:rPr>
          <w:rFonts w:ascii="Times New Roman" w:hAnsi="Times New Roman"/>
          <w:sz w:val="24"/>
          <w:szCs w:val="24"/>
        </w:rPr>
        <w:t>я представленного заявления в трех</w:t>
      </w:r>
      <w:r w:rsidRPr="005C3D9D">
        <w:rPr>
          <w:rFonts w:ascii="Times New Roman" w:hAnsi="Times New Roman"/>
          <w:sz w:val="24"/>
          <w:szCs w:val="24"/>
        </w:rPr>
        <w:t>дневный срок.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9" w:name="sub_1113"/>
      <w:bookmarkEnd w:id="38"/>
      <w:r w:rsidRPr="005C3D9D">
        <w:rPr>
          <w:rFonts w:ascii="Times New Roman" w:hAnsi="Times New Roman"/>
          <w:sz w:val="24"/>
          <w:szCs w:val="24"/>
        </w:rPr>
        <w:t>56. Если указанные недостатки не были исправлены и представлены заявителем в трехдневный срок со дня получения уведомления из уполномоченного органа, сотрудник, ответственный за выполнение услуги,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0" w:name="sub_1114"/>
      <w:bookmarkEnd w:id="39"/>
      <w:r w:rsidRPr="005C3D9D">
        <w:rPr>
          <w:rFonts w:ascii="Times New Roman" w:hAnsi="Times New Roman"/>
          <w:sz w:val="24"/>
          <w:szCs w:val="24"/>
        </w:rPr>
        <w:t>57. В случае, если заявление о предоставлении услуги соответствует установленным требованиям, сотрудник, ответственный за рассмотрение документов, осуществляет проверку иных документов, переданных вместе с заявлением.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bookmarkStart w:id="41" w:name="sub_1115"/>
      <w:bookmarkEnd w:id="40"/>
      <w:r w:rsidRPr="005C3D9D">
        <w:rPr>
          <w:rFonts w:ascii="Times New Roman" w:hAnsi="Times New Roman"/>
          <w:sz w:val="24"/>
          <w:szCs w:val="24"/>
        </w:rPr>
        <w:t>58. При проверке правильности заполнения заявления и иных документов, сотрудник, ответственный за выполнение услуги, удостоверяется, что</w:t>
      </w:r>
      <w:r w:rsidRPr="005C3D9D">
        <w:rPr>
          <w:rFonts w:ascii="Times New Roman" w:hAnsi="Times New Roman"/>
          <w:color w:val="0000FF"/>
          <w:sz w:val="24"/>
          <w:szCs w:val="24"/>
        </w:rPr>
        <w:t>:</w:t>
      </w:r>
    </w:p>
    <w:bookmarkEnd w:id="41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имеется полный комплект документов, которые заявитель должен представить самостоятельно;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тексты документов написаны разборчиво;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фамилии, имена и отчества физических лиц, адреса их мест жительства (контактные телефоны) написаны полностью;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в документах нет подчисток, приписок, зачеркнутых слов и иных неоговоренных исправлений;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документы не исполнены карандашом;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6) документы не имеют серьезных повреждений, наличие которых не позволяет однозначно истолковать их содержание;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lastRenderedPageBreak/>
        <w:t>7) документы представлены в количестве экземпляров, установленном настоящим регламентом.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2" w:name="sub_1116"/>
      <w:r w:rsidRPr="005C3D9D">
        <w:rPr>
          <w:rFonts w:ascii="Times New Roman" w:hAnsi="Times New Roman"/>
          <w:sz w:val="24"/>
          <w:szCs w:val="24"/>
        </w:rPr>
        <w:t>59. В случае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если хотя бы один документ не соответствует требованиям административного регламента или представлен неполный комплект документов, сотрудник, ответственный за прием документов в МФЦ или уполномоченного органа за выполнение услуги,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3" w:name="sub_1117"/>
      <w:bookmarkEnd w:id="42"/>
      <w:r w:rsidRPr="005C3D9D">
        <w:rPr>
          <w:rFonts w:ascii="Times New Roman" w:hAnsi="Times New Roman"/>
          <w:sz w:val="24"/>
          <w:szCs w:val="24"/>
        </w:rPr>
        <w:t>60. Если указанные недостатки не были исправлены и представлены заявителем в трехдневный срок со дня получения уведомления из уполномоченного органа, сотрудник МФЦ, ответственный за прием документов или сотрудник уполномоченного органа, ответственный за выполнение услуги,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4" w:name="sub_1118"/>
      <w:bookmarkEnd w:id="43"/>
      <w:r w:rsidRPr="005C3D9D">
        <w:rPr>
          <w:rFonts w:ascii="Times New Roman" w:hAnsi="Times New Roman"/>
          <w:sz w:val="24"/>
          <w:szCs w:val="24"/>
        </w:rPr>
        <w:t>61. В случае если документы, представленные заявителем, соответствуют требованиям административного регламента, сотрудник, ответственный за прием документов или  за  выполнение услуги, составляет и направляет в адрес заявителя расписку о приеме комплекта документов, представленного заявителем к рассмотрению, в которой указываются:</w:t>
      </w:r>
    </w:p>
    <w:bookmarkEnd w:id="44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наименование уполномоченного органа или МФЦ, в который направлен комплект документов;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дата регистрации документов и индивидуальный порядковый номер записи в журнале;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данные заявителя (фамилия и инициалы физического лица);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полное наименование муниципальной услуги, для получе</w:t>
      </w:r>
      <w:r>
        <w:rPr>
          <w:rFonts w:ascii="Times New Roman" w:hAnsi="Times New Roman"/>
          <w:sz w:val="24"/>
          <w:szCs w:val="24"/>
        </w:rPr>
        <w:t>ния которой обратился заявитель;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6) срок оказания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7) фамилия и инициалы сотрудника, принявшего документы, и его подпись;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8) справочный телефон МФЦ или уполномоченного органа, по которому заявитель может уточнить ход рассмотрения его за</w:t>
      </w:r>
      <w:r>
        <w:rPr>
          <w:rFonts w:ascii="Times New Roman" w:hAnsi="Times New Roman"/>
          <w:sz w:val="24"/>
          <w:szCs w:val="24"/>
        </w:rPr>
        <w:t>явления о предоставлении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5" w:name="sub_1119"/>
      <w:r w:rsidRPr="005C3D9D">
        <w:rPr>
          <w:rFonts w:ascii="Times New Roman" w:hAnsi="Times New Roman"/>
          <w:sz w:val="24"/>
          <w:szCs w:val="24"/>
        </w:rPr>
        <w:t xml:space="preserve">62. 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</w:t>
      </w:r>
      <w:r>
        <w:rPr>
          <w:rFonts w:ascii="Times New Roman" w:hAnsi="Times New Roman"/>
          <w:sz w:val="24"/>
          <w:szCs w:val="24"/>
        </w:rPr>
        <w:t>38</w:t>
      </w:r>
      <w:r w:rsidRPr="005C3D9D">
        <w:rPr>
          <w:rFonts w:ascii="Times New Roman" w:hAnsi="Times New Roman"/>
          <w:b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настоящего административного регламента, сотрудник органа, ответственный за выполнение услуги,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6" w:name="sub_1120"/>
      <w:bookmarkEnd w:id="45"/>
      <w:r w:rsidRPr="005C3D9D">
        <w:rPr>
          <w:rFonts w:ascii="Times New Roman" w:hAnsi="Times New Roman"/>
          <w:sz w:val="24"/>
          <w:szCs w:val="24"/>
        </w:rPr>
        <w:t>63. 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7" w:name="sub_1121"/>
      <w:bookmarkEnd w:id="46"/>
      <w:r w:rsidRPr="005C3D9D">
        <w:rPr>
          <w:rFonts w:ascii="Times New Roman" w:hAnsi="Times New Roman"/>
          <w:sz w:val="24"/>
          <w:szCs w:val="24"/>
        </w:rPr>
        <w:t>64. В случае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3D9D">
        <w:rPr>
          <w:rFonts w:ascii="Times New Roman" w:hAnsi="Times New Roman"/>
          <w:sz w:val="24"/>
          <w:szCs w:val="24"/>
        </w:rPr>
        <w:t>если заявитель не представил документы, указанные в</w:t>
      </w:r>
      <w:r w:rsidRPr="005C3D9D">
        <w:rPr>
          <w:rFonts w:ascii="Times New Roman" w:hAnsi="Times New Roman"/>
          <w:b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пункте 38</w:t>
      </w:r>
      <w:r w:rsidRPr="005C3D9D">
        <w:rPr>
          <w:rFonts w:ascii="Times New Roman" w:hAnsi="Times New Roman"/>
          <w:b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(или не исправил недостатки в таких документах в трехдневный срок), сотрудник МФЦ, ответственный за прием документов или сотрудник уполномоченного органа, ответственный за выполнение услуги, направляет межведомственные запросы в органы, указанные в </w:t>
      </w:r>
      <w:hyperlink w:anchor="sub_1055" w:history="1">
        <w:r w:rsidRPr="005C3D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25</w:t>
        </w:r>
      </w:hyperlink>
      <w:r w:rsidRPr="005C3D9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65. Срок исполнения административной процедуры составляет не более 15 минут.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8" w:name="sub_1122"/>
      <w:bookmarkEnd w:id="47"/>
      <w:r w:rsidRPr="005C3D9D">
        <w:rPr>
          <w:rFonts w:ascii="Times New Roman" w:hAnsi="Times New Roman"/>
          <w:sz w:val="24"/>
          <w:szCs w:val="24"/>
        </w:rPr>
        <w:lastRenderedPageBreak/>
        <w:t>66. 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49" w:name="sub_1160"/>
      <w:r w:rsidRPr="005C3D9D">
        <w:rPr>
          <w:rFonts w:ascii="Times New Roman" w:hAnsi="Times New Roman"/>
          <w:color w:val="auto"/>
        </w:rPr>
        <w:t>Прием и регистрация документов, представленных заявителем при непосредственном обращении в МФЦ или уполномоченный орган</w:t>
      </w:r>
    </w:p>
    <w:p w:rsidR="00537D34" w:rsidRPr="005C3D9D" w:rsidRDefault="00537D34" w:rsidP="00537D34">
      <w:pPr>
        <w:jc w:val="both"/>
        <w:rPr>
          <w:sz w:val="24"/>
          <w:szCs w:val="24"/>
          <w:lang w:eastAsia="ru-RU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0" w:name="sub_1147"/>
      <w:bookmarkEnd w:id="49"/>
      <w:r w:rsidRPr="005C3D9D">
        <w:rPr>
          <w:rFonts w:ascii="Times New Roman" w:hAnsi="Times New Roman"/>
          <w:sz w:val="24"/>
          <w:szCs w:val="24"/>
        </w:rPr>
        <w:t>67. При непосредственном обращении в МФЦ или уполномоченный орган заявитель представляет заявление и необходимые документы. Сотрудник МФЦ или уполномоченного органа устанавливает предмет обращения и осуществляет проверку представленного заявления требованиям настоящего административного регламента.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1" w:name="sub_1148"/>
      <w:bookmarkEnd w:id="50"/>
      <w:r w:rsidRPr="005C3D9D">
        <w:rPr>
          <w:rFonts w:ascii="Times New Roman" w:hAnsi="Times New Roman"/>
          <w:sz w:val="24"/>
          <w:szCs w:val="24"/>
        </w:rPr>
        <w:t>68. В случае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отсутствия у з</w:t>
      </w:r>
      <w:r>
        <w:rPr>
          <w:rFonts w:ascii="Times New Roman" w:hAnsi="Times New Roman"/>
          <w:sz w:val="24"/>
          <w:szCs w:val="24"/>
        </w:rPr>
        <w:t xml:space="preserve">аявителя оформленного заявления, </w:t>
      </w:r>
      <w:r w:rsidRPr="005C3D9D">
        <w:rPr>
          <w:rFonts w:ascii="Times New Roman" w:hAnsi="Times New Roman"/>
          <w:sz w:val="24"/>
          <w:szCs w:val="24"/>
        </w:rPr>
        <w:t>сотрудник МФЦ или уполномоченного органа,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регламента. В этом случае заявитель собственноручно указывает в заявлении свою фамилию, имя и отчество, ставит дату и подпись.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2" w:name="sub_1149"/>
      <w:bookmarkEnd w:id="51"/>
      <w:r w:rsidRPr="005C3D9D">
        <w:rPr>
          <w:rFonts w:ascii="Times New Roman" w:hAnsi="Times New Roman"/>
          <w:sz w:val="24"/>
          <w:szCs w:val="24"/>
        </w:rPr>
        <w:t>69. Если заявление было составлено заявителем самостоятельно, сотрудник МФЦ или уполномоченного органа проверяет его на предмет наличия недостатков, указанных в пункте 7</w:t>
      </w:r>
      <w:r>
        <w:rPr>
          <w:rFonts w:ascii="Times New Roman" w:hAnsi="Times New Roman"/>
          <w:sz w:val="24"/>
          <w:szCs w:val="24"/>
        </w:rPr>
        <w:t>3</w:t>
      </w:r>
      <w:r w:rsidRPr="005C3D9D">
        <w:rPr>
          <w:rFonts w:ascii="Times New Roman" w:hAnsi="Times New Roman"/>
          <w:b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настоящего административного регламента. В случае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если в заявлении имеются недостатки, сотрудник уполномоченного органа немедленно сообщает заявителю о необходимости переоформления представленного заявления.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70. При согласии заявителя устранить недостатки сотрудник уполномоченного органа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71. При несогласии заявителя устранить выявленные недостатки, а также, если недостатки невозможно устранить непосредственно в уполномоченном органе, сотрудник уполномоченного органа разъясняет заявителю, что указанное обстоятельство является основанием для отказа в приеме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3" w:name="sub_1150"/>
      <w:bookmarkEnd w:id="52"/>
      <w:r w:rsidRPr="005C3D9D">
        <w:rPr>
          <w:rFonts w:ascii="Times New Roman" w:hAnsi="Times New Roman"/>
          <w:sz w:val="24"/>
          <w:szCs w:val="24"/>
        </w:rPr>
        <w:t>72. В случае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если заявление о предоставлении услуги соответствует установленным требованиям, сотрудник МФЦ или уполномоченного органа осуществляет проверку иных документов, переданных вместе с заявлением.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4" w:name="sub_1151"/>
      <w:bookmarkEnd w:id="53"/>
      <w:r w:rsidRPr="005C3D9D">
        <w:rPr>
          <w:rFonts w:ascii="Times New Roman" w:hAnsi="Times New Roman"/>
          <w:sz w:val="24"/>
          <w:szCs w:val="24"/>
        </w:rPr>
        <w:t>73. При проверке правильности заполнения заявления и иных документов, сотрудник МФЦ или уполномоченного органа удостоверяется, что:</w:t>
      </w:r>
    </w:p>
    <w:bookmarkEnd w:id="54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имеется полный комплект документов, которые заявитель должен представить самостоятельно;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тексты документов написаны разборчиво;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фамилии, имена и отчества физических лиц, адреса их мест жительства написаны полностью;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в документах нет подчисток, приписок, зачеркнутых слов и иных неоговоренных исправлений;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документы не исполнены карандашом;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6) документы не имеют серьезных повреждений, наличие которых не позволяет однозначно истолковать их содержание;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7) документы представлены в количестве экземпляров, установленном настоящим регламентом.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5" w:name="sub_1152"/>
      <w:r w:rsidRPr="005C3D9D">
        <w:rPr>
          <w:rFonts w:ascii="Times New Roman" w:hAnsi="Times New Roman"/>
          <w:sz w:val="24"/>
          <w:szCs w:val="24"/>
        </w:rPr>
        <w:t>74. В случае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если хотя бы один документ не соответствует требованиям административного регламента или представлен неполный комплект документов, </w:t>
      </w:r>
      <w:r w:rsidRPr="005C3D9D">
        <w:rPr>
          <w:rFonts w:ascii="Times New Roman" w:hAnsi="Times New Roman"/>
          <w:sz w:val="24"/>
          <w:szCs w:val="24"/>
        </w:rPr>
        <w:lastRenderedPageBreak/>
        <w:t>сотрудник уполномоченного органа немедленно сообщает заявителю о необходимости переоформления такого документа или доукомплектования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75. При согласии заявителя устранить недостатки сотрудник,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76. При несогласии заявителя устранить выявленные недостатки, а также, если недостатки невозможно устранить непосредственно в МФЦ или уполномоченном органе, сотрудник разъясняет заявителю, что указанное обстоятельство может стать основанием для отказа в приеме заявления и документов для их рассмотрения по существу.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6" w:name="sub_1153"/>
      <w:bookmarkEnd w:id="55"/>
      <w:r w:rsidRPr="005C3D9D">
        <w:rPr>
          <w:rFonts w:ascii="Times New Roman" w:hAnsi="Times New Roman"/>
          <w:sz w:val="24"/>
          <w:szCs w:val="24"/>
        </w:rPr>
        <w:t>77. В случае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если заявитель наряду с исчерпывающим перечнем документов, которые он должен предоставить самостоятельно, предоставил документы, указанные в пункте 38 настоящего административного регламента, сотрудник МФЦ или уполномоченного органа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 не выявлены недостатки) прикладывает документы к делу заявителя и регистрирует их в общем порядке.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7" w:name="sub_1154"/>
      <w:bookmarkEnd w:id="56"/>
      <w:r w:rsidRPr="005C3D9D">
        <w:rPr>
          <w:rFonts w:ascii="Times New Roman" w:hAnsi="Times New Roman"/>
          <w:sz w:val="24"/>
          <w:szCs w:val="24"/>
        </w:rPr>
        <w:t xml:space="preserve">78. Непредставление таких документов (или </w:t>
      </w:r>
      <w:proofErr w:type="spellStart"/>
      <w:r w:rsidRPr="005C3D9D">
        <w:rPr>
          <w:rFonts w:ascii="Times New Roman" w:hAnsi="Times New Roman"/>
          <w:sz w:val="24"/>
          <w:szCs w:val="24"/>
        </w:rPr>
        <w:t>неисправление</w:t>
      </w:r>
      <w:proofErr w:type="spellEnd"/>
      <w:r w:rsidRPr="005C3D9D">
        <w:rPr>
          <w:rFonts w:ascii="Times New Roman" w:hAnsi="Times New Roman"/>
          <w:sz w:val="24"/>
          <w:szCs w:val="24"/>
        </w:rPr>
        <w:t xml:space="preserve"> в них недостатков впоследствии заявителем) не является основанием для отказа в приеме документов.</w:t>
      </w:r>
    </w:p>
    <w:bookmarkEnd w:id="57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79. В случае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если заявитель не представил документы, указанные в пункте 38 настоящего административного регламента (не исправил в таких документах недостатки в трехдневный срок), сотрудник МФЦ или уполномоченного органа передает комплект документов сотруднику, ответственному за межведомственное взаимодействие, для направления межведомственных запросов в органы, указанные в </w:t>
      </w:r>
      <w:hyperlink w:anchor="sub_1055" w:history="1">
        <w:r w:rsidRPr="005C3D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25</w:t>
        </w:r>
      </w:hyperlink>
      <w:r w:rsidRPr="005C3D9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8" w:name="sub_1155"/>
      <w:r w:rsidRPr="005C3D9D">
        <w:rPr>
          <w:rFonts w:ascii="Times New Roman" w:hAnsi="Times New Roman"/>
          <w:sz w:val="24"/>
          <w:szCs w:val="24"/>
        </w:rPr>
        <w:t>80. В случае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3D9D">
        <w:rPr>
          <w:rFonts w:ascii="Times New Roman" w:hAnsi="Times New Roman"/>
          <w:sz w:val="24"/>
          <w:szCs w:val="24"/>
        </w:rPr>
        <w:t>если  документы,  представленные заявителем, соответствуют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административного регламента, сотрудник уполномоченного органа составляет и выдает заявителю расписку о приеме комплекта документов, в которой указываются:</w:t>
      </w:r>
    </w:p>
    <w:bookmarkEnd w:id="58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наименование МФЦ или уполномоченного органа;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дата регистрации документов в уполномоченном органе;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данные заявителя (фамилия и инициалы физического лица);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 услуг;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6) срок оказания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7) фамилия и инициалы сотрудника, принявшего документы, и его подпись;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8) справочный телефон МФЦ или уполномоченного органа, по которому заявитель может уточнить ход рассмотрения его заявления о предоставлении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9" w:name="sub_1156"/>
      <w:r w:rsidRPr="005C3D9D">
        <w:rPr>
          <w:rFonts w:ascii="Times New Roman" w:hAnsi="Times New Roman"/>
          <w:sz w:val="24"/>
          <w:szCs w:val="24"/>
        </w:rPr>
        <w:t>81. Расписка оформляется в трех экземплярах (по одному для заявителя и уполномоченного органа).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0" w:name="sub_1157"/>
      <w:bookmarkEnd w:id="59"/>
      <w:r w:rsidRPr="005C3D9D">
        <w:rPr>
          <w:rFonts w:ascii="Times New Roman" w:hAnsi="Times New Roman"/>
          <w:sz w:val="24"/>
          <w:szCs w:val="24"/>
        </w:rPr>
        <w:t>82. Сотрудник МФЦ или уполномоченного органа передает заявителю первый экземпляр расписки, а второй приобщает к поступившим документам. В Электронный журнал вносится запись «расписка выдана» с указанием даты регистрации документов и индивидуального порядкового номера принятого комплекта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1" w:name="sub_1158"/>
      <w:bookmarkEnd w:id="60"/>
      <w:r w:rsidRPr="005C3D9D">
        <w:rPr>
          <w:rFonts w:ascii="Times New Roman" w:hAnsi="Times New Roman"/>
          <w:sz w:val="24"/>
          <w:szCs w:val="24"/>
        </w:rPr>
        <w:t>83. Срок осуществления административной процедуры составляет не более 15 минут.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2" w:name="sub_1159"/>
      <w:bookmarkEnd w:id="61"/>
      <w:r w:rsidRPr="005C3D9D">
        <w:rPr>
          <w:rFonts w:ascii="Times New Roman" w:hAnsi="Times New Roman"/>
          <w:sz w:val="24"/>
          <w:szCs w:val="24"/>
        </w:rPr>
        <w:lastRenderedPageBreak/>
        <w:t>84. 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 отказа.</w:t>
      </w:r>
    </w:p>
    <w:p w:rsidR="00537D34" w:rsidRPr="005C3D9D" w:rsidRDefault="00537D34" w:rsidP="0053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63" w:name="sub_1190"/>
      <w:r w:rsidRPr="005C3D9D">
        <w:rPr>
          <w:rFonts w:ascii="Times New Roman" w:hAnsi="Times New Roman"/>
          <w:color w:val="auto"/>
        </w:rPr>
        <w:t>Направление сотрудником МФЦ или уполномоченного органа межведомственного запроса в органы государственной власти или подведомственные им организации в случае, если определенные документы не были представлены заявителем самостоятельно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4" w:name="sub_1181"/>
      <w:bookmarkEnd w:id="63"/>
      <w:r w:rsidRPr="005C3D9D">
        <w:rPr>
          <w:rFonts w:ascii="Times New Roman" w:hAnsi="Times New Roman"/>
          <w:sz w:val="24"/>
          <w:szCs w:val="24"/>
        </w:rPr>
        <w:t xml:space="preserve">85. Основанием для начала осуществления административной процедуры является получение сотрудником,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>
        <w:rPr>
          <w:rFonts w:ascii="Times New Roman" w:hAnsi="Times New Roman"/>
          <w:sz w:val="24"/>
          <w:szCs w:val="24"/>
        </w:rPr>
        <w:t>38</w:t>
      </w:r>
      <w:r w:rsidRPr="005C3D9D">
        <w:rPr>
          <w:rFonts w:ascii="Times New Roman" w:hAnsi="Times New Roman"/>
          <w:b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5" w:name="sub_1182"/>
      <w:bookmarkEnd w:id="64"/>
      <w:r w:rsidRPr="005C3D9D">
        <w:rPr>
          <w:rFonts w:ascii="Times New Roman" w:hAnsi="Times New Roman"/>
          <w:sz w:val="24"/>
          <w:szCs w:val="24"/>
        </w:rPr>
        <w:t>86. Сотрудник, ответственный за межведомственное взаимодействие, в течение дня с момента поступления заявления:</w:t>
      </w:r>
    </w:p>
    <w:bookmarkEnd w:id="65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1) оформляет межведомственные запросы в органы, указанные в </w:t>
      </w:r>
      <w:hyperlink w:anchor="sub_1055" w:history="1">
        <w:r w:rsidRPr="005C3D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25</w:t>
        </w:r>
      </w:hyperlink>
      <w:r w:rsidRPr="005C3D9D">
        <w:rPr>
          <w:rFonts w:ascii="Times New Roman" w:hAnsi="Times New Roman"/>
          <w:sz w:val="24"/>
          <w:szCs w:val="24"/>
        </w:rPr>
        <w:t xml:space="preserve">  настоящего административного регламента, согласно </w:t>
      </w:r>
      <w:r w:rsidRPr="005C3D9D">
        <w:rPr>
          <w:rFonts w:ascii="Times New Roman" w:hAnsi="Times New Roman"/>
          <w:b/>
          <w:sz w:val="24"/>
          <w:szCs w:val="24"/>
        </w:rPr>
        <w:t>Приложению 7</w:t>
      </w:r>
      <w:r w:rsidRPr="005C3D9D">
        <w:rPr>
          <w:rFonts w:ascii="Times New Roman" w:hAnsi="Times New Roman"/>
          <w:sz w:val="24"/>
          <w:szCs w:val="24"/>
        </w:rPr>
        <w:t xml:space="preserve"> (для уполномоченного органа) или </w:t>
      </w:r>
      <w:r w:rsidRPr="005C3D9D">
        <w:rPr>
          <w:rFonts w:ascii="Times New Roman" w:hAnsi="Times New Roman"/>
          <w:b/>
          <w:sz w:val="24"/>
          <w:szCs w:val="24"/>
        </w:rPr>
        <w:t>Приложению 8</w:t>
      </w:r>
      <w:r w:rsidRPr="005C3D9D">
        <w:rPr>
          <w:rFonts w:ascii="Times New Roman" w:hAnsi="Times New Roman"/>
          <w:sz w:val="24"/>
          <w:szCs w:val="24"/>
        </w:rPr>
        <w:t xml:space="preserve">  (для МФЦ) к административному регламенту;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подписывает оформленный межведомственный запрос у руководителя уполномоченного органа;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регистрирует межведомственный запрос в соответствующем реестре;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направляет межведомственный запрос в соответствующий орган.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6" w:name="sub_1183"/>
      <w:r w:rsidRPr="005C3D9D">
        <w:rPr>
          <w:rFonts w:ascii="Times New Roman" w:hAnsi="Times New Roman"/>
          <w:sz w:val="24"/>
          <w:szCs w:val="24"/>
        </w:rPr>
        <w:t>87. 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МФЦ или уполномоченным органом и органами, участвующими в предоставлении муниципальной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7" w:name="sub_1184"/>
      <w:bookmarkEnd w:id="66"/>
      <w:r w:rsidRPr="005C3D9D">
        <w:rPr>
          <w:rFonts w:ascii="Times New Roman" w:hAnsi="Times New Roman"/>
          <w:sz w:val="24"/>
          <w:szCs w:val="24"/>
        </w:rPr>
        <w:t>88. Межведомственный запрос содержит:</w:t>
      </w:r>
    </w:p>
    <w:bookmarkEnd w:id="67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наименование уполномоченного органа, направляющего межведомственный запрос;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8" w:name="sub_1185"/>
      <w:r w:rsidRPr="005C3D9D">
        <w:rPr>
          <w:rFonts w:ascii="Times New Roman" w:hAnsi="Times New Roman"/>
          <w:sz w:val="24"/>
          <w:szCs w:val="24"/>
        </w:rPr>
        <w:t>89. Направление межведомственного запроса осуществляется одним из следующих способов:</w:t>
      </w:r>
    </w:p>
    <w:bookmarkEnd w:id="68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почтовым отправлением;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курьером, под расписку;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lastRenderedPageBreak/>
        <w:t>3) через систему межведомственного электронного взаимодействия (СМЭВ).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9" w:name="sub_1186"/>
      <w:r w:rsidRPr="005C3D9D">
        <w:rPr>
          <w:rFonts w:ascii="Times New Roman" w:hAnsi="Times New Roman"/>
          <w:sz w:val="24"/>
          <w:szCs w:val="24"/>
        </w:rPr>
        <w:t>90. 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0" w:name="sub_1187"/>
      <w:bookmarkEnd w:id="69"/>
      <w:r w:rsidRPr="005C3D9D">
        <w:rPr>
          <w:rFonts w:ascii="Times New Roman" w:hAnsi="Times New Roman"/>
          <w:sz w:val="24"/>
          <w:szCs w:val="24"/>
        </w:rPr>
        <w:t>91. В случае нарушения органами, направляющими ответ на запрос, установленного 5-дневного срока направления ответа на запрос сотрудник, ответственный за межведомственное взаимодействие, направляет повторный запрос.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1" w:name="sub_1188"/>
      <w:bookmarkEnd w:id="70"/>
      <w:r w:rsidRPr="005C3D9D">
        <w:rPr>
          <w:rFonts w:ascii="Times New Roman" w:hAnsi="Times New Roman"/>
          <w:sz w:val="24"/>
          <w:szCs w:val="24"/>
        </w:rPr>
        <w:t xml:space="preserve">92. Повторный запрос должен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</w:t>
      </w:r>
      <w:hyperlink r:id="rId10" w:history="1">
        <w:r w:rsidRPr="005C3D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законодательстве</w:t>
        </w:r>
      </w:hyperlink>
      <w:r w:rsidRPr="005C3D9D">
        <w:rPr>
          <w:rFonts w:ascii="Times New Roman" w:hAnsi="Times New Roman"/>
          <w:sz w:val="24"/>
          <w:szCs w:val="24"/>
        </w:rPr>
        <w:t>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93. Заявитель уведомляется об отсутствии поступившего ответа на межведомственный запрос. Заявителю также разъясняется право самостоятельно представить в уполномоченный орган документы, для получения которых был направлен межведомственный запрос.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94. Уведомление заявителя осуществляется сотрудником, ответственным за межведомственное взаимодействие, либо сотрудником, ответственным за рассмотрение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95. В день получения всех требуемых ответов на межведомственные запросы сотрудник МФЦ или уполномоченного органа, ответственный за межведомственное взаимодействие, передает зарегистрированные ответы и заявление на предоставление услуги сотруднику, ответственному за рассмотрение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96. Если документы поступили в уполномоченный орган ответы на запросы и полный комплект документов передаются сотруднику, ответственному за принятие решения.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97. Если документы поступили в МФЦ сотрудник, ответственный за рассмотрение документов, передает ответы на запросы и полный комплект документов в орган, предоставляющий услугу.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98. Если заявитель самостоятельно представил в уполномоченный орган все </w:t>
      </w:r>
      <w:r>
        <w:rPr>
          <w:rFonts w:ascii="Times New Roman" w:hAnsi="Times New Roman"/>
          <w:sz w:val="24"/>
          <w:szCs w:val="24"/>
        </w:rPr>
        <w:t>документы, указанные в пункте 38</w:t>
      </w:r>
      <w:r w:rsidRPr="005C3D9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полный комплект документов передается сотруднику, ответственному за принятие решения.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Сотрудник, ответственный за принятие решения выдает расписку о принятии представленных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99. Если заявитель самостоятельно представил в МФЦ все </w:t>
      </w:r>
      <w:r>
        <w:rPr>
          <w:rFonts w:ascii="Times New Roman" w:hAnsi="Times New Roman"/>
          <w:sz w:val="24"/>
          <w:szCs w:val="24"/>
        </w:rPr>
        <w:t>документы, указанные в пункте 38</w:t>
      </w:r>
      <w:r w:rsidRPr="005C3D9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сотрудник, ответственный за рассмотрение документов, передает полный комплект документов в орган, предоставляющий услугу. </w:t>
      </w:r>
    </w:p>
    <w:p w:rsidR="0021408A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2" w:name="sub_1189"/>
      <w:bookmarkEnd w:id="71"/>
      <w:r w:rsidRPr="005C3D9D">
        <w:rPr>
          <w:rFonts w:ascii="Times New Roman" w:hAnsi="Times New Roman"/>
          <w:sz w:val="24"/>
          <w:szCs w:val="24"/>
        </w:rPr>
        <w:t xml:space="preserve">100. Результатом исполнения административной процедуры является получение и направление полного комплекта документов для принятия решения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="0021408A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21408A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21408A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>
        <w:rPr>
          <w:rFonts w:ascii="Times New Roman" w:hAnsi="Times New Roman"/>
          <w:sz w:val="24"/>
          <w:szCs w:val="24"/>
        </w:rPr>
        <w:t xml:space="preserve"> или решения об отказе в выдаче </w:t>
      </w:r>
      <w:r w:rsidR="0021408A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21408A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21408A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Pr="005C3D9D">
        <w:rPr>
          <w:rFonts w:ascii="Times New Roman" w:hAnsi="Times New Roman"/>
          <w:sz w:val="24"/>
          <w:szCs w:val="24"/>
        </w:rPr>
        <w:t>, либо направление повторного межведомственного запроса.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 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73" w:name="sub_1238"/>
      <w:r w:rsidRPr="005C3D9D">
        <w:rPr>
          <w:rFonts w:ascii="Times New Roman" w:hAnsi="Times New Roman"/>
          <w:color w:val="auto"/>
        </w:rPr>
        <w:lastRenderedPageBreak/>
        <w:t xml:space="preserve">Принятие уполномоченным органом решения о </w:t>
      </w:r>
      <w:r>
        <w:rPr>
          <w:rFonts w:ascii="Times New Roman" w:hAnsi="Times New Roman"/>
          <w:color w:val="auto"/>
        </w:rPr>
        <w:t xml:space="preserve">выдаче </w:t>
      </w:r>
      <w:r w:rsidR="0021408A">
        <w:rPr>
          <w:rFonts w:ascii="Times New Roman" w:hAnsi="Times New Roman"/>
        </w:rPr>
        <w:t>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21408A" w:rsidRPr="005C3D9D">
        <w:rPr>
          <w:rFonts w:ascii="Times New Roman" w:hAnsi="Times New Roman"/>
        </w:rPr>
        <w:t xml:space="preserve"> на территории Усть-Катавского городского округа</w:t>
      </w:r>
      <w:r w:rsidR="0021408A">
        <w:rPr>
          <w:rFonts w:ascii="Times New Roman" w:hAnsi="Times New Roman"/>
        </w:rPr>
        <w:t xml:space="preserve"> </w:t>
      </w:r>
      <w:r w:rsidRPr="005C3D9D">
        <w:rPr>
          <w:rFonts w:ascii="Times New Roman" w:hAnsi="Times New Roman"/>
          <w:color w:val="auto"/>
        </w:rPr>
        <w:t xml:space="preserve">или решения об отказе в </w:t>
      </w:r>
      <w:r>
        <w:rPr>
          <w:rFonts w:ascii="Times New Roman" w:hAnsi="Times New Roman"/>
          <w:color w:val="auto"/>
        </w:rPr>
        <w:t xml:space="preserve">выдаче </w:t>
      </w:r>
      <w:r w:rsidR="0021408A">
        <w:rPr>
          <w:rFonts w:ascii="Times New Roman" w:hAnsi="Times New Roman"/>
        </w:rPr>
        <w:t>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21408A" w:rsidRPr="005C3D9D">
        <w:rPr>
          <w:rFonts w:ascii="Times New Roman" w:hAnsi="Times New Roman"/>
        </w:rPr>
        <w:t xml:space="preserve"> на территории Усть-Катавского городского округа</w:t>
      </w:r>
    </w:p>
    <w:p w:rsidR="00537D34" w:rsidRPr="005C3D9D" w:rsidRDefault="00537D34" w:rsidP="00537D34">
      <w:pPr>
        <w:jc w:val="both"/>
        <w:rPr>
          <w:sz w:val="24"/>
          <w:szCs w:val="24"/>
          <w:lang w:eastAsia="ru-RU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4" w:name="sub_1210"/>
      <w:bookmarkEnd w:id="73"/>
      <w:r w:rsidRPr="005C3D9D">
        <w:rPr>
          <w:rFonts w:ascii="Times New Roman" w:hAnsi="Times New Roman"/>
          <w:sz w:val="24"/>
          <w:szCs w:val="24"/>
        </w:rPr>
        <w:t>101. Основанием начала исполнения административной процедуры является передача должностному лицу уполномоченного органа документов необходимых для принятия решения.</w:t>
      </w:r>
    </w:p>
    <w:p w:rsidR="00D14254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5" w:name="sub_1211"/>
      <w:bookmarkEnd w:id="74"/>
      <w:r w:rsidRPr="005C3D9D">
        <w:rPr>
          <w:rFonts w:ascii="Times New Roman" w:hAnsi="Times New Roman"/>
          <w:sz w:val="24"/>
          <w:szCs w:val="24"/>
        </w:rPr>
        <w:t>102. Должностное лицо уполномоченного органа в течение пяти рабочих</w:t>
      </w:r>
      <w:r>
        <w:rPr>
          <w:rFonts w:ascii="Times New Roman" w:hAnsi="Times New Roman"/>
          <w:sz w:val="24"/>
          <w:szCs w:val="24"/>
        </w:rPr>
        <w:t xml:space="preserve"> дней рассматривает заявление и полученные документы, а также </w:t>
      </w:r>
      <w:r w:rsidR="00D14254">
        <w:rPr>
          <w:rFonts w:ascii="Times New Roman" w:hAnsi="Times New Roman"/>
          <w:sz w:val="24"/>
          <w:szCs w:val="24"/>
        </w:rPr>
        <w:t>осуществляет осмотр объекта индивидуального жилищного строительства в присутствии физического лица, получившего государственный сертификат на материнский (семейный) капитал, или его представителя.</w:t>
      </w:r>
    </w:p>
    <w:p w:rsidR="00AE0CC7" w:rsidRDefault="00D1425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102.1</w:t>
      </w:r>
      <w:r w:rsidR="00537D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Должностное лицо</w:t>
      </w:r>
      <w:r w:rsidR="00145E24">
        <w:rPr>
          <w:rFonts w:ascii="Times New Roman" w:hAnsi="Times New Roman"/>
          <w:sz w:val="24"/>
          <w:szCs w:val="24"/>
        </w:rPr>
        <w:t xml:space="preserve"> (должностные лица) проводит (проводят) </w:t>
      </w:r>
      <w:r w:rsidR="00AE0CC7">
        <w:rPr>
          <w:rFonts w:ascii="Times New Roman" w:hAnsi="Times New Roman"/>
          <w:sz w:val="24"/>
          <w:szCs w:val="24"/>
        </w:rPr>
        <w:t>проверку:</w:t>
      </w:r>
    </w:p>
    <w:p w:rsidR="00AE0CC7" w:rsidRDefault="00AE0CC7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проведения основных работ по строительству объекта индивидуального жилищного строительства (монтаж фундамента, возведение стен и кровли) в полном объеме;</w:t>
      </w:r>
    </w:p>
    <w:p w:rsidR="00537D34" w:rsidRDefault="00AE0CC7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проведения работ по реконструкции объекта индивидуального жилищного строительства с результатом увеличения (либо не увеличения) общей 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r w:rsidR="00537D34" w:rsidRPr="005C3D9D">
        <w:rPr>
          <w:rFonts w:ascii="Times New Roman" w:hAnsi="Times New Roman"/>
          <w:sz w:val="24"/>
          <w:szCs w:val="24"/>
        </w:rPr>
        <w:t xml:space="preserve"> </w:t>
      </w:r>
    </w:p>
    <w:p w:rsidR="00AE0CC7" w:rsidRDefault="00537D34" w:rsidP="0053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 После этого должностное лицо уполномоченного органа, установив</w:t>
      </w:r>
      <w:r w:rsidRPr="005C3D9D">
        <w:rPr>
          <w:rFonts w:ascii="Times New Roman" w:hAnsi="Times New Roman"/>
          <w:sz w:val="24"/>
          <w:szCs w:val="24"/>
        </w:rPr>
        <w:t xml:space="preserve"> наличие оснований для </w:t>
      </w:r>
      <w:r>
        <w:rPr>
          <w:rFonts w:ascii="Times New Roman" w:hAnsi="Times New Roman"/>
          <w:sz w:val="24"/>
          <w:szCs w:val="24"/>
        </w:rPr>
        <w:t xml:space="preserve">выдачи </w:t>
      </w:r>
      <w:r w:rsidR="00AE0CC7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AE0CC7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AE0CC7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3D9D">
        <w:rPr>
          <w:rFonts w:ascii="Times New Roman" w:hAnsi="Times New Roman"/>
          <w:sz w:val="24"/>
          <w:szCs w:val="24"/>
        </w:rPr>
        <w:t xml:space="preserve">готовит проект </w:t>
      </w:r>
      <w:r w:rsidR="00AE0CC7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AE0CC7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AE0CC7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="00AE0CC7">
        <w:rPr>
          <w:rFonts w:ascii="Times New Roman" w:hAnsi="Times New Roman" w:cs="Times New Roman"/>
          <w:sz w:val="24"/>
          <w:szCs w:val="24"/>
        </w:rPr>
        <w:t>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Должностное лицо, осуществляющее функцию текущего контроля, проверяет правильность составления проекта </w:t>
      </w:r>
      <w:r w:rsidR="00145E24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145E24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145E24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Pr="005C3D9D">
        <w:rPr>
          <w:rFonts w:ascii="Times New Roman" w:hAnsi="Times New Roman"/>
          <w:sz w:val="24"/>
          <w:szCs w:val="24"/>
        </w:rPr>
        <w:t xml:space="preserve"> и пе</w:t>
      </w:r>
      <w:r w:rsidR="00145E24">
        <w:rPr>
          <w:rFonts w:ascii="Times New Roman" w:hAnsi="Times New Roman"/>
          <w:sz w:val="24"/>
          <w:szCs w:val="24"/>
        </w:rPr>
        <w:t>редает его на рассмотрение Заместителю главы</w:t>
      </w:r>
      <w:r w:rsidRPr="005C3D9D">
        <w:rPr>
          <w:rFonts w:ascii="Times New Roman" w:hAnsi="Times New Roman"/>
          <w:sz w:val="24"/>
          <w:szCs w:val="24"/>
        </w:rPr>
        <w:t xml:space="preserve"> Усть-Катавского городского округа</w:t>
      </w:r>
      <w:r w:rsidR="00145E24">
        <w:rPr>
          <w:rFonts w:ascii="Times New Roman" w:hAnsi="Times New Roman"/>
          <w:sz w:val="24"/>
          <w:szCs w:val="24"/>
        </w:rPr>
        <w:t xml:space="preserve"> - начальнику управления инфраструктуры и строительства</w:t>
      </w:r>
      <w:r w:rsidRPr="005C3D9D">
        <w:rPr>
          <w:rFonts w:ascii="Times New Roman" w:hAnsi="Times New Roman"/>
          <w:sz w:val="24"/>
          <w:szCs w:val="24"/>
        </w:rPr>
        <w:t>.</w:t>
      </w:r>
    </w:p>
    <w:p w:rsidR="00537D34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6" w:name="sub_1233"/>
      <w:bookmarkEnd w:id="75"/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04</w:t>
      </w:r>
      <w:r w:rsidRPr="005C3D9D">
        <w:rPr>
          <w:rFonts w:ascii="Times New Roman" w:hAnsi="Times New Roman"/>
          <w:sz w:val="24"/>
          <w:szCs w:val="24"/>
        </w:rPr>
        <w:t>. В случае выявления оснований для отказа в предоставлении муниципальной услуги должностное лицо уполномоченного органа в течение пяти рабочих дней готови</w:t>
      </w:r>
      <w:r>
        <w:rPr>
          <w:rFonts w:ascii="Times New Roman" w:hAnsi="Times New Roman"/>
          <w:sz w:val="24"/>
          <w:szCs w:val="24"/>
        </w:rPr>
        <w:t xml:space="preserve">т уведомление об отказе в выдаче </w:t>
      </w:r>
      <w:r w:rsidR="00145E24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145E24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145E24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Pr="005C3D9D">
        <w:rPr>
          <w:rFonts w:ascii="Times New Roman" w:hAnsi="Times New Roman"/>
          <w:sz w:val="24"/>
          <w:szCs w:val="24"/>
        </w:rPr>
        <w:t>.</w:t>
      </w:r>
    </w:p>
    <w:p w:rsidR="00145E24" w:rsidRDefault="00145E2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отказывается в предоставлении муниципальной услуги в случае, если:</w:t>
      </w:r>
    </w:p>
    <w:p w:rsidR="00145E24" w:rsidRDefault="00145E2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ходе освидетельствования проведения основных работ</w:t>
      </w:r>
      <w:r w:rsidR="003D6330">
        <w:rPr>
          <w:rFonts w:ascii="Times New Roman" w:hAnsi="Times New Roman"/>
          <w:sz w:val="24"/>
          <w:szCs w:val="24"/>
        </w:rPr>
        <w:t xml:space="preserve">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3D6330" w:rsidRDefault="003D6330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устанавливаемую, в соответствии с жилищным законодательством Российской Федерации.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вынесении решения об отказе в предоставлении муниципальной услуги в мотивированном отказе в обязательном порядке указываются правовые основания такого отказа.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7" w:name="sub_1234"/>
      <w:bookmarkEnd w:id="76"/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05</w:t>
      </w:r>
      <w:r w:rsidR="003D6330">
        <w:rPr>
          <w:rFonts w:ascii="Times New Roman" w:hAnsi="Times New Roman"/>
          <w:sz w:val="24"/>
          <w:szCs w:val="24"/>
        </w:rPr>
        <w:t xml:space="preserve">. Заместитель главы </w:t>
      </w:r>
      <w:r w:rsidRPr="005C3D9D">
        <w:rPr>
          <w:rFonts w:ascii="Times New Roman" w:hAnsi="Times New Roman"/>
          <w:sz w:val="24"/>
          <w:szCs w:val="24"/>
        </w:rPr>
        <w:t>Усть-Катавского городского округа</w:t>
      </w:r>
      <w:r w:rsidR="003D6330">
        <w:rPr>
          <w:rFonts w:ascii="Times New Roman" w:hAnsi="Times New Roman"/>
          <w:sz w:val="24"/>
          <w:szCs w:val="24"/>
        </w:rPr>
        <w:t xml:space="preserve"> - начальник управления инфраструктуры и строительства</w:t>
      </w:r>
      <w:r w:rsidRPr="005C3D9D">
        <w:rPr>
          <w:rFonts w:ascii="Times New Roman" w:hAnsi="Times New Roman"/>
          <w:sz w:val="24"/>
          <w:szCs w:val="24"/>
        </w:rPr>
        <w:t xml:space="preserve"> рассматривает и подписывает проект </w:t>
      </w:r>
      <w:r w:rsidR="003D6330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3D6330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3D6330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Pr="005C3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Pr="005C3D9D">
        <w:rPr>
          <w:rFonts w:ascii="Times New Roman" w:hAnsi="Times New Roman"/>
          <w:sz w:val="24"/>
          <w:szCs w:val="24"/>
        </w:rPr>
        <w:t>трех рабочих дней со дня поступления к нему соответствующего проекта.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8" w:name="sub_1235"/>
      <w:bookmarkEnd w:id="77"/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06. </w:t>
      </w:r>
      <w:r w:rsidRPr="005C3D9D">
        <w:rPr>
          <w:rFonts w:ascii="Times New Roman" w:hAnsi="Times New Roman"/>
          <w:sz w:val="24"/>
          <w:szCs w:val="24"/>
        </w:rPr>
        <w:t>Общий срок исполнения административной процедуры 20 рабочих дней.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9" w:name="sub_1236"/>
      <w:bookmarkEnd w:id="78"/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07. </w:t>
      </w:r>
      <w:r w:rsidRPr="005C3D9D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издание </w:t>
      </w:r>
      <w:r w:rsidR="003D6330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3D6330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3D6330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="003D6330">
        <w:rPr>
          <w:rFonts w:ascii="Times New Roman" w:hAnsi="Times New Roman" w:cs="Times New Roman"/>
          <w:sz w:val="24"/>
          <w:szCs w:val="24"/>
        </w:rPr>
        <w:t xml:space="preserve"> </w:t>
      </w:r>
      <w:r w:rsidR="003D6330">
        <w:rPr>
          <w:rFonts w:ascii="Times New Roman" w:hAnsi="Times New Roman"/>
          <w:sz w:val="24"/>
          <w:szCs w:val="24"/>
        </w:rPr>
        <w:t>или отказ</w:t>
      </w:r>
      <w:r w:rsidRPr="005C3D9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="003D6330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3D6330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3D6330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="00B277F0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B277F0" w:rsidRPr="00B277F0">
        <w:rPr>
          <w:rFonts w:ascii="Times New Roman" w:hAnsi="Times New Roman" w:cs="Times New Roman"/>
          <w:b/>
          <w:sz w:val="24"/>
          <w:szCs w:val="24"/>
        </w:rPr>
        <w:t>Приложению 9</w:t>
      </w:r>
      <w:r w:rsidRPr="005C3D9D">
        <w:rPr>
          <w:rFonts w:ascii="Times New Roman" w:hAnsi="Times New Roman"/>
          <w:sz w:val="24"/>
          <w:szCs w:val="24"/>
        </w:rPr>
        <w:t>.</w:t>
      </w:r>
    </w:p>
    <w:bookmarkEnd w:id="79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08</w:t>
      </w:r>
      <w:r w:rsidR="003D6330">
        <w:rPr>
          <w:rFonts w:ascii="Times New Roman" w:hAnsi="Times New Roman"/>
          <w:sz w:val="24"/>
          <w:szCs w:val="24"/>
        </w:rPr>
        <w:t xml:space="preserve">. Акт освидетельствования </w:t>
      </w:r>
      <w:r w:rsidR="003D6330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3D6330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="00354580">
        <w:rPr>
          <w:rFonts w:ascii="Times New Roman" w:hAnsi="Times New Roman" w:cs="Times New Roman"/>
          <w:sz w:val="24"/>
          <w:szCs w:val="24"/>
        </w:rPr>
        <w:t xml:space="preserve"> </w:t>
      </w:r>
      <w:r w:rsidR="00354580">
        <w:rPr>
          <w:rFonts w:ascii="Times New Roman" w:hAnsi="Times New Roman"/>
          <w:sz w:val="24"/>
          <w:szCs w:val="24"/>
        </w:rPr>
        <w:t>или отказ</w:t>
      </w:r>
      <w:r>
        <w:rPr>
          <w:rFonts w:ascii="Times New Roman" w:hAnsi="Times New Roman"/>
          <w:sz w:val="24"/>
          <w:szCs w:val="24"/>
        </w:rPr>
        <w:t xml:space="preserve"> в выдаче </w:t>
      </w:r>
      <w:r w:rsidR="00354580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354580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354580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="00354580">
        <w:rPr>
          <w:rFonts w:ascii="Times New Roman" w:hAnsi="Times New Roman" w:cs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в течении одного рабочего дня направляется в МФЦ для выдачи его заявителю</w:t>
      </w:r>
      <w:r w:rsidRPr="005C3D9D">
        <w:rPr>
          <w:rFonts w:ascii="Times New Roman" w:hAnsi="Times New Roman"/>
          <w:color w:val="FF0000"/>
          <w:sz w:val="24"/>
          <w:szCs w:val="24"/>
        </w:rPr>
        <w:t>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7D34" w:rsidRPr="005C3D9D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80" w:name="sub_1241"/>
      <w:r w:rsidRPr="005C3D9D">
        <w:rPr>
          <w:rFonts w:ascii="Times New Roman" w:hAnsi="Times New Roman"/>
          <w:color w:val="auto"/>
        </w:rPr>
        <w:t>Уведомление заявителя о принятом решении через МФЦ или уполномоченный орган</w:t>
      </w:r>
    </w:p>
    <w:bookmarkEnd w:id="80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</w:t>
      </w:r>
      <w:r w:rsidRPr="005C3D9D">
        <w:rPr>
          <w:rFonts w:ascii="Times New Roman" w:hAnsi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в МФЦ или уполномоченный орган документа о принятом решении - </w:t>
      </w:r>
      <w:r w:rsidR="00354580">
        <w:rPr>
          <w:rFonts w:ascii="Times New Roman" w:hAnsi="Times New Roman"/>
          <w:sz w:val="24"/>
          <w:szCs w:val="24"/>
        </w:rPr>
        <w:t xml:space="preserve">выдача акта освидетельствования </w:t>
      </w:r>
      <w:r w:rsidR="00354580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354580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="00354580">
        <w:rPr>
          <w:rFonts w:ascii="Times New Roman" w:hAnsi="Times New Roman" w:cs="Times New Roman"/>
          <w:sz w:val="24"/>
          <w:szCs w:val="24"/>
        </w:rPr>
        <w:t xml:space="preserve"> </w:t>
      </w:r>
      <w:r w:rsidRPr="005C3D9D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отказ</w:t>
      </w:r>
      <w:r w:rsidRPr="005C3D9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="00354580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354580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354580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Pr="005C3D9D">
        <w:rPr>
          <w:rFonts w:ascii="Times New Roman" w:hAnsi="Times New Roman"/>
          <w:sz w:val="24"/>
          <w:szCs w:val="24"/>
        </w:rPr>
        <w:t>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10</w:t>
      </w:r>
      <w:r w:rsidRPr="005C3D9D">
        <w:rPr>
          <w:rFonts w:ascii="Times New Roman" w:hAnsi="Times New Roman"/>
          <w:sz w:val="24"/>
          <w:szCs w:val="24"/>
        </w:rPr>
        <w:t>. Сотрудник, ответственный за рассмотрение документов, в день поступления документа из уполномоченного органа обязан уведомить заявителя о принятом решении в соответствии со способом, указанном в поданном заявлении.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11</w:t>
      </w:r>
      <w:r w:rsidRPr="005C3D9D">
        <w:rPr>
          <w:rFonts w:ascii="Times New Roman" w:hAnsi="Times New Roman"/>
          <w:sz w:val="24"/>
          <w:szCs w:val="24"/>
        </w:rPr>
        <w:t>. Итоговым документом представления услуги могут являться: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 xml:space="preserve">1) </w:t>
      </w:r>
      <w:r w:rsidR="00354580">
        <w:rPr>
          <w:rFonts w:ascii="Times New Roman" w:hAnsi="Times New Roman"/>
          <w:sz w:val="24"/>
          <w:szCs w:val="24"/>
        </w:rPr>
        <w:t xml:space="preserve">акт освидетельствования </w:t>
      </w:r>
      <w:r w:rsidR="00354580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354580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Pr="005C3D9D">
        <w:rPr>
          <w:rFonts w:ascii="Times New Roman" w:hAnsi="Times New Roman"/>
          <w:sz w:val="24"/>
          <w:szCs w:val="24"/>
        </w:rPr>
        <w:t>;</w:t>
      </w:r>
    </w:p>
    <w:p w:rsidR="00354580" w:rsidRDefault="00537D34" w:rsidP="0053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C3D9D">
        <w:rPr>
          <w:rFonts w:ascii="Times New Roman" w:hAnsi="Times New Roman"/>
          <w:sz w:val="24"/>
          <w:szCs w:val="24"/>
        </w:rPr>
        <w:t xml:space="preserve">) </w:t>
      </w:r>
      <w:r w:rsidR="00354580">
        <w:rPr>
          <w:rFonts w:ascii="Times New Roman" w:hAnsi="Times New Roman"/>
          <w:sz w:val="24"/>
          <w:szCs w:val="24"/>
        </w:rPr>
        <w:t>мотивированный отказ</w:t>
      </w:r>
      <w:r w:rsidRPr="005C3D9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="00354580">
        <w:rPr>
          <w:rFonts w:ascii="Times New Roman" w:hAnsi="Times New Roman"/>
          <w:sz w:val="24"/>
          <w:szCs w:val="24"/>
        </w:rPr>
        <w:t xml:space="preserve">акта освидетельствования </w:t>
      </w:r>
      <w:r w:rsidR="00354580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</w:t>
      </w:r>
      <w:r w:rsidR="00354580" w:rsidRPr="005C3D9D">
        <w:rPr>
          <w:rFonts w:ascii="Times New Roman" w:hAnsi="Times New Roman" w:cs="Times New Roman"/>
          <w:sz w:val="24"/>
          <w:szCs w:val="24"/>
        </w:rPr>
        <w:t xml:space="preserve"> на территории Усть-Катавского городского округа</w:t>
      </w:r>
      <w:r w:rsidR="00354580">
        <w:rPr>
          <w:rFonts w:ascii="Times New Roman" w:hAnsi="Times New Roman" w:cs="Times New Roman"/>
          <w:sz w:val="24"/>
          <w:szCs w:val="24"/>
        </w:rPr>
        <w:t>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12</w:t>
      </w:r>
      <w:r w:rsidRPr="005C3D9D">
        <w:rPr>
          <w:rFonts w:ascii="Times New Roman" w:hAnsi="Times New Roman"/>
          <w:sz w:val="24"/>
          <w:szCs w:val="24"/>
        </w:rPr>
        <w:t>. В случае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если заявителем выбран способ уведомления о принятом решении и получения итогового документа по почте, то сотрудник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13</w:t>
      </w:r>
      <w:r w:rsidRPr="005C3D9D">
        <w:rPr>
          <w:rFonts w:ascii="Times New Roman" w:hAnsi="Times New Roman"/>
          <w:sz w:val="24"/>
          <w:szCs w:val="24"/>
        </w:rPr>
        <w:t>. При личном обращении заявителя в МФЦ или уполномоченный орган для получения итогового документа сотрудник, ответственный за рассмотрение документов: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 и его полномочия;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проверяет у заявителя наличие расписки о приеме документов;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находит сформированное дело заявителя с итоговым документом и распиской о приеме документов;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знакомит заявителя с перечнем выдаваемых документов,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формирует с использованием программных средств расписку о получении результата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5C3D9D">
        <w:rPr>
          <w:rFonts w:ascii="Times New Roman" w:hAnsi="Times New Roman"/>
          <w:sz w:val="24"/>
          <w:szCs w:val="24"/>
        </w:rPr>
        <w:t>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6) после чего выдает документы заявителю. При этом заявитель ставит дату получения документов и подпись в книге учета выдаваемых документов, а также на экземпляре расписки о получении документов.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14</w:t>
      </w:r>
      <w:r w:rsidRPr="005C3D9D">
        <w:rPr>
          <w:rFonts w:ascii="Times New Roman" w:hAnsi="Times New Roman"/>
          <w:sz w:val="24"/>
          <w:szCs w:val="24"/>
        </w:rPr>
        <w:t>. После выдачи итогового документа комплект документов формируется в дело для сдачи его в архив.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</w:t>
      </w:r>
      <w:r w:rsidRPr="005C3D9D">
        <w:rPr>
          <w:rFonts w:ascii="Times New Roman" w:hAnsi="Times New Roman"/>
          <w:sz w:val="24"/>
          <w:szCs w:val="24"/>
        </w:rPr>
        <w:t>. Основаниями для отказа в выдаче итогового документа являются: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отзыв заявителем своего заявления об оказании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- отсутствие у лица надлежащим образом оформленных полномочий на получение итогового документа.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16</w:t>
      </w:r>
      <w:r w:rsidRPr="005C3D9D">
        <w:rPr>
          <w:rFonts w:ascii="Times New Roman" w:hAnsi="Times New Roman"/>
          <w:sz w:val="24"/>
          <w:szCs w:val="24"/>
        </w:rPr>
        <w:t>. 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17</w:t>
      </w:r>
      <w:r w:rsidRPr="005C3D9D">
        <w:rPr>
          <w:rFonts w:ascii="Times New Roman" w:hAnsi="Times New Roman"/>
          <w:sz w:val="24"/>
          <w:szCs w:val="24"/>
        </w:rPr>
        <w:t>. Срок исполнения административной процедуры составляет один день.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18</w:t>
      </w:r>
      <w:r w:rsidRPr="005C3D9D">
        <w:rPr>
          <w:rFonts w:ascii="Times New Roman" w:hAnsi="Times New Roman"/>
          <w:sz w:val="24"/>
          <w:szCs w:val="24"/>
        </w:rPr>
        <w:t>. Результатом административной процедуры является уведомление заявителя о принятом решении.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81" w:name="sub_1248"/>
      <w:r w:rsidRPr="005C3D9D">
        <w:rPr>
          <w:rFonts w:ascii="Times New Roman" w:hAnsi="Times New Roman"/>
          <w:color w:val="auto"/>
        </w:rPr>
        <w:t>IV. Формы контроля за исполнением административного регламента</w:t>
      </w:r>
    </w:p>
    <w:p w:rsidR="00537D34" w:rsidRPr="005C3D9D" w:rsidRDefault="00537D34" w:rsidP="00537D34">
      <w:pPr>
        <w:jc w:val="both"/>
        <w:rPr>
          <w:sz w:val="24"/>
          <w:szCs w:val="24"/>
          <w:lang w:eastAsia="ru-RU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2" w:name="sub_1243"/>
      <w:bookmarkEnd w:id="81"/>
      <w:r>
        <w:rPr>
          <w:rFonts w:ascii="Times New Roman" w:hAnsi="Times New Roman"/>
          <w:sz w:val="24"/>
          <w:szCs w:val="24"/>
        </w:rPr>
        <w:t>119</w:t>
      </w:r>
      <w:r w:rsidRPr="005C3D9D">
        <w:rPr>
          <w:rFonts w:ascii="Times New Roman" w:hAnsi="Times New Roman"/>
          <w:sz w:val="24"/>
          <w:szCs w:val="24"/>
        </w:rPr>
        <w:t>. Текущий контроль за полнотой и качеством предоставления услуги, за исполнением положений настоящего административного регламента сотрудниками уполномоченного органа, за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>,</w:t>
      </w:r>
      <w:r w:rsidRPr="005C3D9D">
        <w:rPr>
          <w:rFonts w:ascii="Times New Roman" w:hAnsi="Times New Roman"/>
          <w:sz w:val="24"/>
          <w:szCs w:val="24"/>
        </w:rPr>
        <w:t xml:space="preserve"> в связи с предоставлением муниципальной услуги, осуществляется по распоряжению руководителя уполномоченного органа, участвующего в предоставлении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3" w:name="sub_1244"/>
      <w:bookmarkEnd w:id="82"/>
      <w:r>
        <w:rPr>
          <w:rFonts w:ascii="Times New Roman" w:hAnsi="Times New Roman"/>
          <w:sz w:val="24"/>
          <w:szCs w:val="24"/>
        </w:rPr>
        <w:t>120</w:t>
      </w:r>
      <w:r w:rsidRPr="005C3D9D">
        <w:rPr>
          <w:rFonts w:ascii="Times New Roman" w:hAnsi="Times New Roman"/>
          <w:sz w:val="24"/>
          <w:szCs w:val="24"/>
        </w:rPr>
        <w:t>. Текущий контроль осуществляется в форме проверок соблюдения и исполнения должностными лицами положений настоящего административного регламента.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4" w:name="sub_1245"/>
      <w:bookmarkEnd w:id="83"/>
      <w:r w:rsidRPr="005C3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21</w:t>
      </w:r>
      <w:r w:rsidRPr="005C3D9D">
        <w:rPr>
          <w:rFonts w:ascii="Times New Roman" w:hAnsi="Times New Roman"/>
          <w:sz w:val="24"/>
          <w:szCs w:val="24"/>
        </w:rPr>
        <w:t>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5" w:name="sub_1246"/>
      <w:bookmarkEnd w:id="84"/>
      <w:r>
        <w:rPr>
          <w:rFonts w:ascii="Times New Roman" w:hAnsi="Times New Roman"/>
          <w:sz w:val="24"/>
          <w:szCs w:val="24"/>
        </w:rPr>
        <w:lastRenderedPageBreak/>
        <w:t>122</w:t>
      </w:r>
      <w:r w:rsidRPr="005C3D9D">
        <w:rPr>
          <w:rFonts w:ascii="Times New Roman" w:hAnsi="Times New Roman"/>
          <w:sz w:val="24"/>
          <w:szCs w:val="24"/>
        </w:rPr>
        <w:t>. Перечень должностных лиц, осуществляющих текущий контроль и периодичность осуществления текущего контроля, устанавливается руководителем уполномоченного органа, участвующего в предоставлении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6" w:name="sub_1247"/>
      <w:bookmarkEnd w:id="85"/>
      <w:r>
        <w:rPr>
          <w:rFonts w:ascii="Times New Roman" w:hAnsi="Times New Roman"/>
          <w:sz w:val="24"/>
          <w:szCs w:val="24"/>
        </w:rPr>
        <w:t>123</w:t>
      </w:r>
      <w:r w:rsidRPr="005C3D9D">
        <w:rPr>
          <w:rFonts w:ascii="Times New Roman" w:hAnsi="Times New Roman"/>
          <w:sz w:val="24"/>
          <w:szCs w:val="24"/>
        </w:rPr>
        <w:t>. Контроль за исполнением положений настоящего административного регламента сотрудниками МФЦ осуществляется руководителем МФЦ.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D34" w:rsidRPr="005C3D9D" w:rsidRDefault="00537D34" w:rsidP="00537D34">
      <w:pPr>
        <w:pStyle w:val="1"/>
        <w:spacing w:before="0" w:after="0"/>
        <w:rPr>
          <w:rFonts w:ascii="Times New Roman" w:hAnsi="Times New Roman"/>
          <w:color w:val="auto"/>
        </w:rPr>
      </w:pPr>
      <w:bookmarkStart w:id="87" w:name="sub_1275"/>
      <w:r w:rsidRPr="005C3D9D">
        <w:rPr>
          <w:rFonts w:ascii="Times New Roman" w:hAnsi="Times New Roman"/>
          <w:color w:val="auto"/>
        </w:rPr>
        <w:t>V. Досудебный (внесудебный) порядок обжалования решений и действий (бездействия) при предоставлении муниципальной услуги</w:t>
      </w:r>
    </w:p>
    <w:p w:rsidR="00537D34" w:rsidRPr="005C3D9D" w:rsidRDefault="00537D34" w:rsidP="00537D34">
      <w:pPr>
        <w:jc w:val="both"/>
        <w:rPr>
          <w:sz w:val="24"/>
          <w:szCs w:val="24"/>
          <w:lang w:eastAsia="ru-RU"/>
        </w:rPr>
      </w:pP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8" w:name="sub_1249"/>
      <w:bookmarkEnd w:id="87"/>
      <w:r>
        <w:rPr>
          <w:rFonts w:ascii="Times New Roman" w:hAnsi="Times New Roman"/>
          <w:sz w:val="24"/>
          <w:szCs w:val="24"/>
        </w:rPr>
        <w:t>124</w:t>
      </w:r>
      <w:r w:rsidRPr="005C3D9D">
        <w:rPr>
          <w:rFonts w:ascii="Times New Roman" w:hAnsi="Times New Roman"/>
          <w:sz w:val="24"/>
          <w:szCs w:val="24"/>
        </w:rPr>
        <w:t>. Рассмотрение заявлений в отношении действий (бездействия) и решений, имевших место в ходе предоставления муниципальной услуги, в досудебном порядке осуществляется в порядке, установленном законодательством Российской Федерации.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9" w:name="sub_1252"/>
      <w:bookmarkEnd w:id="88"/>
      <w:r>
        <w:rPr>
          <w:rFonts w:ascii="Times New Roman" w:hAnsi="Times New Roman"/>
          <w:sz w:val="24"/>
          <w:szCs w:val="24"/>
        </w:rPr>
        <w:t>125</w:t>
      </w:r>
      <w:r w:rsidRPr="005C3D9D">
        <w:rPr>
          <w:rFonts w:ascii="Times New Roman" w:hAnsi="Times New Roman"/>
          <w:sz w:val="24"/>
          <w:szCs w:val="24"/>
        </w:rPr>
        <w:t xml:space="preserve">. Заявители и их представители, чьи полномочия удостоверены в установленном </w:t>
      </w:r>
      <w:hyperlink r:id="rId11" w:history="1">
        <w:r w:rsidRPr="005C3D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 w:rsidRPr="005C3D9D">
        <w:rPr>
          <w:rFonts w:ascii="Times New Roman" w:hAnsi="Times New Roman"/>
          <w:sz w:val="24"/>
          <w:szCs w:val="24"/>
        </w:rPr>
        <w:t xml:space="preserve"> порядке, в соответствии с настоящим административным регламентом вправе обжаловать в досудебном порядке:</w:t>
      </w:r>
    </w:p>
    <w:bookmarkEnd w:id="89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отказ в приеме документов, необходимых для предоставления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решение об отказе в предоставлении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отказ в выдаче документа, являющегося результатом предоставления услуги;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необоснованную задержку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территориальных органов федеральных органов исполнительной власти, органов исполнительной власти Челябинской области, органов местного самоуправления и их должностных лиц, а также организаций, участвующих в предоставлении услуги.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0" w:name="sub_1253"/>
      <w:r>
        <w:rPr>
          <w:rFonts w:ascii="Times New Roman" w:hAnsi="Times New Roman"/>
          <w:sz w:val="24"/>
          <w:szCs w:val="24"/>
        </w:rPr>
        <w:t>126</w:t>
      </w:r>
      <w:r w:rsidRPr="005C3D9D">
        <w:rPr>
          <w:rFonts w:ascii="Times New Roman" w:hAnsi="Times New Roman"/>
          <w:sz w:val="24"/>
          <w:szCs w:val="24"/>
        </w:rPr>
        <w:t xml:space="preserve">. Информация о порядке досудебного разрешения споров и рассмотрения претензий размещается на </w:t>
      </w:r>
      <w:hyperlink r:id="rId12" w:history="1">
        <w:r w:rsidRPr="005C3D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официальном Интернет-сайте</w:t>
        </w:r>
      </w:hyperlink>
      <w:r w:rsidRPr="005C3D9D">
        <w:rPr>
          <w:rFonts w:ascii="Times New Roman" w:hAnsi="Times New Roman"/>
          <w:sz w:val="24"/>
          <w:szCs w:val="24"/>
        </w:rPr>
        <w:t xml:space="preserve"> и информационных стендах МФЦ.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1" w:name="sub_1254"/>
      <w:bookmarkEnd w:id="90"/>
      <w:r>
        <w:rPr>
          <w:rFonts w:ascii="Times New Roman" w:hAnsi="Times New Roman"/>
          <w:sz w:val="24"/>
          <w:szCs w:val="24"/>
        </w:rPr>
        <w:t>127</w:t>
      </w:r>
      <w:r w:rsidRPr="005C3D9D">
        <w:rPr>
          <w:rFonts w:ascii="Times New Roman" w:hAnsi="Times New Roman"/>
          <w:sz w:val="24"/>
          <w:szCs w:val="24"/>
        </w:rPr>
        <w:t xml:space="preserve">. Обращение (претензия) может быть подано заявителем, права которого нарушены в процессе предоставления услуги, а также его представителем, чьи полномочия удостоверены в установленном </w:t>
      </w:r>
      <w:hyperlink r:id="rId13" w:history="1">
        <w:r w:rsidRPr="005C3D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 w:rsidRPr="005C3D9D">
        <w:rPr>
          <w:rFonts w:ascii="Times New Roman" w:hAnsi="Times New Roman"/>
          <w:sz w:val="24"/>
          <w:szCs w:val="24"/>
        </w:rPr>
        <w:t xml:space="preserve"> порядке.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2" w:name="sub_1255"/>
      <w:bookmarkEnd w:id="91"/>
      <w:r>
        <w:rPr>
          <w:rFonts w:ascii="Times New Roman" w:hAnsi="Times New Roman"/>
          <w:sz w:val="24"/>
          <w:szCs w:val="24"/>
        </w:rPr>
        <w:t>128</w:t>
      </w:r>
      <w:r w:rsidRPr="005C3D9D">
        <w:rPr>
          <w:rFonts w:ascii="Times New Roman" w:hAnsi="Times New Roman"/>
          <w:sz w:val="24"/>
          <w:szCs w:val="24"/>
        </w:rPr>
        <w:t>.Обращение (претензия) заявителя должно содержать следующую информацию:</w:t>
      </w:r>
    </w:p>
    <w:bookmarkEnd w:id="92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фамилия, имя, отчество гражданина, место жительства или пребывания;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наименование органа или организации,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3) содержание нарушенных прав и законных интересов, а также противоправного решения, действия (бездействия);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сведения о способе информирования заявителя о принятых мерах по результатам рассмотрения его обращения;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личная подпись заявителя и дата.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3" w:name="sub_1256"/>
      <w:r>
        <w:rPr>
          <w:rFonts w:ascii="Times New Roman" w:hAnsi="Times New Roman"/>
          <w:sz w:val="24"/>
          <w:szCs w:val="24"/>
        </w:rPr>
        <w:t>129</w:t>
      </w:r>
      <w:r w:rsidRPr="005C3D9D">
        <w:rPr>
          <w:rFonts w:ascii="Times New Roman" w:hAnsi="Times New Roman"/>
          <w:sz w:val="24"/>
          <w:szCs w:val="24"/>
        </w:rPr>
        <w:t>. 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4" w:name="sub_1257"/>
      <w:bookmarkEnd w:id="93"/>
      <w:r>
        <w:rPr>
          <w:rFonts w:ascii="Times New Roman" w:hAnsi="Times New Roman"/>
          <w:sz w:val="24"/>
          <w:szCs w:val="24"/>
        </w:rPr>
        <w:t>130</w:t>
      </w:r>
      <w:r w:rsidRPr="005C3D9D">
        <w:rPr>
          <w:rFonts w:ascii="Times New Roman" w:hAnsi="Times New Roman"/>
          <w:sz w:val="24"/>
          <w:szCs w:val="24"/>
        </w:rPr>
        <w:t>. Заявитель может внести в обращение (претензию) любые дополнительные сведения и ходатайства, имеющие, по его мнению, значение для объективного рассмотрения обращения.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5" w:name="sub_1261"/>
      <w:bookmarkEnd w:id="94"/>
      <w:r>
        <w:rPr>
          <w:rFonts w:ascii="Times New Roman" w:hAnsi="Times New Roman"/>
          <w:sz w:val="24"/>
          <w:szCs w:val="24"/>
        </w:rPr>
        <w:t>131</w:t>
      </w:r>
      <w:r w:rsidRPr="005C3D9D">
        <w:rPr>
          <w:rFonts w:ascii="Times New Roman" w:hAnsi="Times New Roman"/>
          <w:sz w:val="24"/>
          <w:szCs w:val="24"/>
        </w:rPr>
        <w:t>. Обращение (претензия) не подлежит рассмотрению в случаях:</w:t>
      </w:r>
    </w:p>
    <w:bookmarkEnd w:id="95"/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1) отсутствия обязательных реквизитов письменного обращения и указаний на предмет обжалования;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2) подачи обращения (претензии) лицом, не имеющим полномочий действовать от имени заявителя;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lastRenderedPageBreak/>
        <w:t>3) 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4) установления факта, что гражданину многократно давались письменные ответы по существу в связи с ранее направляемыми им жалобами, и при этом в обращении не приводятся новые доводы или обстоятельства;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5) если 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D9D">
        <w:rPr>
          <w:rFonts w:ascii="Times New Roman" w:hAnsi="Times New Roman"/>
          <w:sz w:val="24"/>
          <w:szCs w:val="24"/>
        </w:rPr>
        <w:t>6) если текст письменного обращения не поддается прочтению.</w:t>
      </w:r>
    </w:p>
    <w:p w:rsidR="00537D34" w:rsidRPr="005C3D9D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6" w:name="sub_1262"/>
      <w:r>
        <w:rPr>
          <w:rFonts w:ascii="Times New Roman" w:hAnsi="Times New Roman"/>
          <w:sz w:val="24"/>
          <w:szCs w:val="24"/>
        </w:rPr>
        <w:t>132</w:t>
      </w:r>
      <w:r w:rsidRPr="005C3D9D">
        <w:rPr>
          <w:rFonts w:ascii="Times New Roman" w:hAnsi="Times New Roman"/>
          <w:sz w:val="24"/>
          <w:szCs w:val="24"/>
        </w:rPr>
        <w:t>. Заявителю должно быть сообщено о невозможности рассмотрения его обращения (претензии) в трехдневный срок со дня его получения.</w:t>
      </w:r>
    </w:p>
    <w:p w:rsidR="00537D34" w:rsidRDefault="00537D34" w:rsidP="00537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7" w:name="sub_1270"/>
      <w:bookmarkEnd w:id="96"/>
      <w:r>
        <w:rPr>
          <w:rFonts w:ascii="Times New Roman" w:hAnsi="Times New Roman"/>
          <w:sz w:val="24"/>
          <w:szCs w:val="24"/>
        </w:rPr>
        <w:t>133</w:t>
      </w:r>
      <w:r w:rsidRPr="005C3D9D">
        <w:rPr>
          <w:rFonts w:ascii="Times New Roman" w:hAnsi="Times New Roman"/>
          <w:sz w:val="24"/>
          <w:szCs w:val="24"/>
        </w:rPr>
        <w:t>. В случае невозможности удовлетворения претензий заявителя либо разрешения спора в его пользу в решении также указывается инстанция, в которую заявитель вправе обратиться далее.</w:t>
      </w:r>
      <w:bookmarkEnd w:id="97"/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354580" w:rsidRDefault="00354580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 w:rsidRPr="00EC72F4">
        <w:rPr>
          <w:rStyle w:val="a5"/>
          <w:rFonts w:ascii="Times New Roman" w:hAnsi="Times New Roman"/>
          <w:b w:val="0"/>
          <w:bCs/>
        </w:rPr>
        <w:lastRenderedPageBreak/>
        <w:t>Приложение 1</w:t>
      </w: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t xml:space="preserve">к административному регламенту предоставления </w:t>
      </w:r>
    </w:p>
    <w:p w:rsidR="00537D34" w:rsidRPr="00BF354D" w:rsidRDefault="00537D34" w:rsidP="00F24BF7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  <w:r>
        <w:rPr>
          <w:rStyle w:val="a5"/>
          <w:rFonts w:ascii="Times New Roman" w:hAnsi="Times New Roman"/>
          <w:b w:val="0"/>
          <w:bCs/>
        </w:rPr>
        <w:t xml:space="preserve">муниципальной услуги </w:t>
      </w:r>
      <w:r>
        <w:rPr>
          <w:rFonts w:ascii="Times New Roman" w:hAnsi="Times New Roman"/>
        </w:rPr>
        <w:t>«</w:t>
      </w:r>
      <w:r w:rsidR="00F24BF7" w:rsidRPr="00F24BF7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>
        <w:rPr>
          <w:rFonts w:ascii="Times New Roman" w:hAnsi="Times New Roman"/>
        </w:rPr>
        <w:t>»</w:t>
      </w:r>
    </w:p>
    <w:p w:rsidR="00537D34" w:rsidRPr="00F90AF4" w:rsidRDefault="00537D34" w:rsidP="00537D34">
      <w:pPr>
        <w:pStyle w:val="1"/>
        <w:spacing w:after="0"/>
        <w:rPr>
          <w:rFonts w:ascii="Times New Roman" w:hAnsi="Times New Roman"/>
          <w:color w:val="auto"/>
        </w:rPr>
      </w:pPr>
      <w:r w:rsidRPr="00F90AF4">
        <w:rPr>
          <w:rFonts w:ascii="Times New Roman" w:hAnsi="Times New Roman"/>
          <w:color w:val="auto"/>
        </w:rPr>
        <w:t xml:space="preserve">Контактная информация </w:t>
      </w:r>
    </w:p>
    <w:p w:rsidR="00537D34" w:rsidRPr="00F90AF4" w:rsidRDefault="00537D34" w:rsidP="00537D34">
      <w:pPr>
        <w:pStyle w:val="1"/>
        <w:spacing w:after="0"/>
        <w:rPr>
          <w:rFonts w:ascii="Times New Roman" w:hAnsi="Times New Roman"/>
          <w:color w:val="auto"/>
        </w:rPr>
      </w:pPr>
      <w:bookmarkStart w:id="98" w:name="sub_1276"/>
      <w:r w:rsidRPr="00F90AF4">
        <w:rPr>
          <w:rFonts w:ascii="Times New Roman" w:hAnsi="Times New Roman"/>
          <w:color w:val="auto"/>
        </w:rPr>
        <w:t>Общая информация</w:t>
      </w:r>
      <w:r w:rsidRPr="00F90AF4">
        <w:rPr>
          <w:rFonts w:ascii="Times New Roman" w:hAnsi="Times New Roman"/>
          <w:color w:val="auto"/>
        </w:rPr>
        <w:br/>
        <w:t>об отделе архитектуры и градостроительства администрации Усть-Катавского городского округа)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5"/>
        <w:gridCol w:w="4254"/>
      </w:tblGrid>
      <w:tr w:rsidR="00537D34" w:rsidRPr="00177E96" w:rsidTr="00537D34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98"/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456043, Челябинская область, г. Усть-Катав, ул. Ленина, 47а</w:t>
            </w:r>
          </w:p>
        </w:tc>
      </w:tr>
      <w:tr w:rsidR="00537D34" w:rsidRPr="00177E96" w:rsidTr="00537D34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Фактический адрес месторасположения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456043, Челябинская область, г. Усть-Катав, ул. Ленина, 47а</w:t>
            </w:r>
          </w:p>
        </w:tc>
      </w:tr>
      <w:tr w:rsidR="00537D34" w:rsidRPr="00177E96" w:rsidTr="00537D34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Адрес электронной почты для направления корреспонденции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C45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  <w:r w:rsidRPr="000D1C45">
              <w:rPr>
                <w:rFonts w:ascii="Times New Roman" w:hAnsi="Times New Roman"/>
                <w:sz w:val="20"/>
                <w:szCs w:val="20"/>
              </w:rPr>
              <w:t>go</w:t>
            </w:r>
            <w:proofErr w:type="spellEnd"/>
            <w:r w:rsidRPr="000D1C45">
              <w:rPr>
                <w:rFonts w:ascii="Times New Roman" w:hAnsi="Times New Roman"/>
                <w:sz w:val="20"/>
                <w:szCs w:val="20"/>
                <w:lang w:val="en-US"/>
              </w:rPr>
              <w:t>-k26</w:t>
            </w:r>
            <w:r w:rsidRPr="000D1C45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0D1C45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D1C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D1C45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</w:tr>
      <w:tr w:rsidR="00537D34" w:rsidRPr="00177E96" w:rsidTr="00537D34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8</w:t>
            </w:r>
            <w:r w:rsidRPr="000D1C4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D1C45">
              <w:rPr>
                <w:rFonts w:ascii="Times New Roman" w:hAnsi="Times New Roman"/>
                <w:sz w:val="20"/>
                <w:szCs w:val="20"/>
              </w:rPr>
              <w:t>351</w:t>
            </w:r>
            <w:r w:rsidRPr="000D1C45">
              <w:rPr>
                <w:rFonts w:ascii="Times New Roman" w:hAnsi="Times New Roman"/>
                <w:sz w:val="20"/>
                <w:szCs w:val="20"/>
                <w:lang w:val="en-US"/>
              </w:rPr>
              <w:t>-67) 2-59-53</w:t>
            </w:r>
          </w:p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8</w:t>
            </w:r>
            <w:r w:rsidRPr="000D1C4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D1C45">
              <w:rPr>
                <w:rFonts w:ascii="Times New Roman" w:hAnsi="Times New Roman"/>
                <w:sz w:val="20"/>
                <w:szCs w:val="20"/>
              </w:rPr>
              <w:t>351</w:t>
            </w:r>
            <w:r w:rsidRPr="000D1C45">
              <w:rPr>
                <w:rFonts w:ascii="Times New Roman" w:hAnsi="Times New Roman"/>
                <w:sz w:val="20"/>
                <w:szCs w:val="20"/>
                <w:lang w:val="en-US"/>
              </w:rPr>
              <w:t>-67) 2-58-53</w:t>
            </w:r>
          </w:p>
        </w:tc>
      </w:tr>
      <w:tr w:rsidR="00537D34" w:rsidRPr="00177E96" w:rsidTr="00537D34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Официальный сайт в сети Интернет (если имеется)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34" w:rsidRPr="00177E96" w:rsidTr="00537D34">
        <w:tc>
          <w:tcPr>
            <w:tcW w:w="59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Ф.И.О. и должность руководителя органа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 xml:space="preserve">Начальник отдела архитектуры и градостроительства,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</w:tr>
    </w:tbl>
    <w:p w:rsidR="00537D34" w:rsidRPr="00177E96" w:rsidRDefault="00537D34" w:rsidP="00537D34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  <w:r w:rsidRPr="00177E96">
        <w:rPr>
          <w:rFonts w:ascii="Times New Roman" w:hAnsi="Times New Roman"/>
          <w:color w:val="auto"/>
          <w:sz w:val="22"/>
          <w:szCs w:val="22"/>
        </w:rPr>
        <w:t>График работы</w:t>
      </w:r>
      <w:r w:rsidRPr="00177E96">
        <w:rPr>
          <w:rFonts w:ascii="Times New Roman" w:hAnsi="Times New Roman"/>
          <w:color w:val="auto"/>
          <w:sz w:val="22"/>
          <w:szCs w:val="22"/>
        </w:rPr>
        <w:br/>
        <w:t>отдела архитектуры и градостроительства администрации Усть-Катавского  городского округа</w:t>
      </w:r>
    </w:p>
    <w:tbl>
      <w:tblPr>
        <w:tblW w:w="10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9"/>
        <w:gridCol w:w="3485"/>
        <w:gridCol w:w="3519"/>
      </w:tblGrid>
      <w:tr w:rsidR="00537D34" w:rsidRPr="00177E96" w:rsidTr="00537D34"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Часы приема граждан (обеденный перерыв)</w:t>
            </w:r>
          </w:p>
        </w:tc>
      </w:tr>
      <w:tr w:rsidR="00537D34" w:rsidRPr="00177E96" w:rsidTr="00537D34"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8:30 – 17:30 (с 12:30 до 13:30)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D34" w:rsidRPr="00177E96" w:rsidTr="00537D34"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spacing w:after="0" w:line="240" w:lineRule="auto"/>
              <w:rPr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8:30 – 17:30 (с 12:30 до 13:30)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D34" w:rsidRPr="00177E96" w:rsidTr="00537D34"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8:30 – 17:30 (с 12:30 до 13:30)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9:30 – 17:30 (с 12:30 до 13:30)</w:t>
            </w:r>
          </w:p>
        </w:tc>
      </w:tr>
      <w:tr w:rsidR="00537D34" w:rsidRPr="00177E96" w:rsidTr="00537D34"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spacing w:after="0" w:line="240" w:lineRule="auto"/>
              <w:rPr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8:30 – 17:30 (с 12:30 до 13:30)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9:30 – 17:30 (с 12:30 до 13:30)</w:t>
            </w:r>
          </w:p>
        </w:tc>
      </w:tr>
      <w:tr w:rsidR="00537D34" w:rsidRPr="00177E96" w:rsidTr="00537D34"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spacing w:after="0" w:line="240" w:lineRule="auto"/>
              <w:rPr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8:30 – 17:30 (с 12:30 до 13:30)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D34" w:rsidRPr="00177E96" w:rsidTr="00537D34"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выходной день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D34" w:rsidRPr="00177E96" w:rsidTr="00537D34"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выходной день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37D34" w:rsidRPr="00177E96" w:rsidRDefault="00537D34" w:rsidP="00537D34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  <w:r w:rsidRPr="00177E96">
        <w:rPr>
          <w:rFonts w:ascii="Times New Roman" w:hAnsi="Times New Roman"/>
          <w:color w:val="auto"/>
          <w:sz w:val="22"/>
          <w:szCs w:val="22"/>
        </w:rPr>
        <w:t>Контактная информация</w:t>
      </w:r>
      <w:r w:rsidRPr="00177E96">
        <w:rPr>
          <w:rFonts w:ascii="Times New Roman" w:hAnsi="Times New Roman"/>
          <w:color w:val="auto"/>
          <w:sz w:val="22"/>
          <w:szCs w:val="22"/>
        </w:rPr>
        <w:br/>
        <w:t>о муниципальном автономном учреждении «Многофункциональный центр предоставления государственных и муниципальных услуг» Усть-Катавского городского округа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3"/>
        <w:gridCol w:w="4433"/>
      </w:tblGrid>
      <w:tr w:rsidR="00537D34" w:rsidRPr="00177E96" w:rsidTr="00537D34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456043, Челябинская обл., г. Усть-Катав, ул. Заводская, 1</w:t>
            </w:r>
          </w:p>
        </w:tc>
      </w:tr>
      <w:tr w:rsidR="00537D34" w:rsidRPr="00177E96" w:rsidTr="00537D34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Фактический адрес месторасположения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456043, Челябинская обл., г.Усть-Катав, ул.Заводская, 1</w:t>
            </w:r>
          </w:p>
        </w:tc>
      </w:tr>
      <w:tr w:rsidR="00537D34" w:rsidRPr="00177E96" w:rsidTr="00537D34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Адрес электронной почты для направления корреспонденции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1C0F8E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37D34" w:rsidRPr="000D1C45">
                <w:rPr>
                  <w:rStyle w:val="a3"/>
                  <w:sz w:val="20"/>
                  <w:szCs w:val="20"/>
                  <w:lang w:val="en-US"/>
                </w:rPr>
                <w:t>uk</w:t>
              </w:r>
              <w:r w:rsidR="00537D34" w:rsidRPr="000D1C45">
                <w:rPr>
                  <w:rStyle w:val="a3"/>
                  <w:sz w:val="20"/>
                  <w:szCs w:val="20"/>
                </w:rPr>
                <w:t>-</w:t>
              </w:r>
              <w:r w:rsidR="00537D34" w:rsidRPr="000D1C45">
                <w:rPr>
                  <w:rStyle w:val="a3"/>
                  <w:sz w:val="20"/>
                  <w:szCs w:val="20"/>
                  <w:lang w:val="en-US"/>
                </w:rPr>
                <w:t>mfc</w:t>
              </w:r>
              <w:r w:rsidR="00537D34" w:rsidRPr="000D1C45">
                <w:rPr>
                  <w:rStyle w:val="a3"/>
                  <w:sz w:val="20"/>
                  <w:szCs w:val="20"/>
                </w:rPr>
                <w:t>@</w:t>
              </w:r>
              <w:r w:rsidR="00537D34" w:rsidRPr="000D1C45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537D34" w:rsidRPr="000D1C45">
                <w:rPr>
                  <w:rStyle w:val="a3"/>
                  <w:sz w:val="20"/>
                  <w:szCs w:val="20"/>
                </w:rPr>
                <w:t>.</w:t>
              </w:r>
              <w:r w:rsidR="00537D34" w:rsidRPr="000D1C4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37D34" w:rsidRPr="00177E96" w:rsidTr="00537D34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bCs/>
                <w:sz w:val="20"/>
                <w:szCs w:val="20"/>
              </w:rPr>
              <w:t>8 (351-67) 2-57-82</w:t>
            </w:r>
          </w:p>
        </w:tc>
      </w:tr>
      <w:tr w:rsidR="00537D34" w:rsidRPr="00177E96" w:rsidTr="00537D34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C45">
              <w:rPr>
                <w:rFonts w:ascii="Times New Roman" w:hAnsi="Times New Roman"/>
                <w:sz w:val="20"/>
                <w:szCs w:val="20"/>
              </w:rPr>
              <w:t>Телефон-автоинформатор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D34" w:rsidRPr="00177E96" w:rsidTr="00537D34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1C0F8E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537D34" w:rsidRPr="000D1C4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537D34" w:rsidRPr="000D1C45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537D34" w:rsidRPr="000D1C45">
                <w:rPr>
                  <w:rStyle w:val="a3"/>
                  <w:sz w:val="20"/>
                  <w:szCs w:val="20"/>
                  <w:lang w:val="en-US"/>
                </w:rPr>
                <w:t>mfc</w:t>
              </w:r>
              <w:proofErr w:type="spellEnd"/>
              <w:r w:rsidR="00537D34" w:rsidRPr="000D1C45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537D34" w:rsidRPr="000D1C45">
                <w:rPr>
                  <w:rStyle w:val="a3"/>
                  <w:sz w:val="20"/>
                  <w:szCs w:val="20"/>
                  <w:lang w:val="en-US"/>
                </w:rPr>
                <w:t>uk</w:t>
              </w:r>
              <w:proofErr w:type="spellEnd"/>
              <w:r w:rsidR="00537D34" w:rsidRPr="000D1C4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537D34" w:rsidRPr="000D1C45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537D34" w:rsidRPr="00177E96" w:rsidTr="00537D34"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 xml:space="preserve">Ф.И.О. руководителя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Баранова Людмила Александровна</w:t>
            </w:r>
          </w:p>
        </w:tc>
      </w:tr>
    </w:tbl>
    <w:p w:rsidR="00537D34" w:rsidRPr="00177E96" w:rsidRDefault="00537D34" w:rsidP="00537D34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  <w:r w:rsidRPr="00177E96">
        <w:rPr>
          <w:rFonts w:ascii="Times New Roman" w:hAnsi="Times New Roman"/>
          <w:color w:val="auto"/>
          <w:sz w:val="22"/>
          <w:szCs w:val="22"/>
        </w:rPr>
        <w:t>График работы</w:t>
      </w:r>
      <w:r w:rsidRPr="00177E96">
        <w:rPr>
          <w:rFonts w:ascii="Times New Roman" w:hAnsi="Times New Roman"/>
          <w:color w:val="auto"/>
          <w:sz w:val="22"/>
          <w:szCs w:val="22"/>
        </w:rPr>
        <w:br/>
        <w:t>по приему заявителей на базе МФЦ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7552"/>
      </w:tblGrid>
      <w:tr w:rsidR="00537D34" w:rsidRPr="00177E96" w:rsidTr="00537D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 xml:space="preserve">Часы работы </w:t>
            </w:r>
          </w:p>
        </w:tc>
      </w:tr>
      <w:tr w:rsidR="00537D34" w:rsidRPr="00177E96" w:rsidTr="00537D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 xml:space="preserve">9.00 – 18.00 </w:t>
            </w:r>
          </w:p>
        </w:tc>
      </w:tr>
      <w:tr w:rsidR="00537D34" w:rsidRPr="00177E96" w:rsidTr="00537D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 xml:space="preserve">9.00 – 20.00 </w:t>
            </w:r>
          </w:p>
        </w:tc>
      </w:tr>
      <w:tr w:rsidR="00537D34" w:rsidRPr="00177E96" w:rsidTr="00537D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9.00 – 18.00</w:t>
            </w:r>
          </w:p>
        </w:tc>
      </w:tr>
      <w:tr w:rsidR="00537D34" w:rsidRPr="00177E96" w:rsidTr="00537D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9.00 – 20.00</w:t>
            </w:r>
          </w:p>
        </w:tc>
      </w:tr>
      <w:tr w:rsidR="00537D34" w:rsidRPr="00177E96" w:rsidTr="00537D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9.00 – 18.00</w:t>
            </w:r>
          </w:p>
        </w:tc>
      </w:tr>
      <w:tr w:rsidR="00537D34" w:rsidRPr="00177E96" w:rsidTr="00537D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8.00 – 14.00</w:t>
            </w:r>
          </w:p>
        </w:tc>
      </w:tr>
      <w:tr w:rsidR="00537D34" w:rsidRPr="00177E96" w:rsidTr="00537D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34" w:rsidRPr="000D1C45" w:rsidRDefault="00537D34" w:rsidP="00537D3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34" w:rsidRPr="000D1C45" w:rsidRDefault="00537D34" w:rsidP="00537D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45">
              <w:rPr>
                <w:rFonts w:ascii="Times New Roman" w:hAnsi="Times New Roman"/>
                <w:sz w:val="20"/>
                <w:szCs w:val="20"/>
              </w:rPr>
              <w:t>выходной день</w:t>
            </w:r>
          </w:p>
        </w:tc>
      </w:tr>
      <w:bookmarkEnd w:id="86"/>
    </w:tbl>
    <w:p w:rsidR="00537D34" w:rsidRPr="00C846FF" w:rsidRDefault="00537D34" w:rsidP="00537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72"/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 w:rsidRPr="00EC72F4">
        <w:rPr>
          <w:rStyle w:val="a5"/>
          <w:rFonts w:ascii="Times New Roman" w:hAnsi="Times New Roman"/>
          <w:b w:val="0"/>
          <w:bCs/>
        </w:rPr>
        <w:lastRenderedPageBreak/>
        <w:t>П</w:t>
      </w:r>
      <w:r>
        <w:rPr>
          <w:rStyle w:val="a5"/>
          <w:rFonts w:ascii="Times New Roman" w:hAnsi="Times New Roman"/>
          <w:b w:val="0"/>
          <w:bCs/>
        </w:rPr>
        <w:t>риложение 2</w:t>
      </w:r>
    </w:p>
    <w:p w:rsidR="00F24BF7" w:rsidRDefault="00275AE7" w:rsidP="00F24BF7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t xml:space="preserve">к </w:t>
      </w:r>
      <w:r w:rsidR="00F24BF7">
        <w:rPr>
          <w:rStyle w:val="a5"/>
          <w:rFonts w:ascii="Times New Roman" w:hAnsi="Times New Roman"/>
          <w:b w:val="0"/>
          <w:bCs/>
        </w:rPr>
        <w:t xml:space="preserve">административному регламенту предоставления </w:t>
      </w:r>
    </w:p>
    <w:p w:rsidR="00F24BF7" w:rsidRPr="00BF354D" w:rsidRDefault="00F24BF7" w:rsidP="00F24BF7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  <w:r>
        <w:rPr>
          <w:rStyle w:val="a5"/>
          <w:rFonts w:ascii="Times New Roman" w:hAnsi="Times New Roman"/>
          <w:b w:val="0"/>
          <w:bCs/>
        </w:rPr>
        <w:t xml:space="preserve">муниципальной услуги </w:t>
      </w:r>
      <w:r>
        <w:rPr>
          <w:rFonts w:ascii="Times New Roman" w:hAnsi="Times New Roman"/>
        </w:rPr>
        <w:t>«</w:t>
      </w:r>
      <w:r w:rsidRPr="00F24BF7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>
        <w:rPr>
          <w:rFonts w:ascii="Times New Roman" w:hAnsi="Times New Roman"/>
        </w:rPr>
        <w:t>»</w:t>
      </w:r>
    </w:p>
    <w:p w:rsidR="00537D34" w:rsidRPr="00F44F3A" w:rsidRDefault="00537D34" w:rsidP="00537D34">
      <w:pPr>
        <w:spacing w:after="0" w:line="240" w:lineRule="auto"/>
        <w:rPr>
          <w:rFonts w:ascii="Times New Roman" w:hAnsi="Times New Roman"/>
        </w:rPr>
      </w:pPr>
    </w:p>
    <w:bookmarkEnd w:id="62"/>
    <w:p w:rsidR="00537D34" w:rsidRPr="00AE3B51" w:rsidRDefault="00537D34" w:rsidP="00537D34">
      <w:pPr>
        <w:pStyle w:val="a8"/>
        <w:ind w:left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44F3A">
        <w:rPr>
          <w:rFonts w:ascii="Times New Roman" w:hAnsi="Times New Roman" w:cs="Times New Roman"/>
          <w:sz w:val="22"/>
          <w:szCs w:val="22"/>
        </w:rPr>
        <w:t xml:space="preserve"> </w:t>
      </w:r>
      <w:r w:rsidRPr="00AE3B51">
        <w:rPr>
          <w:rFonts w:ascii="Times New Roman" w:hAnsi="Times New Roman" w:cs="Times New Roman"/>
          <w:sz w:val="26"/>
          <w:szCs w:val="26"/>
        </w:rPr>
        <w:t>Главе Усть-Катавского городского округа</w:t>
      </w:r>
    </w:p>
    <w:p w:rsidR="00537D34" w:rsidRPr="00F44F3A" w:rsidRDefault="00537D34" w:rsidP="00537D34">
      <w:pPr>
        <w:pStyle w:val="a8"/>
        <w:ind w:left="3544"/>
        <w:rPr>
          <w:rFonts w:ascii="Times New Roman" w:hAnsi="Times New Roman" w:cs="Times New Roman"/>
          <w:sz w:val="22"/>
          <w:szCs w:val="22"/>
        </w:rPr>
      </w:pPr>
      <w:r w:rsidRPr="00F44F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F44F3A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44F3A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537D34" w:rsidRPr="00AE3B51" w:rsidRDefault="00537D34" w:rsidP="00537D34">
      <w:pPr>
        <w:pStyle w:val="a8"/>
        <w:ind w:left="3544"/>
        <w:rPr>
          <w:rFonts w:ascii="Times New Roman" w:hAnsi="Times New Roman" w:cs="Times New Roman"/>
          <w:sz w:val="20"/>
          <w:szCs w:val="20"/>
        </w:rPr>
      </w:pPr>
      <w:r w:rsidRPr="00F44F3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44F3A">
        <w:rPr>
          <w:rFonts w:ascii="Times New Roman" w:hAnsi="Times New Roman" w:cs="Times New Roman"/>
          <w:sz w:val="22"/>
          <w:szCs w:val="22"/>
        </w:rPr>
        <w:t xml:space="preserve">    </w:t>
      </w:r>
      <w:r w:rsidRPr="00AE3B51">
        <w:rPr>
          <w:rFonts w:ascii="Times New Roman" w:hAnsi="Times New Roman" w:cs="Times New Roman"/>
          <w:sz w:val="20"/>
          <w:szCs w:val="20"/>
        </w:rPr>
        <w:t>(фамилия, инициалы,)</w:t>
      </w:r>
    </w:p>
    <w:p w:rsidR="00537D34" w:rsidRPr="00F44F3A" w:rsidRDefault="00537D34" w:rsidP="00537D34">
      <w:pPr>
        <w:pStyle w:val="a8"/>
        <w:ind w:left="3544"/>
        <w:rPr>
          <w:rFonts w:ascii="Times New Roman" w:hAnsi="Times New Roman" w:cs="Times New Roman"/>
          <w:sz w:val="22"/>
          <w:szCs w:val="22"/>
        </w:rPr>
      </w:pPr>
      <w:r w:rsidRPr="00F44F3A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E3B51">
        <w:rPr>
          <w:rFonts w:ascii="Times New Roman" w:hAnsi="Times New Roman" w:cs="Times New Roman"/>
          <w:sz w:val="26"/>
          <w:szCs w:val="26"/>
        </w:rPr>
        <w:t>от</w:t>
      </w:r>
      <w:r w:rsidRPr="00F44F3A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44F3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537D34" w:rsidRPr="00AE3B51" w:rsidRDefault="00537D34" w:rsidP="00537D34">
      <w:pPr>
        <w:pStyle w:val="a8"/>
        <w:ind w:left="3544"/>
        <w:rPr>
          <w:rFonts w:ascii="Times New Roman" w:hAnsi="Times New Roman" w:cs="Times New Roman"/>
          <w:sz w:val="20"/>
          <w:szCs w:val="20"/>
        </w:rPr>
      </w:pPr>
      <w:r w:rsidRPr="00F44F3A">
        <w:rPr>
          <w:rFonts w:ascii="Times New Roman" w:hAnsi="Times New Roman" w:cs="Times New Roman"/>
          <w:sz w:val="22"/>
          <w:szCs w:val="22"/>
        </w:rPr>
        <w:t xml:space="preserve">      </w:t>
      </w:r>
      <w:r w:rsidR="00F24BF7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F44F3A">
        <w:rPr>
          <w:rFonts w:ascii="Times New Roman" w:hAnsi="Times New Roman" w:cs="Times New Roman"/>
          <w:sz w:val="22"/>
          <w:szCs w:val="22"/>
        </w:rPr>
        <w:t xml:space="preserve"> </w:t>
      </w:r>
      <w:r w:rsidRPr="00AE3B51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 w:rsidR="00F24BF7">
        <w:rPr>
          <w:rFonts w:ascii="Times New Roman" w:hAnsi="Times New Roman" w:cs="Times New Roman"/>
          <w:sz w:val="20"/>
          <w:szCs w:val="20"/>
        </w:rPr>
        <w:t>,</w:t>
      </w:r>
    </w:p>
    <w:p w:rsidR="00537D34" w:rsidRPr="00F44F3A" w:rsidRDefault="00537D34" w:rsidP="00537D34">
      <w:pPr>
        <w:pStyle w:val="a8"/>
        <w:ind w:left="3544"/>
        <w:rPr>
          <w:rFonts w:ascii="Times New Roman" w:hAnsi="Times New Roman" w:cs="Times New Roman"/>
          <w:sz w:val="22"/>
          <w:szCs w:val="22"/>
        </w:rPr>
      </w:pPr>
      <w:r w:rsidRPr="00F44F3A">
        <w:rPr>
          <w:rFonts w:ascii="Times New Roman" w:hAnsi="Times New Roman" w:cs="Times New Roman"/>
          <w:sz w:val="22"/>
          <w:szCs w:val="22"/>
        </w:rPr>
        <w:t xml:space="preserve">                                 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44F3A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537D34" w:rsidRPr="00AE3B51" w:rsidRDefault="00537D34" w:rsidP="00537D34">
      <w:pPr>
        <w:pStyle w:val="a8"/>
        <w:ind w:left="3544"/>
        <w:rPr>
          <w:rFonts w:ascii="Times New Roman" w:hAnsi="Times New Roman" w:cs="Times New Roman"/>
          <w:sz w:val="20"/>
          <w:szCs w:val="20"/>
        </w:rPr>
      </w:pPr>
      <w:r w:rsidRPr="00F44F3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4BF7">
        <w:rPr>
          <w:rFonts w:ascii="Times New Roman" w:hAnsi="Times New Roman" w:cs="Times New Roman"/>
          <w:sz w:val="20"/>
          <w:szCs w:val="20"/>
        </w:rPr>
        <w:t>получившего государственный сертификат</w:t>
      </w:r>
    </w:p>
    <w:p w:rsidR="00537D34" w:rsidRPr="00F44F3A" w:rsidRDefault="00537D34" w:rsidP="00537D34">
      <w:pPr>
        <w:pStyle w:val="a8"/>
        <w:ind w:left="3544"/>
        <w:rPr>
          <w:rFonts w:ascii="Times New Roman" w:hAnsi="Times New Roman" w:cs="Times New Roman"/>
          <w:sz w:val="22"/>
          <w:szCs w:val="22"/>
        </w:rPr>
      </w:pPr>
      <w:r w:rsidRPr="00F44F3A">
        <w:rPr>
          <w:rFonts w:ascii="Times New Roman" w:hAnsi="Times New Roman" w:cs="Times New Roman"/>
          <w:sz w:val="22"/>
          <w:szCs w:val="22"/>
        </w:rPr>
        <w:t xml:space="preserve">                                 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44F3A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537D34" w:rsidRPr="00AE3B51" w:rsidRDefault="00537D34" w:rsidP="00537D34">
      <w:pPr>
        <w:pStyle w:val="a8"/>
        <w:ind w:left="3544"/>
        <w:rPr>
          <w:rFonts w:ascii="Times New Roman" w:hAnsi="Times New Roman" w:cs="Times New Roman"/>
          <w:sz w:val="20"/>
          <w:szCs w:val="20"/>
        </w:rPr>
      </w:pPr>
      <w:r w:rsidRPr="00AE3B5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565E7A">
        <w:rPr>
          <w:rFonts w:ascii="Times New Roman" w:hAnsi="Times New Roman" w:cs="Times New Roman"/>
          <w:sz w:val="20"/>
          <w:szCs w:val="20"/>
        </w:rPr>
        <w:t xml:space="preserve">   </w:t>
      </w:r>
      <w:r w:rsidR="00F24BF7">
        <w:rPr>
          <w:rFonts w:ascii="Times New Roman" w:hAnsi="Times New Roman" w:cs="Times New Roman"/>
          <w:sz w:val="20"/>
          <w:szCs w:val="20"/>
        </w:rPr>
        <w:t xml:space="preserve"> на материнский</w:t>
      </w:r>
      <w:r w:rsidR="00565E7A">
        <w:rPr>
          <w:rFonts w:ascii="Times New Roman" w:hAnsi="Times New Roman" w:cs="Times New Roman"/>
          <w:sz w:val="20"/>
          <w:szCs w:val="20"/>
        </w:rPr>
        <w:t xml:space="preserve"> (семейный) капитал</w:t>
      </w:r>
      <w:r w:rsidRPr="00AE3B51">
        <w:rPr>
          <w:rFonts w:ascii="Times New Roman" w:hAnsi="Times New Roman" w:cs="Times New Roman"/>
          <w:sz w:val="20"/>
          <w:szCs w:val="20"/>
        </w:rPr>
        <w:t>)</w:t>
      </w:r>
    </w:p>
    <w:p w:rsidR="00537D34" w:rsidRPr="00F44F3A" w:rsidRDefault="00537D34" w:rsidP="00537D34">
      <w:pPr>
        <w:pStyle w:val="a8"/>
        <w:ind w:left="3544"/>
        <w:rPr>
          <w:rFonts w:ascii="Times New Roman" w:hAnsi="Times New Roman" w:cs="Times New Roman"/>
          <w:sz w:val="22"/>
          <w:szCs w:val="22"/>
        </w:rPr>
      </w:pPr>
      <w:r w:rsidRPr="00F44F3A">
        <w:rPr>
          <w:rFonts w:ascii="Times New Roman" w:hAnsi="Times New Roman" w:cs="Times New Roman"/>
          <w:sz w:val="22"/>
          <w:szCs w:val="22"/>
        </w:rPr>
        <w:t xml:space="preserve">                                 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44F3A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44F3A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537D34" w:rsidRPr="00AE3B51" w:rsidRDefault="00537D34" w:rsidP="00537D34">
      <w:pPr>
        <w:pStyle w:val="a8"/>
        <w:ind w:left="3544"/>
        <w:rPr>
          <w:rFonts w:ascii="Times New Roman" w:hAnsi="Times New Roman" w:cs="Times New Roman"/>
          <w:sz w:val="20"/>
          <w:szCs w:val="20"/>
        </w:rPr>
      </w:pPr>
      <w:r w:rsidRPr="00F44F3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E3B51">
        <w:rPr>
          <w:rFonts w:ascii="Times New Roman" w:hAnsi="Times New Roman" w:cs="Times New Roman"/>
          <w:sz w:val="20"/>
          <w:szCs w:val="20"/>
        </w:rPr>
        <w:t>(адрес проживания; местонахождения)</w:t>
      </w:r>
    </w:p>
    <w:p w:rsidR="00537D34" w:rsidRPr="00F44F3A" w:rsidRDefault="00537D34" w:rsidP="00537D34">
      <w:pPr>
        <w:pStyle w:val="a8"/>
        <w:ind w:left="3544"/>
        <w:rPr>
          <w:rFonts w:ascii="Times New Roman" w:hAnsi="Times New Roman" w:cs="Times New Roman"/>
          <w:sz w:val="22"/>
          <w:szCs w:val="22"/>
        </w:rPr>
      </w:pPr>
      <w:r w:rsidRPr="00F44F3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E3B51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Pr="00F44F3A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44F3A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537D34" w:rsidRPr="00F44F3A" w:rsidRDefault="00537D34" w:rsidP="00537D34">
      <w:pPr>
        <w:spacing w:line="240" w:lineRule="auto"/>
        <w:rPr>
          <w:rFonts w:ascii="Times New Roman" w:hAnsi="Times New Roman"/>
        </w:rPr>
      </w:pPr>
    </w:p>
    <w:p w:rsidR="00537D34" w:rsidRPr="00565E7A" w:rsidRDefault="00537D34" w:rsidP="00565E7A">
      <w:pPr>
        <w:pStyle w:val="a8"/>
        <w:jc w:val="center"/>
        <w:rPr>
          <w:rStyle w:val="a5"/>
          <w:rFonts w:ascii="Times New Roman" w:hAnsi="Times New Roman" w:cs="Times New Roman"/>
          <w:bCs/>
        </w:rPr>
      </w:pPr>
      <w:r w:rsidRPr="00565E7A">
        <w:rPr>
          <w:rStyle w:val="a5"/>
          <w:rFonts w:ascii="Times New Roman" w:hAnsi="Times New Roman" w:cs="Times New Roman"/>
          <w:bCs/>
        </w:rPr>
        <w:t>Заявление</w:t>
      </w:r>
    </w:p>
    <w:p w:rsidR="00565E7A" w:rsidRDefault="00565E7A" w:rsidP="00565E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E7A">
        <w:rPr>
          <w:rFonts w:ascii="Times New Roman" w:hAnsi="Times New Roman" w:cs="Times New Roman"/>
          <w:b/>
          <w:sz w:val="24"/>
          <w:szCs w:val="24"/>
          <w:lang w:eastAsia="ru-RU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1C0A60" w:rsidRDefault="001C0A60" w:rsidP="001C0A6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 основании Постановления Правительства РФ № 686 от 18.08.2011г. «Об утверждении Правил выдачи документа, подтверждающего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прошу:</w:t>
      </w:r>
    </w:p>
    <w:p w:rsidR="001C0A60" w:rsidRDefault="001C0A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1. Произвести осмотр объекта индивидуального жилищного строительства:</w:t>
      </w:r>
    </w:p>
    <w:p w:rsidR="001C0A60" w:rsidRDefault="001C0A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объекта__________________________________________________________</w:t>
      </w:r>
    </w:p>
    <w:p w:rsidR="001C0A60" w:rsidRDefault="001C0A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401" w:rsidRDefault="00914401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0A60" w:rsidRDefault="001C0A60" w:rsidP="001C0A6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C0A60">
        <w:rPr>
          <w:rFonts w:ascii="Times New Roman" w:hAnsi="Times New Roman" w:cs="Times New Roman"/>
          <w:lang w:eastAsia="ru-RU"/>
        </w:rPr>
        <w:t>(наименование объекта капитального строительства в соответствии с выданным разрешением)</w:t>
      </w:r>
    </w:p>
    <w:p w:rsidR="00B44760" w:rsidRDefault="00B44760" w:rsidP="001C0A6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14401" w:rsidRDefault="00914401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401">
        <w:rPr>
          <w:rFonts w:ascii="Times New Roman" w:hAnsi="Times New Roman" w:cs="Times New Roman"/>
          <w:sz w:val="24"/>
          <w:szCs w:val="24"/>
          <w:lang w:eastAsia="ru-RU"/>
        </w:rPr>
        <w:t>расположенного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адресу ______________________________________________________</w:t>
      </w:r>
    </w:p>
    <w:p w:rsidR="00914401" w:rsidRDefault="00914401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401" w:rsidRPr="00B44760" w:rsidRDefault="00B44760" w:rsidP="001C0A6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44760">
        <w:rPr>
          <w:rFonts w:ascii="Times New Roman" w:hAnsi="Times New Roman" w:cs="Times New Roman"/>
          <w:lang w:eastAsia="ru-RU"/>
        </w:rPr>
        <w:t>(адрес объекта капитального строительства с указанием субъекта Российской Федерации,</w:t>
      </w:r>
    </w:p>
    <w:p w:rsidR="00B44760" w:rsidRDefault="00B447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4760" w:rsidRPr="00B44760" w:rsidRDefault="00B44760" w:rsidP="001C0A6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44760">
        <w:rPr>
          <w:rFonts w:ascii="Times New Roman" w:hAnsi="Times New Roman" w:cs="Times New Roman"/>
          <w:lang w:eastAsia="ru-RU"/>
        </w:rPr>
        <w:t>административного района и т.д. или строительный адрес)</w:t>
      </w:r>
    </w:p>
    <w:p w:rsidR="00B44760" w:rsidRDefault="00B447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760" w:rsidRDefault="00B447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разрешения на строительство</w:t>
      </w:r>
    </w:p>
    <w:p w:rsidR="00B44760" w:rsidRDefault="00B447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(реконструкцию) ______________________________________________________________</w:t>
      </w:r>
    </w:p>
    <w:p w:rsidR="00B44760" w:rsidRDefault="00B447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выдачи разрешения ________________________________________________________</w:t>
      </w:r>
    </w:p>
    <w:p w:rsidR="00B44760" w:rsidRDefault="00B447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кадастрового паспорта ___________________________________________________</w:t>
      </w:r>
    </w:p>
    <w:p w:rsidR="00B44760" w:rsidRDefault="00B447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(здания, сооружения, объекта незавершенного строительства)</w:t>
      </w:r>
    </w:p>
    <w:p w:rsidR="00B44760" w:rsidRDefault="00B447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кадастровой выписки ____________________________________________________</w:t>
      </w:r>
    </w:p>
    <w:p w:rsidR="00B44760" w:rsidRDefault="00B44760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(на объект недвижимости)</w:t>
      </w:r>
    </w:p>
    <w:p w:rsidR="00275AE7" w:rsidRDefault="00275AE7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AE7" w:rsidRPr="00914401" w:rsidRDefault="00275AE7" w:rsidP="001C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2. Выдать акт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275AE7" w:rsidRDefault="00275AE7" w:rsidP="00537D34">
      <w:pPr>
        <w:pStyle w:val="a8"/>
        <w:rPr>
          <w:rFonts w:ascii="Times New Roman" w:eastAsiaTheme="minorHAnsi" w:hAnsi="Times New Roman" w:cs="Times New Roman"/>
        </w:rPr>
      </w:pPr>
    </w:p>
    <w:p w:rsidR="00537D34" w:rsidRPr="00275AE7" w:rsidRDefault="00537D34" w:rsidP="00537D34">
      <w:pPr>
        <w:pStyle w:val="a8"/>
        <w:rPr>
          <w:rFonts w:ascii="Times New Roman" w:hAnsi="Times New Roman" w:cs="Times New Roman"/>
        </w:rPr>
      </w:pPr>
      <w:r w:rsidRPr="00275AE7">
        <w:rPr>
          <w:rFonts w:ascii="Times New Roman" w:hAnsi="Times New Roman" w:cs="Times New Roman"/>
        </w:rPr>
        <w:t>К заявлению приложены следующие документы:</w:t>
      </w:r>
    </w:p>
    <w:p w:rsidR="00537D34" w:rsidRPr="00AE3B51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AE3B5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37D34" w:rsidRPr="00AE3B51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AE3B5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37D34" w:rsidRPr="00AE3B51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AE3B51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37D34" w:rsidRPr="00AE3B51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AE3B51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37D34" w:rsidRPr="00002310" w:rsidRDefault="00537D34" w:rsidP="00537D34">
      <w:pPr>
        <w:spacing w:line="240" w:lineRule="auto"/>
      </w:pPr>
    </w:p>
    <w:p w:rsidR="00537D34" w:rsidRPr="00AE3B51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E3B5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3B51">
        <w:rPr>
          <w:rFonts w:ascii="Times New Roman" w:hAnsi="Times New Roman" w:cs="Times New Roman"/>
          <w:sz w:val="26"/>
          <w:szCs w:val="26"/>
        </w:rPr>
        <w:t xml:space="preserve">____________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E3B51">
        <w:rPr>
          <w:rFonts w:ascii="Times New Roman" w:hAnsi="Times New Roman" w:cs="Times New Roman"/>
          <w:sz w:val="26"/>
          <w:szCs w:val="26"/>
        </w:rPr>
        <w:t>____ г.   ______________________________________</w:t>
      </w:r>
    </w:p>
    <w:p w:rsidR="00537D34" w:rsidRPr="00AE3B51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E3B5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Pr="00AE3B51">
        <w:rPr>
          <w:rFonts w:ascii="Times New Roman" w:hAnsi="Times New Roman" w:cs="Times New Roman"/>
          <w:sz w:val="20"/>
          <w:szCs w:val="20"/>
        </w:rPr>
        <w:t xml:space="preserve"> (подпись</w:t>
      </w:r>
      <w:r>
        <w:rPr>
          <w:rFonts w:ascii="Times New Roman" w:hAnsi="Times New Roman" w:cs="Times New Roman"/>
          <w:sz w:val="20"/>
          <w:szCs w:val="20"/>
        </w:rPr>
        <w:t xml:space="preserve">, фамилия и инициалы заявителя, печать (для </w:t>
      </w:r>
      <w:r w:rsidRPr="00AE3B51">
        <w:rPr>
          <w:rFonts w:ascii="Times New Roman" w:hAnsi="Times New Roman" w:cs="Times New Roman"/>
          <w:sz w:val="20"/>
          <w:szCs w:val="20"/>
        </w:rPr>
        <w:t>юридических лиц))</w:t>
      </w:r>
    </w:p>
    <w:p w:rsidR="00537D34" w:rsidRPr="00AE3B51" w:rsidRDefault="00537D34" w:rsidP="00537D3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37D34" w:rsidRPr="00AE3B51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AE3B51">
        <w:rPr>
          <w:rFonts w:ascii="Times New Roman" w:hAnsi="Times New Roman" w:cs="Times New Roman"/>
          <w:sz w:val="26"/>
          <w:szCs w:val="26"/>
        </w:rPr>
        <w:t xml:space="preserve"> Документы приняты</w:t>
      </w:r>
    </w:p>
    <w:p w:rsidR="00537D34" w:rsidRPr="00AE3B51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E3B5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3B51">
        <w:rPr>
          <w:rFonts w:ascii="Times New Roman" w:hAnsi="Times New Roman" w:cs="Times New Roman"/>
          <w:sz w:val="26"/>
          <w:szCs w:val="26"/>
        </w:rPr>
        <w:t xml:space="preserve">____________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E3B51">
        <w:rPr>
          <w:rFonts w:ascii="Times New Roman" w:hAnsi="Times New Roman" w:cs="Times New Roman"/>
          <w:sz w:val="26"/>
          <w:szCs w:val="26"/>
        </w:rPr>
        <w:t>____ г.  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E3B51">
        <w:rPr>
          <w:rFonts w:ascii="Times New Roman" w:hAnsi="Times New Roman" w:cs="Times New Roman"/>
          <w:sz w:val="26"/>
          <w:szCs w:val="26"/>
        </w:rPr>
        <w:t>___________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E3B51">
        <w:rPr>
          <w:rFonts w:ascii="Times New Roman" w:hAnsi="Times New Roman" w:cs="Times New Roman"/>
          <w:sz w:val="26"/>
          <w:szCs w:val="26"/>
        </w:rPr>
        <w:t xml:space="preserve">  </w:t>
      </w:r>
      <w:r w:rsidRPr="00002310">
        <w:rPr>
          <w:rFonts w:ascii="Times New Roman" w:hAnsi="Times New Roman" w:cs="Times New Roman"/>
          <w:sz w:val="20"/>
          <w:szCs w:val="20"/>
        </w:rPr>
        <w:t>(под</w:t>
      </w:r>
      <w:r>
        <w:rPr>
          <w:rFonts w:ascii="Times New Roman" w:hAnsi="Times New Roman" w:cs="Times New Roman"/>
          <w:sz w:val="20"/>
          <w:szCs w:val="20"/>
        </w:rPr>
        <w:t xml:space="preserve">пись, фамилия и инициалы </w:t>
      </w:r>
      <w:r w:rsidRPr="00002310">
        <w:rPr>
          <w:rFonts w:ascii="Times New Roman" w:hAnsi="Times New Roman" w:cs="Times New Roman"/>
          <w:sz w:val="20"/>
          <w:szCs w:val="20"/>
        </w:rPr>
        <w:t>лица, принявшего документы)</w:t>
      </w:r>
    </w:p>
    <w:p w:rsidR="00537D34" w:rsidRPr="00E50FEE" w:rsidRDefault="00537D34" w:rsidP="00537D34">
      <w:pPr>
        <w:spacing w:after="0" w:line="240" w:lineRule="auto"/>
        <w:ind w:firstLine="708"/>
        <w:rPr>
          <w:rFonts w:ascii="Times New Roman" w:hAnsi="Times New Roman"/>
        </w:rPr>
      </w:pPr>
    </w:p>
    <w:bookmarkEnd w:id="48"/>
    <w:p w:rsidR="00537D34" w:rsidRPr="00F44F3A" w:rsidRDefault="00537D34" w:rsidP="00537D34">
      <w:pPr>
        <w:spacing w:after="0" w:line="240" w:lineRule="auto"/>
        <w:ind w:firstLine="708"/>
        <w:rPr>
          <w:rFonts w:ascii="Times New Roman" w:hAnsi="Times New Roman"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 w:rsidRPr="00EC72F4">
        <w:rPr>
          <w:rStyle w:val="a5"/>
          <w:rFonts w:ascii="Times New Roman" w:hAnsi="Times New Roman"/>
          <w:b w:val="0"/>
          <w:bCs/>
        </w:rPr>
        <w:lastRenderedPageBreak/>
        <w:t>П</w:t>
      </w:r>
      <w:r>
        <w:rPr>
          <w:rStyle w:val="a5"/>
          <w:rFonts w:ascii="Times New Roman" w:hAnsi="Times New Roman"/>
          <w:b w:val="0"/>
          <w:bCs/>
        </w:rPr>
        <w:t>риложение 3</w:t>
      </w:r>
    </w:p>
    <w:p w:rsidR="00275AE7" w:rsidRDefault="00275AE7" w:rsidP="00275AE7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t xml:space="preserve">к административному регламенту предоставления </w:t>
      </w:r>
    </w:p>
    <w:p w:rsidR="00275AE7" w:rsidRPr="00BF354D" w:rsidRDefault="00275AE7" w:rsidP="00275AE7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  <w:r>
        <w:rPr>
          <w:rStyle w:val="a5"/>
          <w:rFonts w:ascii="Times New Roman" w:hAnsi="Times New Roman"/>
          <w:b w:val="0"/>
          <w:bCs/>
        </w:rPr>
        <w:t xml:space="preserve">муниципальной услуги </w:t>
      </w:r>
      <w:r>
        <w:rPr>
          <w:rFonts w:ascii="Times New Roman" w:hAnsi="Times New Roman"/>
        </w:rPr>
        <w:t>«</w:t>
      </w:r>
      <w:r w:rsidRPr="00F24BF7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>
        <w:rPr>
          <w:rFonts w:ascii="Times New Roman" w:hAnsi="Times New Roman"/>
        </w:rPr>
        <w:t>»</w:t>
      </w:r>
    </w:p>
    <w:p w:rsidR="00537D34" w:rsidRPr="003547ED" w:rsidRDefault="00537D34" w:rsidP="00537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7D34" w:rsidRPr="003547ED" w:rsidRDefault="00537D34" w:rsidP="00537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7D34" w:rsidRPr="00F90AF4" w:rsidRDefault="00537D34" w:rsidP="00537D34">
      <w:pPr>
        <w:pStyle w:val="a8"/>
        <w:jc w:val="center"/>
        <w:rPr>
          <w:rFonts w:ascii="Times New Roman" w:hAnsi="Times New Roman" w:cs="Times New Roman"/>
        </w:rPr>
      </w:pPr>
      <w:r w:rsidRPr="00F90AF4">
        <w:rPr>
          <w:rStyle w:val="a5"/>
          <w:rFonts w:ascii="Times New Roman" w:hAnsi="Times New Roman" w:cs="Times New Roman"/>
          <w:bCs/>
        </w:rPr>
        <w:t>Доверенность</w:t>
      </w:r>
    </w:p>
    <w:p w:rsidR="00537D34" w:rsidRPr="00F44F3A" w:rsidRDefault="00537D34" w:rsidP="00537D34">
      <w:pPr>
        <w:rPr>
          <w:rFonts w:ascii="Times New Roman" w:hAnsi="Times New Roman"/>
        </w:rPr>
      </w:pP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 xml:space="preserve">Город __________________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02310">
        <w:rPr>
          <w:rFonts w:ascii="Times New Roman" w:hAnsi="Times New Roman" w:cs="Times New Roman"/>
          <w:sz w:val="26"/>
          <w:szCs w:val="26"/>
        </w:rPr>
        <w:t xml:space="preserve">   «_____» ______________ 20___ г.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>Я,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537D34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</w:t>
      </w:r>
      <w:r w:rsidRPr="00AE3B51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02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>паспорт: серия ____________ номер 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02310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00231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00231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02310">
        <w:rPr>
          <w:rFonts w:ascii="Times New Roman" w:hAnsi="Times New Roman" w:cs="Times New Roman"/>
          <w:sz w:val="20"/>
          <w:szCs w:val="20"/>
        </w:rPr>
        <w:t>(кем)</w:t>
      </w:r>
    </w:p>
    <w:p w:rsidR="00537D34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002310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0231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2310">
        <w:rPr>
          <w:rFonts w:ascii="Times New Roman" w:hAnsi="Times New Roman" w:cs="Times New Roman"/>
          <w:sz w:val="26"/>
          <w:szCs w:val="26"/>
        </w:rPr>
        <w:t xml:space="preserve"> _____________</w:t>
      </w:r>
      <w:r>
        <w:rPr>
          <w:rFonts w:ascii="Times New Roman" w:hAnsi="Times New Roman" w:cs="Times New Roman"/>
          <w:sz w:val="26"/>
          <w:szCs w:val="26"/>
        </w:rPr>
        <w:t>______ __</w:t>
      </w:r>
      <w:r w:rsidRPr="00002310">
        <w:rPr>
          <w:rFonts w:ascii="Times New Roman" w:hAnsi="Times New Roman" w:cs="Times New Roman"/>
          <w:sz w:val="26"/>
          <w:szCs w:val="26"/>
        </w:rPr>
        <w:t xml:space="preserve"> г.,</w:t>
      </w:r>
    </w:p>
    <w:p w:rsidR="00537D34" w:rsidRPr="00002310" w:rsidRDefault="00537D34" w:rsidP="00537D34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02310">
        <w:rPr>
          <w:rFonts w:ascii="Times New Roman" w:hAnsi="Times New Roman"/>
          <w:sz w:val="20"/>
          <w:szCs w:val="20"/>
        </w:rPr>
        <w:t>(когда)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>настоящей доверенностью уполномочиваю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537D34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</w:t>
      </w:r>
      <w:r w:rsidRPr="00AE3B51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02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>паспорт: серия ___________ номер 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02310">
        <w:rPr>
          <w:rFonts w:ascii="Times New Roman" w:hAnsi="Times New Roman" w:cs="Times New Roman"/>
          <w:sz w:val="26"/>
          <w:szCs w:val="26"/>
        </w:rPr>
        <w:t>__________________________,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00231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00231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310">
        <w:rPr>
          <w:rFonts w:ascii="Times New Roman" w:hAnsi="Times New Roman" w:cs="Times New Roman"/>
          <w:sz w:val="26"/>
          <w:szCs w:val="26"/>
        </w:rPr>
        <w:t xml:space="preserve">    </w:t>
      </w:r>
      <w:r w:rsidRPr="00002310">
        <w:rPr>
          <w:rFonts w:ascii="Times New Roman" w:hAnsi="Times New Roman" w:cs="Times New Roman"/>
          <w:sz w:val="20"/>
          <w:szCs w:val="20"/>
        </w:rPr>
        <w:t>(кем)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002310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0231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2310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 ___</w:t>
      </w:r>
      <w:r w:rsidRPr="00002310">
        <w:rPr>
          <w:rFonts w:ascii="Times New Roman" w:hAnsi="Times New Roman" w:cs="Times New Roman"/>
          <w:sz w:val="26"/>
          <w:szCs w:val="26"/>
        </w:rPr>
        <w:t>г.,</w:t>
      </w:r>
    </w:p>
    <w:p w:rsidR="00537D34" w:rsidRPr="00002310" w:rsidRDefault="00537D34" w:rsidP="00537D3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>осуществлять все необходимые действия, связанные  с  предоставлением  мне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310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90297B">
        <w:rPr>
          <w:rFonts w:ascii="Times New Roman" w:hAnsi="Times New Roman" w:cs="Times New Roman"/>
          <w:sz w:val="26"/>
          <w:szCs w:val="26"/>
        </w:rPr>
        <w:t>«</w:t>
      </w:r>
      <w:r w:rsidR="00275AE7" w:rsidRPr="00275AE7">
        <w:rPr>
          <w:rFonts w:ascii="Times New Roman" w:hAnsi="Times New Roman" w:cs="Times New Roman"/>
          <w:b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 w:rsidRPr="0090297B">
        <w:rPr>
          <w:rFonts w:ascii="Times New Roman" w:hAnsi="Times New Roman"/>
          <w:b/>
          <w:sz w:val="26"/>
          <w:szCs w:val="26"/>
        </w:rPr>
        <w:t>»</w:t>
      </w:r>
      <w:r w:rsidRPr="009029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537D34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00231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0231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2310">
        <w:rPr>
          <w:rFonts w:ascii="Times New Roman" w:hAnsi="Times New Roman" w:cs="Times New Roman"/>
          <w:sz w:val="26"/>
          <w:szCs w:val="26"/>
        </w:rPr>
        <w:t xml:space="preserve"> </w:t>
      </w:r>
      <w:r w:rsidRPr="00F90AF4">
        <w:rPr>
          <w:rFonts w:ascii="Times New Roman" w:hAnsi="Times New Roman" w:cs="Times New Roman"/>
          <w:sz w:val="20"/>
          <w:szCs w:val="20"/>
        </w:rPr>
        <w:t>(наименование услуги)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 xml:space="preserve">согласно  </w:t>
      </w:r>
      <w:hyperlink r:id="rId16" w:history="1">
        <w:r w:rsidRPr="00F90AF4">
          <w:rPr>
            <w:rStyle w:val="a4"/>
            <w:rFonts w:ascii="Times New Roman" w:hAnsi="Times New Roman"/>
            <w:b w:val="0"/>
            <w:sz w:val="26"/>
            <w:szCs w:val="26"/>
          </w:rPr>
          <w:t>Федеральному  закону</w:t>
        </w:r>
      </w:hyperlink>
      <w:r w:rsidRPr="00002310">
        <w:rPr>
          <w:rFonts w:ascii="Times New Roman" w:hAnsi="Times New Roman" w:cs="Times New Roman"/>
          <w:sz w:val="26"/>
          <w:szCs w:val="26"/>
        </w:rPr>
        <w:t xml:space="preserve">  от  27  июля  2010  года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310">
        <w:rPr>
          <w:rFonts w:ascii="Times New Roman" w:hAnsi="Times New Roman" w:cs="Times New Roman"/>
          <w:sz w:val="26"/>
          <w:szCs w:val="26"/>
        </w:rPr>
        <w:t xml:space="preserve">  210-ФЗ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2310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310">
        <w:rPr>
          <w:rFonts w:ascii="Times New Roman" w:hAnsi="Times New Roman" w:cs="Times New Roman"/>
          <w:sz w:val="26"/>
          <w:szCs w:val="26"/>
        </w:rPr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2310">
        <w:rPr>
          <w:rFonts w:ascii="Times New Roman" w:hAnsi="Times New Roman" w:cs="Times New Roman"/>
          <w:sz w:val="26"/>
          <w:szCs w:val="26"/>
        </w:rPr>
        <w:t>.</w:t>
      </w:r>
    </w:p>
    <w:p w:rsidR="00537D34" w:rsidRPr="00002310" w:rsidRDefault="00537D34" w:rsidP="00537D34">
      <w:pPr>
        <w:rPr>
          <w:rFonts w:ascii="Times New Roman" w:hAnsi="Times New Roman"/>
          <w:sz w:val="26"/>
          <w:szCs w:val="26"/>
        </w:rPr>
      </w:pPr>
    </w:p>
    <w:p w:rsidR="00537D34" w:rsidRPr="00002310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002310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02310">
        <w:rPr>
          <w:rFonts w:ascii="Times New Roman" w:hAnsi="Times New Roman" w:cs="Times New Roman"/>
          <w:sz w:val="26"/>
          <w:szCs w:val="26"/>
        </w:rPr>
        <w:t>___</w:t>
      </w: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00231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90AF4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, Ф.И.О.</w:t>
      </w:r>
      <w:r w:rsidRPr="00F90AF4">
        <w:rPr>
          <w:rFonts w:ascii="Times New Roman" w:hAnsi="Times New Roman" w:cs="Times New Roman"/>
          <w:sz w:val="20"/>
          <w:szCs w:val="20"/>
        </w:rPr>
        <w:t xml:space="preserve"> 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AF4">
        <w:rPr>
          <w:rFonts w:ascii="Times New Roman" w:hAnsi="Times New Roman" w:cs="Times New Roman"/>
          <w:sz w:val="20"/>
          <w:szCs w:val="20"/>
        </w:rPr>
        <w:t xml:space="preserve"> выдавшего доверенность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37D34" w:rsidRPr="005B348D" w:rsidRDefault="00537D34" w:rsidP="00537D3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bookmarkEnd w:id="16"/>
    <w:p w:rsidR="00537D34" w:rsidRPr="000B0FA9" w:rsidRDefault="00537D34" w:rsidP="00537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bookmarkEnd w:id="12"/>
    <w:p w:rsidR="00537D34" w:rsidRDefault="00537D34" w:rsidP="00537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AE7" w:rsidRDefault="00275AE7" w:rsidP="00537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D34" w:rsidRPr="008C5A03" w:rsidRDefault="00537D34" w:rsidP="00537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 w:rsidRPr="00EC72F4">
        <w:rPr>
          <w:rStyle w:val="a5"/>
          <w:rFonts w:ascii="Times New Roman" w:hAnsi="Times New Roman"/>
          <w:b w:val="0"/>
          <w:bCs/>
        </w:rPr>
        <w:lastRenderedPageBreak/>
        <w:t>П</w:t>
      </w:r>
      <w:r>
        <w:rPr>
          <w:rStyle w:val="a5"/>
          <w:rFonts w:ascii="Times New Roman" w:hAnsi="Times New Roman"/>
          <w:b w:val="0"/>
          <w:bCs/>
        </w:rPr>
        <w:t>риложение 4</w:t>
      </w:r>
    </w:p>
    <w:p w:rsidR="00275AE7" w:rsidRDefault="00275AE7" w:rsidP="00275AE7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t xml:space="preserve">к административному регламенту предоставления </w:t>
      </w:r>
    </w:p>
    <w:p w:rsidR="00275AE7" w:rsidRPr="00BF354D" w:rsidRDefault="00275AE7" w:rsidP="00275AE7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  <w:r>
        <w:rPr>
          <w:rStyle w:val="a5"/>
          <w:rFonts w:ascii="Times New Roman" w:hAnsi="Times New Roman"/>
          <w:b w:val="0"/>
          <w:bCs/>
        </w:rPr>
        <w:t xml:space="preserve">муниципальной услуги </w:t>
      </w:r>
      <w:r>
        <w:rPr>
          <w:rFonts w:ascii="Times New Roman" w:hAnsi="Times New Roman"/>
        </w:rPr>
        <w:t>«</w:t>
      </w:r>
      <w:r w:rsidRPr="00F24BF7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>
        <w:rPr>
          <w:rFonts w:ascii="Times New Roman" w:hAnsi="Times New Roman"/>
        </w:rPr>
        <w:t>»</w:t>
      </w:r>
    </w:p>
    <w:p w:rsidR="00537D34" w:rsidRDefault="00537D34" w:rsidP="00537D3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7D34" w:rsidRPr="006B2986" w:rsidRDefault="00537D34" w:rsidP="00537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7D34" w:rsidRPr="00F90AF4" w:rsidRDefault="00275AE7" w:rsidP="00537D34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7D34" w:rsidRPr="00F90AF4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537D34" w:rsidRPr="00F90AF4" w:rsidRDefault="00537D34" w:rsidP="00537D34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  <w:sz w:val="26"/>
          <w:szCs w:val="26"/>
        </w:rPr>
      </w:pPr>
      <w:r w:rsidRPr="00F90AF4">
        <w:rPr>
          <w:rFonts w:ascii="Times New Roman" w:hAnsi="Times New Roman" w:cs="Times New Roman"/>
          <w:sz w:val="26"/>
          <w:szCs w:val="26"/>
        </w:rPr>
        <w:t xml:space="preserve">                          _______________________________________________</w:t>
      </w:r>
    </w:p>
    <w:p w:rsidR="00537D34" w:rsidRPr="00F90AF4" w:rsidRDefault="00537D34" w:rsidP="00537D34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  <w:sz w:val="26"/>
          <w:szCs w:val="26"/>
        </w:rPr>
      </w:pPr>
      <w:r w:rsidRPr="00F90AF4">
        <w:rPr>
          <w:rFonts w:ascii="Times New Roman" w:hAnsi="Times New Roman" w:cs="Times New Roman"/>
          <w:sz w:val="26"/>
          <w:szCs w:val="26"/>
        </w:rPr>
        <w:t xml:space="preserve">                          _______________________________________________</w:t>
      </w:r>
    </w:p>
    <w:p w:rsidR="00537D34" w:rsidRPr="00F90AF4" w:rsidRDefault="00537D34" w:rsidP="00537D34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  <w:sz w:val="20"/>
          <w:szCs w:val="20"/>
        </w:rPr>
      </w:pPr>
      <w:r w:rsidRPr="00F90AF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0AF4">
        <w:rPr>
          <w:rFonts w:ascii="Times New Roman" w:hAnsi="Times New Roman" w:cs="Times New Roman"/>
          <w:sz w:val="26"/>
          <w:szCs w:val="26"/>
        </w:rPr>
        <w:t xml:space="preserve"> </w:t>
      </w:r>
      <w:r w:rsidRPr="00F90AF4">
        <w:rPr>
          <w:rFonts w:ascii="Times New Roman" w:hAnsi="Times New Roman" w:cs="Times New Roman"/>
          <w:sz w:val="20"/>
          <w:szCs w:val="20"/>
        </w:rPr>
        <w:t>(Ф.И.О. лица, дающего согласие)</w:t>
      </w:r>
    </w:p>
    <w:p w:rsidR="00537D34" w:rsidRPr="00F90AF4" w:rsidRDefault="00537D34" w:rsidP="00537D34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0AF4">
        <w:rPr>
          <w:rFonts w:ascii="Times New Roman" w:hAnsi="Times New Roman" w:cs="Times New Roman"/>
          <w:sz w:val="26"/>
          <w:szCs w:val="26"/>
        </w:rPr>
        <w:t xml:space="preserve">  Паспорт: серия 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90AF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37D34" w:rsidRPr="00F90AF4" w:rsidRDefault="00537D34" w:rsidP="00537D34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90AF4">
        <w:rPr>
          <w:rFonts w:ascii="Times New Roman" w:hAnsi="Times New Roman" w:cs="Times New Roman"/>
          <w:sz w:val="26"/>
          <w:szCs w:val="26"/>
        </w:rPr>
        <w:t>выдан ________________________________________,</w:t>
      </w:r>
    </w:p>
    <w:p w:rsidR="00537D34" w:rsidRPr="00F90AF4" w:rsidRDefault="00537D34" w:rsidP="00537D34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дата выдачи</w:t>
      </w:r>
      <w:r w:rsidRPr="00F90AF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37D34" w:rsidRPr="00F90AF4" w:rsidRDefault="00537D34" w:rsidP="00537D34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90AF4">
        <w:rPr>
          <w:rFonts w:ascii="Times New Roman" w:hAnsi="Times New Roman" w:cs="Times New Roman"/>
          <w:sz w:val="26"/>
          <w:szCs w:val="26"/>
        </w:rPr>
        <w:t>Место регистрации _____________________________</w:t>
      </w:r>
    </w:p>
    <w:p w:rsidR="00537D34" w:rsidRPr="00F44F3A" w:rsidRDefault="00537D34" w:rsidP="00537D34">
      <w:pPr>
        <w:pStyle w:val="a8"/>
        <w:tabs>
          <w:tab w:val="left" w:pos="1985"/>
        </w:tabs>
        <w:ind w:left="2268" w:hanging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0AF4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537D34" w:rsidRPr="00F44F3A" w:rsidRDefault="00537D34" w:rsidP="00537D34">
      <w:pPr>
        <w:spacing w:line="240" w:lineRule="auto"/>
        <w:rPr>
          <w:rFonts w:ascii="Times New Roman" w:hAnsi="Times New Roman"/>
        </w:rPr>
      </w:pPr>
    </w:p>
    <w:p w:rsidR="00537D34" w:rsidRPr="00F90AF4" w:rsidRDefault="00537D34" w:rsidP="00537D34">
      <w:pPr>
        <w:pStyle w:val="a8"/>
        <w:jc w:val="center"/>
        <w:rPr>
          <w:rFonts w:ascii="Times New Roman" w:hAnsi="Times New Roman" w:cs="Times New Roman"/>
        </w:rPr>
      </w:pPr>
      <w:r w:rsidRPr="00F90AF4">
        <w:rPr>
          <w:rStyle w:val="a5"/>
          <w:rFonts w:ascii="Times New Roman" w:hAnsi="Times New Roman" w:cs="Times New Roman"/>
          <w:bCs/>
        </w:rPr>
        <w:t>Согласие</w:t>
      </w:r>
    </w:p>
    <w:p w:rsidR="00537D34" w:rsidRPr="00275AE7" w:rsidRDefault="00537D34" w:rsidP="00275AE7">
      <w:pPr>
        <w:pStyle w:val="a8"/>
        <w:jc w:val="center"/>
        <w:rPr>
          <w:rFonts w:ascii="Times New Roman" w:hAnsi="Times New Roman" w:cs="Times New Roman"/>
        </w:rPr>
      </w:pPr>
      <w:r w:rsidRPr="00F90AF4">
        <w:rPr>
          <w:rStyle w:val="a5"/>
          <w:rFonts w:ascii="Times New Roman" w:hAnsi="Times New Roman" w:cs="Times New Roman"/>
          <w:bCs/>
        </w:rPr>
        <w:t>на обработку персональных данных</w:t>
      </w: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F90AF4">
        <w:rPr>
          <w:rFonts w:ascii="Times New Roman" w:hAnsi="Times New Roman" w:cs="Times New Roman"/>
          <w:sz w:val="26"/>
          <w:szCs w:val="26"/>
        </w:rPr>
        <w:t>Я,  _____________________________________________________________________,</w:t>
      </w: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F90AF4">
        <w:rPr>
          <w:rFonts w:ascii="Times New Roman" w:hAnsi="Times New Roman" w:cs="Times New Roman"/>
          <w:sz w:val="20"/>
          <w:szCs w:val="20"/>
        </w:rPr>
        <w:t xml:space="preserve">               (Ф.И.О. лица, дающего согласие, полностью)</w:t>
      </w: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F90AF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7" w:history="1">
        <w:r w:rsidRPr="00F90AF4">
          <w:rPr>
            <w:rStyle w:val="a4"/>
            <w:rFonts w:ascii="Times New Roman" w:hAnsi="Times New Roman"/>
            <w:b w:val="0"/>
            <w:sz w:val="26"/>
            <w:szCs w:val="26"/>
          </w:rPr>
          <w:t>статьей 9</w:t>
        </w:r>
      </w:hyperlink>
      <w:r w:rsidRPr="00F90AF4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 2006  года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F90AF4">
        <w:rPr>
          <w:rFonts w:ascii="Times New Roman" w:hAnsi="Times New Roman" w:cs="Times New Roman"/>
          <w:sz w:val="26"/>
          <w:szCs w:val="26"/>
        </w:rPr>
        <w:t xml:space="preserve">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90AF4">
        <w:rPr>
          <w:rFonts w:ascii="Times New Roman" w:hAnsi="Times New Roman" w:cs="Times New Roman"/>
          <w:sz w:val="26"/>
          <w:szCs w:val="26"/>
        </w:rPr>
        <w:t>О персональных данных" и в связи с предоставлением 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AF4">
        <w:rPr>
          <w:rFonts w:ascii="Times New Roman" w:hAnsi="Times New Roman" w:cs="Times New Roman"/>
          <w:sz w:val="26"/>
          <w:szCs w:val="26"/>
        </w:rPr>
        <w:t>услуги по</w:t>
      </w: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F90AF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F90AF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90AF4">
        <w:rPr>
          <w:rFonts w:ascii="Times New Roman" w:hAnsi="Times New Roman" w:cs="Times New Roman"/>
          <w:sz w:val="26"/>
          <w:szCs w:val="26"/>
        </w:rPr>
        <w:t xml:space="preserve">     </w:t>
      </w:r>
      <w:r w:rsidRPr="00F90AF4">
        <w:rPr>
          <w:rFonts w:ascii="Times New Roman" w:hAnsi="Times New Roman" w:cs="Times New Roman"/>
          <w:sz w:val="20"/>
          <w:szCs w:val="20"/>
        </w:rPr>
        <w:t>(указать полное наименование услуги)</w:t>
      </w: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F90AF4">
        <w:rPr>
          <w:rFonts w:ascii="Times New Roman" w:hAnsi="Times New Roman" w:cs="Times New Roman"/>
          <w:sz w:val="26"/>
          <w:szCs w:val="26"/>
        </w:rPr>
        <w:t>даю согласие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90AF4">
        <w:rPr>
          <w:rFonts w:ascii="Times New Roman" w:hAnsi="Times New Roman" w:cs="Times New Roman"/>
          <w:sz w:val="26"/>
          <w:szCs w:val="26"/>
        </w:rPr>
        <w:t>___________</w:t>
      </w: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F90A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90AF4">
        <w:rPr>
          <w:rFonts w:ascii="Times New Roman" w:hAnsi="Times New Roman" w:cs="Times New Roman"/>
          <w:sz w:val="20"/>
          <w:szCs w:val="20"/>
        </w:rPr>
        <w:t>(указать наименование органа, предоставляющего документ или сведения по  запросу)</w:t>
      </w: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F90AF4">
        <w:rPr>
          <w:rFonts w:ascii="Times New Roman" w:hAnsi="Times New Roman" w:cs="Times New Roman"/>
          <w:sz w:val="26"/>
          <w:szCs w:val="26"/>
        </w:rPr>
        <w:t>расположенному по адресу: город 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90AF4">
        <w:rPr>
          <w:rFonts w:ascii="Times New Roman" w:hAnsi="Times New Roman" w:cs="Times New Roman"/>
          <w:sz w:val="26"/>
          <w:szCs w:val="26"/>
        </w:rPr>
        <w:t>______, улица</w:t>
      </w:r>
    </w:p>
    <w:p w:rsidR="00537D34" w:rsidRPr="00F90AF4" w:rsidRDefault="00537D34" w:rsidP="00537D3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90AF4">
        <w:rPr>
          <w:rFonts w:ascii="Times New Roman" w:hAnsi="Times New Roman" w:cs="Times New Roman"/>
          <w:sz w:val="26"/>
          <w:szCs w:val="26"/>
        </w:rPr>
        <w:t>_________________________, дом _______, на автоматизированную, а также 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AF4">
        <w:rPr>
          <w:rFonts w:ascii="Times New Roman" w:hAnsi="Times New Roman" w:cs="Times New Roman"/>
          <w:sz w:val="26"/>
          <w:szCs w:val="26"/>
        </w:rPr>
        <w:t>использования средств автоматизации обработку моих персональных данных,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AF4">
        <w:rPr>
          <w:rFonts w:ascii="Times New Roman" w:hAnsi="Times New Roman" w:cs="Times New Roman"/>
          <w:sz w:val="26"/>
          <w:szCs w:val="26"/>
        </w:rPr>
        <w:t xml:space="preserve">именно  совершение  действий,  предусмотренных  </w:t>
      </w:r>
      <w:r w:rsidRPr="00F90AF4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8" w:history="1">
        <w:r w:rsidRPr="00F90AF4">
          <w:rPr>
            <w:rStyle w:val="a4"/>
            <w:rFonts w:ascii="Times New Roman" w:hAnsi="Times New Roman"/>
            <w:b w:val="0"/>
            <w:sz w:val="26"/>
            <w:szCs w:val="26"/>
          </w:rPr>
          <w:t>пунктом   3   статьи   3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AF4">
        <w:rPr>
          <w:rFonts w:ascii="Times New Roman" w:hAnsi="Times New Roman" w:cs="Times New Roman"/>
          <w:sz w:val="26"/>
          <w:szCs w:val="26"/>
        </w:rPr>
        <w:t xml:space="preserve">Федерального закона от  27  июля  2006  года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90AF4">
        <w:rPr>
          <w:rFonts w:ascii="Times New Roman" w:hAnsi="Times New Roman" w:cs="Times New Roman"/>
          <w:sz w:val="26"/>
          <w:szCs w:val="26"/>
        </w:rPr>
        <w:t xml:space="preserve">  152-ФЗ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90AF4">
        <w:rPr>
          <w:rFonts w:ascii="Times New Roman" w:hAnsi="Times New Roman" w:cs="Times New Roman"/>
          <w:sz w:val="26"/>
          <w:szCs w:val="26"/>
        </w:rPr>
        <w:t>О 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AF4">
        <w:rPr>
          <w:rFonts w:ascii="Times New Roman" w:hAnsi="Times New Roman" w:cs="Times New Roman"/>
          <w:sz w:val="26"/>
          <w:szCs w:val="26"/>
        </w:rPr>
        <w:t>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90AF4">
        <w:rPr>
          <w:rFonts w:ascii="Times New Roman" w:hAnsi="Times New Roman" w:cs="Times New Roman"/>
          <w:sz w:val="26"/>
          <w:szCs w:val="26"/>
        </w:rPr>
        <w:t>, и необходимыми в соответствии с  нормативными  правовыми  актами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AF4">
        <w:rPr>
          <w:rFonts w:ascii="Times New Roman" w:hAnsi="Times New Roman" w:cs="Times New Roman"/>
          <w:sz w:val="26"/>
          <w:szCs w:val="26"/>
        </w:rPr>
        <w:t>для предоставления вышеуказанной услуги.</w:t>
      </w:r>
    </w:p>
    <w:p w:rsidR="00537D34" w:rsidRPr="00F90AF4" w:rsidRDefault="00537D34" w:rsidP="00537D3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90AF4">
        <w:rPr>
          <w:rFonts w:ascii="Times New Roman" w:hAnsi="Times New Roman" w:cs="Times New Roman"/>
          <w:sz w:val="26"/>
          <w:szCs w:val="26"/>
        </w:rPr>
        <w:t xml:space="preserve">     Настоящее согласие действительно со дня его подписания и до дня 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AF4">
        <w:rPr>
          <w:rFonts w:ascii="Times New Roman" w:hAnsi="Times New Roman" w:cs="Times New Roman"/>
          <w:sz w:val="26"/>
          <w:szCs w:val="26"/>
        </w:rPr>
        <w:t>отзыва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AF4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537D34" w:rsidRPr="00F90AF4" w:rsidRDefault="00537D34" w:rsidP="00537D3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F90AF4">
        <w:rPr>
          <w:rFonts w:ascii="Times New Roman" w:hAnsi="Times New Roman" w:cs="Times New Roman"/>
          <w:sz w:val="26"/>
          <w:szCs w:val="26"/>
        </w:rPr>
        <w:t>____________________________         _____________________________</w:t>
      </w: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F90AF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90AF4">
        <w:rPr>
          <w:rFonts w:ascii="Times New Roman" w:hAnsi="Times New Roman" w:cs="Times New Roman"/>
          <w:sz w:val="26"/>
          <w:szCs w:val="26"/>
        </w:rPr>
        <w:t xml:space="preserve">   </w:t>
      </w:r>
      <w:r w:rsidRPr="00F90AF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90AF4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537D34" w:rsidRPr="00F90AF4" w:rsidRDefault="00537D34" w:rsidP="00537D3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37D34" w:rsidRPr="00F90AF4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90AF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90AF4">
        <w:rPr>
          <w:rFonts w:ascii="Times New Roman" w:hAnsi="Times New Roman" w:cs="Times New Roman"/>
          <w:sz w:val="26"/>
          <w:szCs w:val="26"/>
        </w:rPr>
        <w:t xml:space="preserve"> _______________________ 20____ г.</w:t>
      </w:r>
    </w:p>
    <w:p w:rsidR="00275AE7" w:rsidRDefault="00275AE7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 w:rsidRPr="00EC72F4">
        <w:rPr>
          <w:rStyle w:val="a5"/>
          <w:rFonts w:ascii="Times New Roman" w:hAnsi="Times New Roman"/>
          <w:b w:val="0"/>
          <w:bCs/>
        </w:rPr>
        <w:lastRenderedPageBreak/>
        <w:t>П</w:t>
      </w:r>
      <w:r>
        <w:rPr>
          <w:rStyle w:val="a5"/>
          <w:rFonts w:ascii="Times New Roman" w:hAnsi="Times New Roman"/>
          <w:b w:val="0"/>
          <w:bCs/>
        </w:rPr>
        <w:t>риложение 5</w:t>
      </w:r>
    </w:p>
    <w:p w:rsidR="00275AE7" w:rsidRDefault="00275AE7" w:rsidP="00275AE7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t xml:space="preserve">к административному регламенту предоставления </w:t>
      </w:r>
    </w:p>
    <w:p w:rsidR="00275AE7" w:rsidRPr="00BF354D" w:rsidRDefault="00275AE7" w:rsidP="00275AE7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  <w:r>
        <w:rPr>
          <w:rStyle w:val="a5"/>
          <w:rFonts w:ascii="Times New Roman" w:hAnsi="Times New Roman"/>
          <w:b w:val="0"/>
          <w:bCs/>
        </w:rPr>
        <w:t xml:space="preserve">муниципальной услуги </w:t>
      </w:r>
      <w:r>
        <w:rPr>
          <w:rFonts w:ascii="Times New Roman" w:hAnsi="Times New Roman"/>
        </w:rPr>
        <w:t>«</w:t>
      </w:r>
      <w:r w:rsidRPr="00F24BF7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>
        <w:rPr>
          <w:rFonts w:ascii="Times New Roman" w:hAnsi="Times New Roman"/>
        </w:rPr>
        <w:t>»</w:t>
      </w:r>
    </w:p>
    <w:p w:rsidR="00537D34" w:rsidRPr="00BF354D" w:rsidRDefault="00537D34" w:rsidP="00537D34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</w:p>
    <w:p w:rsidR="00537D34" w:rsidRDefault="001C0F8E" w:rsidP="00537D34">
      <w:pPr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0.45pt;margin-top:160.5pt;width:0;height:44.2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90.45pt;margin-top:160.5pt;width:44.25pt;height:0;flip:x;z-index:251663360" o:connectortype="straight"/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134.7pt;margin-top:123pt;width:186.75pt;height:74.25pt;z-index:251662336">
            <v:textbox style="mso-next-textbox:#_x0000_s1028">
              <w:txbxContent>
                <w:p w:rsidR="00DF31FE" w:rsidRPr="00E70BBF" w:rsidRDefault="00DF31FE" w:rsidP="00537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все документы представляемые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заявителем самостоятельно?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32" style="position:absolute;margin-left:229.2pt;margin-top:82.5pt;width:0;height:40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margin-left:150.45pt;margin-top:42.75pt;width:156pt;height:39.75pt;z-index:251660288">
            <v:textbox style="mso-next-textbox:#_x0000_s1026">
              <w:txbxContent>
                <w:p w:rsidR="00DF31FE" w:rsidRPr="00E70BBF" w:rsidRDefault="00DF31FE" w:rsidP="00537D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документов в  уполномоченном органе</w:t>
                  </w:r>
                </w:p>
              </w:txbxContent>
            </v:textbox>
          </v:rect>
        </w:pict>
      </w:r>
    </w:p>
    <w:p w:rsidR="00537D34" w:rsidRDefault="00537D34" w:rsidP="00537D34">
      <w:pPr>
        <w:rPr>
          <w:lang w:eastAsia="ru-RU"/>
        </w:rPr>
      </w:pPr>
    </w:p>
    <w:p w:rsidR="00537D34" w:rsidRDefault="00537D34" w:rsidP="00537D34">
      <w:pPr>
        <w:rPr>
          <w:lang w:eastAsia="ru-RU"/>
        </w:rPr>
      </w:pPr>
    </w:p>
    <w:p w:rsidR="00537D34" w:rsidRDefault="00537D34" w:rsidP="00537D34">
      <w:pPr>
        <w:rPr>
          <w:lang w:eastAsia="ru-RU"/>
        </w:rPr>
      </w:pPr>
    </w:p>
    <w:p w:rsidR="00537D34" w:rsidRDefault="00537D34" w:rsidP="00537D34">
      <w:pPr>
        <w:rPr>
          <w:lang w:eastAsia="ru-RU"/>
        </w:rPr>
      </w:pPr>
    </w:p>
    <w:p w:rsidR="00537D34" w:rsidRDefault="001C0F8E" w:rsidP="00537D34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pict>
          <v:rect id="_x0000_s1033" style="position:absolute;margin-left:372.45pt;margin-top:11.55pt;width:96.75pt;height:41.25pt;z-index:251667456">
            <v:textbox>
              <w:txbxContent>
                <w:p w:rsidR="00DF31FE" w:rsidRPr="00E70BBF" w:rsidRDefault="00DF31FE" w:rsidP="00537D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537D34">
        <w:rPr>
          <w:lang w:eastAsia="ru-RU"/>
        </w:rPr>
        <w:t xml:space="preserve">                                            </w:t>
      </w:r>
    </w:p>
    <w:p w:rsidR="00537D34" w:rsidRDefault="00537D34" w:rsidP="00537D3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да                                                                                      нет</w:t>
      </w:r>
    </w:p>
    <w:p w:rsidR="00537D34" w:rsidRDefault="001C0F8E" w:rsidP="00537D34">
      <w:pPr>
        <w:rPr>
          <w:lang w:eastAsia="ru-RU"/>
        </w:rPr>
      </w:pPr>
      <w:r>
        <w:rPr>
          <w:noProof/>
          <w:lang w:eastAsia="ru-RU"/>
        </w:rPr>
        <w:pict>
          <v:rect id="_x0000_s1036" style="position:absolute;margin-left:289.95pt;margin-top:88.2pt;width:130.5pt;height:51.75pt;z-index:251670528">
            <v:textbox>
              <w:txbxContent>
                <w:p w:rsidR="00DF31FE" w:rsidRPr="00E70BBF" w:rsidRDefault="00DF31FE" w:rsidP="00537D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документов в орган, осуществляющий предоставление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margin-left:353.7pt;margin-top:69.45pt;width:0;height:18.7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57.2pt;margin-top:69.45pt;width:196.5pt;height:1.5pt;flip:y;z-index:251668480" o:connectortype="straight"/>
        </w:pict>
      </w:r>
      <w:r>
        <w:rPr>
          <w:noProof/>
          <w:lang w:eastAsia="ru-RU"/>
        </w:rPr>
        <w:pict>
          <v:shape id="_x0000_s1032" type="#_x0000_t32" style="position:absolute;margin-left:321.45pt;margin-top:6.45pt;width:51pt;height:0;z-index:251666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-3.3pt;margin-top:50.7pt;width:160.5pt;height:37.5pt;z-index:251665408">
            <v:textbox style="mso-next-textbox:#_x0000_s1031">
              <w:txbxContent>
                <w:p w:rsidR="00DF31FE" w:rsidRPr="00E70BBF" w:rsidRDefault="00DF31FE" w:rsidP="00537D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Необходимо  направление межведомственного запроса?</w:t>
                  </w:r>
                </w:p>
              </w:txbxContent>
            </v:textbox>
          </v:rect>
        </w:pict>
      </w:r>
      <w:r w:rsidR="00537D34">
        <w:rPr>
          <w:lang w:eastAsia="ru-RU"/>
        </w:rPr>
        <w:t xml:space="preserve">                                      </w:t>
      </w:r>
    </w:p>
    <w:p w:rsidR="00537D34" w:rsidRDefault="00537D34" w:rsidP="00537D34">
      <w:pPr>
        <w:rPr>
          <w:lang w:eastAsia="ru-RU"/>
        </w:rPr>
      </w:pPr>
    </w:p>
    <w:p w:rsidR="00537D34" w:rsidRDefault="001C0F8E" w:rsidP="00537D34">
      <w:pPr>
        <w:rPr>
          <w:lang w:eastAsia="ru-RU"/>
        </w:rPr>
      </w:pPr>
      <w:r>
        <w:rPr>
          <w:noProof/>
          <w:lang w:eastAsia="ru-RU"/>
        </w:rPr>
        <w:pict>
          <v:rect id="_x0000_s1038" style="position:absolute;margin-left:19.95pt;margin-top:89.05pt;width:137.25pt;height:61.5pt;z-index:251672576">
            <v:textbox>
              <w:txbxContent>
                <w:p w:rsidR="00DF31FE" w:rsidRDefault="00DF31FE" w:rsidP="00537D34">
                  <w:pPr>
                    <w:jc w:val="center"/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межведомственного запроса и получение недостающих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7" type="#_x0000_t32" style="position:absolute;margin-left:90.45pt;margin-top:37.3pt;width:0;height:51.75pt;z-index:251671552" o:connectortype="straight">
            <v:stroke endarrow="block"/>
          </v:shape>
        </w:pict>
      </w:r>
      <w:r w:rsidR="00537D34">
        <w:rPr>
          <w:lang w:eastAsia="ru-RU"/>
        </w:rPr>
        <w:t xml:space="preserve">                                                                                                нет</w:t>
      </w:r>
    </w:p>
    <w:p w:rsidR="00537D34" w:rsidRDefault="00537D34" w:rsidP="00537D34">
      <w:pPr>
        <w:rPr>
          <w:lang w:eastAsia="ru-RU"/>
        </w:rPr>
      </w:pPr>
    </w:p>
    <w:p w:rsidR="00537D34" w:rsidRDefault="001C0F8E" w:rsidP="00537D34">
      <w:pPr>
        <w:rPr>
          <w:lang w:eastAsia="ru-RU"/>
        </w:rPr>
      </w:pPr>
      <w:r>
        <w:rPr>
          <w:noProof/>
          <w:lang w:eastAsia="ru-RU"/>
        </w:rPr>
        <w:pict>
          <v:rect id="_x0000_s1049" style="position:absolute;margin-left:333.45pt;margin-top:199.4pt;width:142.5pt;height:57pt;z-index:251683840">
            <v:textbox>
              <w:txbxContent>
                <w:p w:rsidR="00DF31FE" w:rsidRPr="00E70BBF" w:rsidRDefault="00DF31FE" w:rsidP="00537D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ятие решения о выдаче акта освидетельствования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27.45pt;margin-top:199.4pt;width:139.5pt;height:60.75pt;z-index:251680768">
            <v:textbox>
              <w:txbxContent>
                <w:p w:rsidR="00DF31FE" w:rsidRPr="00E70BBF" w:rsidRDefault="00DF31FE" w:rsidP="00537D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азе в выдаче акта освидетельствования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2" style="position:absolute;margin-left:266.7pt;margin-top:59.15pt;width:0;height:1in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66.7pt;margin-top:59.15pt;width:87pt;height:0;flip:x;z-index:251675648" o:connectortype="straight"/>
        </w:pict>
      </w:r>
      <w:r>
        <w:rPr>
          <w:noProof/>
          <w:lang w:eastAsia="ru-RU"/>
        </w:rPr>
        <w:pict>
          <v:shape id="_x0000_s1040" type="#_x0000_t32" style="position:absolute;margin-left:353.7pt;margin-top:38.15pt;width:0;height:21pt;z-index:251674624" o:connectortype="straight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157.2pt;margin-top:8.9pt;width:132.75pt;height:54.75pt;flip:y;z-index:251673600" o:connectortype="elbow" adj="10796,150608,-39417">
            <v:stroke endarrow="block"/>
          </v:shape>
        </w:pict>
      </w:r>
      <w:r w:rsidR="00537D34">
        <w:rPr>
          <w:lang w:eastAsia="ru-RU"/>
        </w:rPr>
        <w:t xml:space="preserve">                          да</w:t>
      </w:r>
    </w:p>
    <w:p w:rsidR="00537D34" w:rsidRDefault="00537D34" w:rsidP="00537D34">
      <w:pPr>
        <w:rPr>
          <w:lang w:eastAsia="ru-RU"/>
        </w:rPr>
      </w:pPr>
    </w:p>
    <w:p w:rsidR="00537D34" w:rsidRDefault="00537D34" w:rsidP="00537D34">
      <w:pPr>
        <w:rPr>
          <w:lang w:eastAsia="ru-RU"/>
        </w:rPr>
      </w:pPr>
    </w:p>
    <w:p w:rsidR="00537D34" w:rsidRDefault="00537D34" w:rsidP="00537D34">
      <w:pPr>
        <w:rPr>
          <w:lang w:eastAsia="ru-RU"/>
        </w:rPr>
      </w:pPr>
    </w:p>
    <w:p w:rsidR="00537D34" w:rsidRDefault="00537D34" w:rsidP="00537D34">
      <w:pPr>
        <w:rPr>
          <w:lang w:eastAsia="ru-RU"/>
        </w:rPr>
      </w:pPr>
    </w:p>
    <w:p w:rsidR="00537D34" w:rsidRDefault="001C0F8E" w:rsidP="00537D34">
      <w:pPr>
        <w:rPr>
          <w:lang w:eastAsia="ru-RU"/>
        </w:rPr>
      </w:pPr>
      <w:r>
        <w:rPr>
          <w:noProof/>
          <w:lang w:eastAsia="ru-RU"/>
        </w:rPr>
        <w:pict>
          <v:rect id="_x0000_s1043" style="position:absolute;margin-left:172.95pt;margin-top:3.95pt;width:153pt;height:95.95pt;z-index:251677696">
            <v:textbox>
              <w:txbxContent>
                <w:p w:rsidR="00DF31FE" w:rsidRPr="00152626" w:rsidRDefault="00DF31FE" w:rsidP="00152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26282F"/>
                      <w:sz w:val="18"/>
                      <w:szCs w:val="18"/>
                    </w:rPr>
                  </w:pPr>
                  <w:r w:rsidRPr="001526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Есть основания для выда</w:t>
                  </w:r>
                  <w:r>
                    <w:rPr>
                      <w:rStyle w:val="a5"/>
                      <w:rFonts w:ascii="Times New Roman" w:hAnsi="Times New Roman"/>
                      <w:b w:val="0"/>
                      <w:bCs/>
                      <w:sz w:val="18"/>
                      <w:szCs w:val="18"/>
                    </w:rPr>
                    <w:t>чи</w:t>
                  </w:r>
                  <w:r w:rsidRPr="0015262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акта освидетельствования проведения основных работ по строительству</w:t>
                  </w:r>
                  <w:r w:rsidRPr="00F24B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1526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реконструкции) объектов индивидуального жилищного строительства,</w:t>
                  </w:r>
                  <w:r w:rsidRPr="00F24BF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26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осуществляемому с привлечением средств материнского (семейног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о) капитала</w:t>
                  </w:r>
                </w:p>
                <w:p w:rsidR="00DF31FE" w:rsidRPr="00E70BBF" w:rsidRDefault="00DF31FE" w:rsidP="00537D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37D34">
        <w:rPr>
          <w:lang w:eastAsia="ru-RU"/>
        </w:rPr>
        <w:t xml:space="preserve">                                                    </w:t>
      </w:r>
    </w:p>
    <w:p w:rsidR="00537D34" w:rsidRPr="00064ADF" w:rsidRDefault="001C0F8E" w:rsidP="00537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F8E">
        <w:rPr>
          <w:noProof/>
          <w:lang w:eastAsia="ru-RU"/>
        </w:rPr>
        <w:pict>
          <v:shape id="_x0000_s1054" type="#_x0000_t32" style="position:absolute;left:0;text-align:left;margin-left:343.95pt;margin-top:154.75pt;width:59.25pt;height:0;flip:x;z-index:251688960" o:connectortype="straight">
            <v:stroke endarrow="block"/>
          </v:shape>
        </w:pict>
      </w:r>
      <w:r w:rsidRPr="001C0F8E">
        <w:rPr>
          <w:noProof/>
          <w:lang w:eastAsia="ru-RU"/>
        </w:rPr>
        <w:pict>
          <v:shape id="_x0000_s1053" type="#_x0000_t32" style="position:absolute;left:0;text-align:left;margin-left:403.25pt;margin-top:103.75pt;width:0;height:51pt;z-index:251687936" o:connectortype="straight"/>
        </w:pict>
      </w:r>
      <w:r w:rsidRPr="001C0F8E">
        <w:rPr>
          <w:noProof/>
          <w:lang w:eastAsia="ru-RU"/>
        </w:rPr>
        <w:pict>
          <v:shape id="_x0000_s1052" type="#_x0000_t32" style="position:absolute;left:0;text-align:left;margin-left:97.25pt;margin-top:154.75pt;width:97.45pt;height:0;z-index:251686912" o:connectortype="straight">
            <v:stroke endarrow="block"/>
          </v:shape>
        </w:pict>
      </w:r>
      <w:r w:rsidRPr="001C0F8E">
        <w:rPr>
          <w:noProof/>
          <w:lang w:eastAsia="ru-RU"/>
        </w:rPr>
        <w:pict>
          <v:shape id="_x0000_s1051" type="#_x0000_t32" style="position:absolute;left:0;text-align:left;margin-left:97.2pt;margin-top:107.5pt;width:.05pt;height:47.25pt;z-index:251685888" o:connectortype="straight"/>
        </w:pict>
      </w:r>
      <w:r w:rsidRPr="001C0F8E">
        <w:rPr>
          <w:noProof/>
          <w:lang w:eastAsia="ru-RU"/>
        </w:rPr>
        <w:pict>
          <v:rect id="_x0000_s1050" style="position:absolute;left:0;text-align:left;margin-left:194.7pt;margin-top:138.25pt;width:149.25pt;height:42.75pt;z-index:251684864">
            <v:textbox>
              <w:txbxContent>
                <w:p w:rsidR="00DF31FE" w:rsidRPr="00E70BBF" w:rsidRDefault="00DF31FE" w:rsidP="00537D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Pr="001C0F8E">
        <w:rPr>
          <w:noProof/>
          <w:lang w:eastAsia="ru-RU"/>
        </w:rPr>
        <w:pict>
          <v:shape id="_x0000_s1048" type="#_x0000_t32" style="position:absolute;left:0;text-align:left;margin-left:403.2pt;margin-top:15.25pt;width:.05pt;height:31.5pt;z-index:251682816" o:connectortype="straight">
            <v:stroke endarrow="block"/>
          </v:shape>
        </w:pict>
      </w:r>
      <w:r w:rsidRPr="001C0F8E">
        <w:rPr>
          <w:noProof/>
          <w:lang w:eastAsia="ru-RU"/>
        </w:rPr>
        <w:pict>
          <v:shape id="_x0000_s1045" type="#_x0000_t32" style="position:absolute;left:0;text-align:left;margin-left:97.2pt;margin-top:15.25pt;width:.05pt;height:31.5pt;z-index:251679744" o:connectortype="straight">
            <v:stroke endarrow="block"/>
          </v:shape>
        </w:pict>
      </w:r>
      <w:r w:rsidR="00152626">
        <w:rPr>
          <w:lang w:eastAsia="ru-RU"/>
        </w:rPr>
        <w:t xml:space="preserve">                </w:t>
      </w:r>
      <w:r w:rsidR="00537D34">
        <w:rPr>
          <w:lang w:eastAsia="ru-RU"/>
        </w:rPr>
        <w:t xml:space="preserve">  нет                                                                                      да                     </w:t>
      </w:r>
    </w:p>
    <w:p w:rsidR="00537D34" w:rsidRDefault="001C0F8E" w:rsidP="005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F8E">
        <w:rPr>
          <w:noProof/>
          <w:lang w:eastAsia="ru-RU"/>
        </w:rPr>
        <w:pict>
          <v:shape id="_x0000_s1044" type="#_x0000_t32" style="position:absolute;margin-left:97.2pt;margin-top:1.85pt;width:75.75pt;height:.05pt;flip:x;z-index:251678720" o:connectortype="straight"/>
        </w:pict>
      </w:r>
      <w:r w:rsidRPr="001C0F8E">
        <w:rPr>
          <w:noProof/>
          <w:lang w:eastAsia="ru-RU"/>
        </w:rPr>
        <w:pict>
          <v:shape id="_x0000_s1047" type="#_x0000_t32" style="position:absolute;margin-left:325.95pt;margin-top:1.85pt;width:77.25pt;height:.05pt;z-index:251681792" o:connectortype="straight"/>
        </w:pict>
      </w:r>
    </w:p>
    <w:p w:rsidR="00537D34" w:rsidRDefault="00537D34" w:rsidP="005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152626">
      <w:pPr>
        <w:spacing w:after="0" w:line="240" w:lineRule="auto"/>
        <w:rPr>
          <w:rStyle w:val="a5"/>
          <w:rFonts w:ascii="Times New Roman" w:hAnsi="Times New Roman"/>
          <w:b w:val="0"/>
          <w:bCs/>
        </w:rPr>
      </w:pPr>
    </w:p>
    <w:p w:rsidR="00152626" w:rsidRDefault="00152626" w:rsidP="00152626">
      <w:pPr>
        <w:spacing w:after="0" w:line="240" w:lineRule="auto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 w:rsidRPr="00EC72F4">
        <w:rPr>
          <w:rStyle w:val="a5"/>
          <w:rFonts w:ascii="Times New Roman" w:hAnsi="Times New Roman"/>
          <w:b w:val="0"/>
          <w:bCs/>
        </w:rPr>
        <w:lastRenderedPageBreak/>
        <w:t>П</w:t>
      </w:r>
      <w:r>
        <w:rPr>
          <w:rStyle w:val="a5"/>
          <w:rFonts w:ascii="Times New Roman" w:hAnsi="Times New Roman"/>
          <w:b w:val="0"/>
          <w:bCs/>
        </w:rPr>
        <w:t>риложение 6</w:t>
      </w:r>
    </w:p>
    <w:p w:rsidR="00152626" w:rsidRDefault="00152626" w:rsidP="00152626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t xml:space="preserve">к административному регламенту предоставления </w:t>
      </w:r>
    </w:p>
    <w:p w:rsidR="00152626" w:rsidRPr="00BF354D" w:rsidRDefault="00152626" w:rsidP="00152626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  <w:r>
        <w:rPr>
          <w:rStyle w:val="a5"/>
          <w:rFonts w:ascii="Times New Roman" w:hAnsi="Times New Roman"/>
          <w:b w:val="0"/>
          <w:bCs/>
        </w:rPr>
        <w:t xml:space="preserve">муниципальной услуги </w:t>
      </w:r>
      <w:r>
        <w:rPr>
          <w:rFonts w:ascii="Times New Roman" w:hAnsi="Times New Roman"/>
        </w:rPr>
        <w:t>«</w:t>
      </w:r>
      <w:r w:rsidRPr="00F24BF7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>
        <w:rPr>
          <w:rFonts w:ascii="Times New Roman" w:hAnsi="Times New Roman"/>
        </w:rPr>
        <w:t>»</w:t>
      </w:r>
    </w:p>
    <w:p w:rsidR="00537D34" w:rsidRPr="00152626" w:rsidRDefault="00537D34" w:rsidP="00152626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43525" cy="8134350"/>
            <wp:effectExtent l="19050" t="0" r="9525" b="0"/>
            <wp:docPr id="2" name="Рисунок 1" descr="C:\Documents and Settings\Adm26u1\Рабочий стол\Даш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26u1\Рабочий стол\Даш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 w:rsidRPr="00EC72F4">
        <w:rPr>
          <w:rStyle w:val="a5"/>
          <w:rFonts w:ascii="Times New Roman" w:hAnsi="Times New Roman"/>
          <w:b w:val="0"/>
          <w:bCs/>
        </w:rPr>
        <w:lastRenderedPageBreak/>
        <w:t>П</w:t>
      </w:r>
      <w:r>
        <w:rPr>
          <w:rStyle w:val="a5"/>
          <w:rFonts w:ascii="Times New Roman" w:hAnsi="Times New Roman"/>
          <w:b w:val="0"/>
          <w:bCs/>
        </w:rPr>
        <w:t>риложение 7</w:t>
      </w:r>
    </w:p>
    <w:p w:rsidR="00152626" w:rsidRDefault="00152626" w:rsidP="00152626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t xml:space="preserve">к административному регламенту предоставления </w:t>
      </w:r>
    </w:p>
    <w:p w:rsidR="00152626" w:rsidRPr="00BF354D" w:rsidRDefault="00152626" w:rsidP="00152626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  <w:r>
        <w:rPr>
          <w:rStyle w:val="a5"/>
          <w:rFonts w:ascii="Times New Roman" w:hAnsi="Times New Roman"/>
          <w:b w:val="0"/>
          <w:bCs/>
        </w:rPr>
        <w:t xml:space="preserve">муниципальной услуги </w:t>
      </w:r>
      <w:r>
        <w:rPr>
          <w:rFonts w:ascii="Times New Roman" w:hAnsi="Times New Roman"/>
        </w:rPr>
        <w:t>«</w:t>
      </w:r>
      <w:r w:rsidRPr="00F24BF7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>
        <w:rPr>
          <w:rFonts w:ascii="Times New Roman" w:hAnsi="Times New Roman"/>
        </w:rPr>
        <w:t>»</w:t>
      </w:r>
    </w:p>
    <w:p w:rsidR="00537D34" w:rsidRPr="009506E6" w:rsidRDefault="00537D34" w:rsidP="009506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F44F3A">
        <w:rPr>
          <w:rFonts w:ascii="Times New Roman" w:hAnsi="Times New Roman" w:cs="Times New Roman"/>
          <w:sz w:val="22"/>
          <w:szCs w:val="22"/>
        </w:rPr>
        <w:t>Бланк запроса о предоставлении документа</w:t>
      </w:r>
    </w:p>
    <w:p w:rsidR="00537D34" w:rsidRPr="00F44F3A" w:rsidRDefault="00537D34" w:rsidP="00537D34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F44F3A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44F3A">
        <w:rPr>
          <w:rFonts w:ascii="Times New Roman" w:hAnsi="Times New Roman" w:cs="Times New Roman"/>
          <w:sz w:val="22"/>
          <w:szCs w:val="22"/>
        </w:rPr>
        <w:t xml:space="preserve"> ____________ 20___ г.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44F3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537D34" w:rsidRPr="00F44F3A" w:rsidRDefault="00537D34" w:rsidP="00537D34">
      <w:pPr>
        <w:rPr>
          <w:rFonts w:ascii="Times New Roman" w:hAnsi="Times New Roman"/>
        </w:rPr>
      </w:pPr>
    </w:p>
    <w:p w:rsidR="00537D34" w:rsidRPr="009506E6" w:rsidRDefault="00537D34" w:rsidP="009506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F44F3A">
        <w:rPr>
          <w:rStyle w:val="a5"/>
          <w:rFonts w:ascii="Times New Roman" w:hAnsi="Times New Roman" w:cs="Times New Roman"/>
          <w:bCs/>
          <w:sz w:val="22"/>
          <w:szCs w:val="22"/>
        </w:rPr>
        <w:t>Межведомственный запрос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на получение ___________________________________________________________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для предоставления муниципальной услуги «</w:t>
      </w:r>
      <w:r w:rsidR="00152626" w:rsidRPr="009506E6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 w:rsidRPr="009506E6">
        <w:rPr>
          <w:rFonts w:ascii="Times New Roman" w:hAnsi="Times New Roman"/>
        </w:rPr>
        <w:t>»</w:t>
      </w:r>
      <w:r w:rsidRPr="009506E6">
        <w:rPr>
          <w:rFonts w:ascii="Times New Roman" w:hAnsi="Times New Roman" w:cs="Times New Roman"/>
        </w:rPr>
        <w:t>________________</w:t>
      </w:r>
      <w:r w:rsidR="009506E6" w:rsidRPr="009506E6">
        <w:rPr>
          <w:rFonts w:ascii="Times New Roman" w:hAnsi="Times New Roman" w:cs="Times New Roman"/>
        </w:rPr>
        <w:t>_________________________________________________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 xml:space="preserve">                                       (номер (идентификатор) услуги в реестре муниципальных услуг (если имеется))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 xml:space="preserve">    </w:t>
      </w:r>
    </w:p>
    <w:p w:rsidR="00537D34" w:rsidRPr="009506E6" w:rsidRDefault="00537D34" w:rsidP="00537D34">
      <w:pPr>
        <w:pStyle w:val="a8"/>
        <w:jc w:val="center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Уважаемый(-</w:t>
      </w:r>
      <w:proofErr w:type="spellStart"/>
      <w:r w:rsidRPr="009506E6">
        <w:rPr>
          <w:rFonts w:ascii="Times New Roman" w:hAnsi="Times New Roman" w:cs="Times New Roman"/>
        </w:rPr>
        <w:t>ая</w:t>
      </w:r>
      <w:proofErr w:type="spellEnd"/>
      <w:r w:rsidRPr="009506E6">
        <w:rPr>
          <w:rFonts w:ascii="Times New Roman" w:hAnsi="Times New Roman" w:cs="Times New Roman"/>
        </w:rPr>
        <w:t>) ________________________!</w:t>
      </w:r>
    </w:p>
    <w:p w:rsidR="00537D34" w:rsidRPr="009506E6" w:rsidRDefault="00537D34" w:rsidP="00537D34">
      <w:pPr>
        <w:pStyle w:val="a8"/>
        <w:jc w:val="both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«______» _________________ 20___ г. в администрацию Усть-Катавского городского округа обратился_____________________________________________________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 xml:space="preserve">                                                                         (Ф.И.О. заявителя)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«____» _______________ 19___ года рождения, проживающий по адресу: _____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 xml:space="preserve">________________________________________________________________с заявлением о </w:t>
      </w:r>
      <w:r w:rsidR="009506E6" w:rsidRPr="009506E6">
        <w:rPr>
          <w:rFonts w:ascii="Times New Roman" w:hAnsi="Times New Roman" w:cs="Times New Roman"/>
        </w:rPr>
        <w:t>выдаче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</w:r>
    </w:p>
    <w:p w:rsidR="00537D34" w:rsidRPr="009506E6" w:rsidRDefault="00537D34" w:rsidP="00537D34">
      <w:pPr>
        <w:pStyle w:val="a8"/>
        <w:jc w:val="both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 xml:space="preserve">     На  основании   </w:t>
      </w:r>
      <w:hyperlink r:id="rId20" w:history="1">
        <w:r w:rsidRPr="009506E6">
          <w:rPr>
            <w:rStyle w:val="a4"/>
            <w:rFonts w:ascii="Times New Roman" w:hAnsi="Times New Roman"/>
            <w:b w:val="0"/>
          </w:rPr>
          <w:t>части  3  статьи  7.1</w:t>
        </w:r>
      </w:hyperlink>
      <w:r w:rsidRPr="009506E6">
        <w:rPr>
          <w:rFonts w:ascii="Times New Roman" w:hAnsi="Times New Roman" w:cs="Times New Roman"/>
        </w:rPr>
        <w:t xml:space="preserve">   Федерального   закона   от  27.07.2010 г. № 210-ФЗ «Об организации предоставления  государственных  и муниципальных услуг», просим  Вас  предоставить  (указывается  запрашиваемая   информация   или документ)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_______________________________________________________________________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______________________________________________________________________</w:t>
      </w:r>
    </w:p>
    <w:p w:rsidR="00537D34" w:rsidRPr="009506E6" w:rsidRDefault="00537D34" w:rsidP="00537D34">
      <w:pPr>
        <w:pStyle w:val="a8"/>
        <w:jc w:val="both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в течение пяти рабочих дней  с  момента  поступления  данного  запроса  и направить указанную информацию (документ)  на  бумажном  или  электронном носителе по почтовому адресу: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_______________________________________________________________________</w:t>
      </w:r>
    </w:p>
    <w:p w:rsidR="00537D34" w:rsidRPr="009506E6" w:rsidRDefault="00537D34" w:rsidP="00537D34">
      <w:pPr>
        <w:pStyle w:val="a8"/>
        <w:jc w:val="both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или  по электронному адресу: ____________________________ для последующей передачи в орган, предоставляющий услугу.</w:t>
      </w:r>
    </w:p>
    <w:p w:rsidR="00537D34" w:rsidRPr="006058D8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9506E6">
        <w:rPr>
          <w:rFonts w:ascii="Times New Roman" w:hAnsi="Times New Roman" w:cs="Times New Roman"/>
        </w:rPr>
        <w:t>Для предоставления указанных сведений сообщаем Вам следующую информацию</w:t>
      </w:r>
      <w:r w:rsidRPr="006058D8">
        <w:rPr>
          <w:rFonts w:ascii="Times New Roman" w:hAnsi="Times New Roman" w:cs="Times New Roman"/>
          <w:sz w:val="26"/>
          <w:szCs w:val="26"/>
        </w:rPr>
        <w:t xml:space="preserve"> о</w:t>
      </w:r>
    </w:p>
    <w:p w:rsidR="00537D34" w:rsidRPr="006058D8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6058D8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7D34" w:rsidRPr="00BC0FA5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BC0FA5">
        <w:rPr>
          <w:rFonts w:ascii="Times New Roman" w:hAnsi="Times New Roman" w:cs="Times New Roman"/>
          <w:sz w:val="20"/>
          <w:szCs w:val="20"/>
        </w:rPr>
        <w:t xml:space="preserve">                        (Ф.И.О. заявителя):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 xml:space="preserve">С уважением, </w:t>
      </w:r>
    </w:p>
    <w:p w:rsidR="00537D34" w:rsidRPr="009506E6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должность руководителя органа местного самоуправления</w:t>
      </w:r>
    </w:p>
    <w:p w:rsidR="00537D34" w:rsidRPr="006058D8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____________________</w:t>
      </w:r>
    </w:p>
    <w:p w:rsidR="00537D34" w:rsidRPr="00BC0FA5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058D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BC0FA5">
        <w:rPr>
          <w:rFonts w:ascii="Times New Roman" w:hAnsi="Times New Roman" w:cs="Times New Roman"/>
          <w:sz w:val="20"/>
          <w:szCs w:val="20"/>
        </w:rPr>
        <w:t>(Ф.И.О.)</w:t>
      </w:r>
    </w:p>
    <w:p w:rsidR="00537D34" w:rsidRPr="00BC0FA5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BC0FA5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37D34" w:rsidRPr="006058D8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6058D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37D34" w:rsidRPr="00BC0FA5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0FA5">
        <w:rPr>
          <w:rFonts w:ascii="Times New Roman" w:hAnsi="Times New Roman" w:cs="Times New Roman"/>
          <w:sz w:val="20"/>
          <w:szCs w:val="20"/>
        </w:rPr>
        <w:t>(Ф.И.О.)</w:t>
      </w:r>
    </w:p>
    <w:p w:rsidR="00537D34" w:rsidRPr="00BC0FA5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BC0FA5">
        <w:rPr>
          <w:rFonts w:ascii="Times New Roman" w:hAnsi="Times New Roman" w:cs="Times New Roman"/>
          <w:sz w:val="20"/>
          <w:szCs w:val="20"/>
        </w:rPr>
        <w:t>Тел. (_______) 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C0FA5">
        <w:rPr>
          <w:rFonts w:ascii="Times New Roman" w:hAnsi="Times New Roman" w:cs="Times New Roman"/>
          <w:sz w:val="20"/>
          <w:szCs w:val="20"/>
        </w:rPr>
        <w:t>____________</w:t>
      </w:r>
    </w:p>
    <w:p w:rsidR="00537D34" w:rsidRPr="005C3D9D" w:rsidRDefault="00537D34" w:rsidP="00537D34">
      <w:pPr>
        <w:pStyle w:val="a8"/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</w:pPr>
      <w:r w:rsidRPr="00BC0FA5">
        <w:rPr>
          <w:rFonts w:ascii="Times New Roman" w:hAnsi="Times New Roman" w:cs="Times New Roman"/>
          <w:sz w:val="20"/>
          <w:szCs w:val="20"/>
        </w:rPr>
        <w:t>Эл. почта: 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C0FA5">
        <w:rPr>
          <w:rFonts w:ascii="Times New Roman" w:hAnsi="Times New Roman" w:cs="Times New Roman"/>
          <w:sz w:val="20"/>
          <w:szCs w:val="20"/>
        </w:rPr>
        <w:t>________</w:t>
      </w: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9506E6" w:rsidRDefault="009506E6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</w:p>
    <w:p w:rsidR="00537D34" w:rsidRDefault="00537D34" w:rsidP="00537D34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lastRenderedPageBreak/>
        <w:t>Приложение 8</w:t>
      </w:r>
    </w:p>
    <w:p w:rsidR="009506E6" w:rsidRDefault="009506E6" w:rsidP="009506E6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t xml:space="preserve">к административному регламенту предоставления </w:t>
      </w:r>
    </w:p>
    <w:p w:rsidR="009506E6" w:rsidRPr="00BF354D" w:rsidRDefault="009506E6" w:rsidP="009506E6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  <w:r>
        <w:rPr>
          <w:rStyle w:val="a5"/>
          <w:rFonts w:ascii="Times New Roman" w:hAnsi="Times New Roman"/>
          <w:b w:val="0"/>
          <w:bCs/>
        </w:rPr>
        <w:t xml:space="preserve">муниципальной услуги </w:t>
      </w:r>
      <w:r>
        <w:rPr>
          <w:rFonts w:ascii="Times New Roman" w:hAnsi="Times New Roman"/>
        </w:rPr>
        <w:t>«</w:t>
      </w:r>
      <w:r w:rsidRPr="00F24BF7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>
        <w:rPr>
          <w:rFonts w:ascii="Times New Roman" w:hAnsi="Times New Roman"/>
        </w:rPr>
        <w:t>»</w:t>
      </w:r>
    </w:p>
    <w:p w:rsidR="00537D34" w:rsidRPr="00BF354D" w:rsidRDefault="00537D34" w:rsidP="00537D34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</w:p>
    <w:p w:rsidR="00537D34" w:rsidRPr="00177E96" w:rsidRDefault="00537D34" w:rsidP="00537D34">
      <w:pPr>
        <w:pStyle w:val="a8"/>
        <w:jc w:val="center"/>
        <w:rPr>
          <w:rFonts w:ascii="Times New Roman" w:hAnsi="Times New Roman" w:cs="Times New Roman"/>
        </w:rPr>
      </w:pPr>
      <w:r w:rsidRPr="00177E96">
        <w:rPr>
          <w:rFonts w:ascii="Times New Roman" w:hAnsi="Times New Roman" w:cs="Times New Roman"/>
        </w:rPr>
        <w:t>Бланк запроса о предоставлении документа</w:t>
      </w:r>
    </w:p>
    <w:p w:rsidR="00537D34" w:rsidRPr="00BE3CF6" w:rsidRDefault="00537D34" w:rsidP="00537D34">
      <w:pPr>
        <w:pStyle w:val="a8"/>
        <w:rPr>
          <w:rFonts w:ascii="Times New Roman" w:hAnsi="Times New Roman" w:cs="Times New Roman"/>
        </w:rPr>
      </w:pPr>
      <w:r w:rsidRPr="00177E96">
        <w:rPr>
          <w:rFonts w:ascii="Times New Roman" w:hAnsi="Times New Roman" w:cs="Times New Roman"/>
        </w:rPr>
        <w:t>«____» ____________ 20___ г. ________________________________________________</w:t>
      </w:r>
    </w:p>
    <w:p w:rsidR="00537D34" w:rsidRPr="00BE3CF6" w:rsidRDefault="00537D34" w:rsidP="00537D34">
      <w:pPr>
        <w:pStyle w:val="a8"/>
        <w:jc w:val="center"/>
        <w:rPr>
          <w:rFonts w:ascii="Times New Roman" w:hAnsi="Times New Roman" w:cs="Times New Roman"/>
        </w:rPr>
      </w:pPr>
      <w:r w:rsidRPr="00177E96">
        <w:rPr>
          <w:rStyle w:val="a5"/>
          <w:rFonts w:ascii="Times New Roman" w:hAnsi="Times New Roman" w:cs="Times New Roman"/>
          <w:bCs/>
        </w:rPr>
        <w:t>Межведомственный запрос</w:t>
      </w:r>
    </w:p>
    <w:p w:rsidR="00537D34" w:rsidRPr="00177E96" w:rsidRDefault="00537D34" w:rsidP="00537D34">
      <w:pPr>
        <w:pStyle w:val="a8"/>
        <w:rPr>
          <w:rFonts w:ascii="Times New Roman" w:hAnsi="Times New Roman" w:cs="Times New Roman"/>
          <w:sz w:val="26"/>
          <w:szCs w:val="26"/>
        </w:rPr>
      </w:pPr>
      <w:r w:rsidRPr="00177E96">
        <w:rPr>
          <w:rFonts w:ascii="Times New Roman" w:hAnsi="Times New Roman" w:cs="Times New Roman"/>
          <w:sz w:val="26"/>
          <w:szCs w:val="26"/>
        </w:rPr>
        <w:t>на получение ________________________________________________________________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для предоставления муниципальной услуги «</w:t>
      </w:r>
      <w:r w:rsidR="009506E6" w:rsidRPr="009506E6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 w:rsidRPr="009506E6">
        <w:rPr>
          <w:rFonts w:ascii="Times New Roman" w:hAnsi="Times New Roman"/>
        </w:rPr>
        <w:t>»</w:t>
      </w:r>
      <w:r w:rsidRPr="003A600D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537D34" w:rsidRPr="009506E6" w:rsidRDefault="00537D34" w:rsidP="009506E6">
      <w:pPr>
        <w:pStyle w:val="a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A600D">
        <w:rPr>
          <w:rFonts w:ascii="Times New Roman" w:hAnsi="Times New Roman" w:cs="Times New Roman"/>
          <w:sz w:val="20"/>
          <w:szCs w:val="20"/>
        </w:rPr>
        <w:t xml:space="preserve">  (номер (идентификатор) услуги в реестре государственных услуг (если имеется))</w:t>
      </w:r>
    </w:p>
    <w:p w:rsidR="00537D34" w:rsidRPr="003A600D" w:rsidRDefault="00537D34" w:rsidP="00537D34">
      <w:pPr>
        <w:pStyle w:val="a8"/>
        <w:jc w:val="center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Уважаемый(-</w:t>
      </w:r>
      <w:proofErr w:type="spellStart"/>
      <w:r w:rsidRPr="003A600D">
        <w:rPr>
          <w:rFonts w:ascii="Times New Roman" w:hAnsi="Times New Roman" w:cs="Times New Roman"/>
        </w:rPr>
        <w:t>ая</w:t>
      </w:r>
      <w:proofErr w:type="spellEnd"/>
      <w:r w:rsidRPr="003A600D">
        <w:rPr>
          <w:rFonts w:ascii="Times New Roman" w:hAnsi="Times New Roman" w:cs="Times New Roman"/>
        </w:rPr>
        <w:t>) _______________________!</w:t>
      </w:r>
    </w:p>
    <w:p w:rsidR="00537D34" w:rsidRPr="003A600D" w:rsidRDefault="00537D34" w:rsidP="00537D34">
      <w:pPr>
        <w:pStyle w:val="a8"/>
        <w:jc w:val="both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 xml:space="preserve">«___» _________________  20___  г.   в   МАУ </w:t>
      </w:r>
      <w:r>
        <w:rPr>
          <w:rFonts w:ascii="Times New Roman" w:hAnsi="Times New Roman" w:cs="Times New Roman"/>
        </w:rPr>
        <w:t>«</w:t>
      </w:r>
      <w:r w:rsidRPr="003A600D">
        <w:rPr>
          <w:rFonts w:ascii="Times New Roman" w:hAnsi="Times New Roman" w:cs="Times New Roman"/>
        </w:rPr>
        <w:t>Многофункциональный  центр предоставления  государственных и муниципальных услуг» Усть-Катавского городского округа обратился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537D34" w:rsidRPr="003A600D" w:rsidRDefault="00537D34" w:rsidP="00537D3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</w:rPr>
        <w:t xml:space="preserve">                                                            </w:t>
      </w:r>
      <w:r w:rsidRPr="003A600D">
        <w:rPr>
          <w:rFonts w:ascii="Times New Roman" w:hAnsi="Times New Roman" w:cs="Times New Roman"/>
          <w:sz w:val="20"/>
          <w:szCs w:val="20"/>
        </w:rPr>
        <w:t>(Фамилия И.О. заявителя)</w:t>
      </w:r>
    </w:p>
    <w:p w:rsidR="00537D34" w:rsidRPr="00BE3CF6" w:rsidRDefault="00537D34" w:rsidP="00537D34">
      <w:pPr>
        <w:pStyle w:val="a8"/>
        <w:jc w:val="both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 xml:space="preserve">«____» _______________ 19___ года рождения, проживающий по адресу: ___________________ </w:t>
      </w:r>
    </w:p>
    <w:p w:rsidR="00537D34" w:rsidRPr="003A600D" w:rsidRDefault="00537D34" w:rsidP="00537D34">
      <w:pPr>
        <w:pStyle w:val="a8"/>
        <w:jc w:val="both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с заявлением в адрес ________________________________</w:t>
      </w:r>
      <w:r>
        <w:rPr>
          <w:rFonts w:ascii="Times New Roman" w:hAnsi="Times New Roman" w:cs="Times New Roman"/>
        </w:rPr>
        <w:t>___________________</w:t>
      </w:r>
    </w:p>
    <w:p w:rsidR="00537D34" w:rsidRPr="003A600D" w:rsidRDefault="00537D34" w:rsidP="00537D3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</w:rPr>
        <w:t xml:space="preserve"> </w:t>
      </w:r>
      <w:r w:rsidRPr="003A600D">
        <w:rPr>
          <w:rFonts w:ascii="Times New Roman" w:hAnsi="Times New Roman" w:cs="Times New Roman"/>
          <w:sz w:val="20"/>
          <w:szCs w:val="20"/>
        </w:rPr>
        <w:t>(указать орган, который предоставляет эту услугу и в который обращается заявитель в своем заявлении для получения муниципальной услуги)</w:t>
      </w:r>
    </w:p>
    <w:p w:rsidR="00537D34" w:rsidRPr="003A600D" w:rsidRDefault="00537D34" w:rsidP="00537D34">
      <w:pPr>
        <w:pStyle w:val="a8"/>
        <w:jc w:val="both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 xml:space="preserve">     На  основании   </w:t>
      </w:r>
      <w:hyperlink r:id="rId21" w:history="1">
        <w:r w:rsidRPr="003A600D">
          <w:rPr>
            <w:rStyle w:val="a4"/>
            <w:rFonts w:ascii="Times New Roman" w:hAnsi="Times New Roman"/>
            <w:b w:val="0"/>
          </w:rPr>
          <w:t>части  3  статьи  7.1</w:t>
        </w:r>
      </w:hyperlink>
      <w:r w:rsidRPr="003A600D">
        <w:rPr>
          <w:rFonts w:ascii="Times New Roman" w:hAnsi="Times New Roman" w:cs="Times New Roman"/>
        </w:rPr>
        <w:t xml:space="preserve">   Федерального   закона   от 27.07.2010 г. № 210-ФЗ «Об организации предоставления  государственных  и муниципальных услуг»,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(наименование и реквизиты нормативного акта)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просим  Вас  предоставить  (указывается  запрашиваемая   информация   или документ)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A600D">
        <w:rPr>
          <w:rFonts w:ascii="Times New Roman" w:hAnsi="Times New Roman" w:cs="Times New Roman"/>
        </w:rPr>
        <w:t>в течение пяти рабочих дней  с  момента  поступления  данного  запроса  и направить указанную информацию (документ)  на  бумажном  или  электронном носителе по почтовому адресу: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или  по электронному адресу: _________________________________________________________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для последующей передачи в орган, предоставляющий услугу.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Для предоставления указанных сведений сообщаем Вам следующую информацию: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537D34" w:rsidRPr="00BE3CF6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С уважением,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</w:rPr>
      </w:pPr>
      <w:r w:rsidRPr="003A600D">
        <w:rPr>
          <w:rFonts w:ascii="Times New Roman" w:hAnsi="Times New Roman" w:cs="Times New Roman"/>
        </w:rPr>
        <w:t>Руководитель МФЦ            ___________________________</w:t>
      </w:r>
      <w:r>
        <w:rPr>
          <w:rFonts w:ascii="Times New Roman" w:hAnsi="Times New Roman" w:cs="Times New Roman"/>
        </w:rPr>
        <w:t xml:space="preserve">  __________________________</w:t>
      </w:r>
    </w:p>
    <w:p w:rsidR="00537D34" w:rsidRPr="00BE3CF6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(Фамилия И.О.)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>Исполнитель: ___________________________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 xml:space="preserve">                                      (Фамилия И.О.)</w:t>
      </w:r>
    </w:p>
    <w:p w:rsidR="00537D34" w:rsidRPr="003A600D" w:rsidRDefault="00537D34" w:rsidP="00537D34">
      <w:pPr>
        <w:pStyle w:val="a8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>Тел. (_______)  __________________________</w:t>
      </w:r>
    </w:p>
    <w:p w:rsidR="00BE3CF6" w:rsidRDefault="00537D34" w:rsidP="00537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00D">
        <w:rPr>
          <w:rFonts w:ascii="Times New Roman" w:hAnsi="Times New Roman" w:cs="Times New Roman"/>
          <w:sz w:val="20"/>
          <w:szCs w:val="20"/>
        </w:rPr>
        <w:t>Эл. почта: _________</w:t>
      </w:r>
    </w:p>
    <w:p w:rsidR="009506E6" w:rsidRDefault="009506E6" w:rsidP="009506E6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lastRenderedPageBreak/>
        <w:t>Приложение 9</w:t>
      </w:r>
    </w:p>
    <w:p w:rsidR="009506E6" w:rsidRDefault="009506E6" w:rsidP="009506E6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 w:val="0"/>
          <w:bCs/>
        </w:rPr>
        <w:t xml:space="preserve">к административному регламенту предоставления </w:t>
      </w:r>
    </w:p>
    <w:p w:rsidR="009506E6" w:rsidRPr="00BF354D" w:rsidRDefault="009506E6" w:rsidP="009506E6">
      <w:pPr>
        <w:spacing w:after="0" w:line="240" w:lineRule="auto"/>
        <w:jc w:val="right"/>
        <w:rPr>
          <w:rFonts w:ascii="Times New Roman" w:hAnsi="Times New Roman"/>
          <w:bCs/>
          <w:color w:val="26282F"/>
        </w:rPr>
      </w:pPr>
      <w:r>
        <w:rPr>
          <w:rStyle w:val="a5"/>
          <w:rFonts w:ascii="Times New Roman" w:hAnsi="Times New Roman"/>
          <w:b w:val="0"/>
          <w:bCs/>
        </w:rPr>
        <w:t xml:space="preserve">муниципальной услуги </w:t>
      </w:r>
      <w:r>
        <w:rPr>
          <w:rFonts w:ascii="Times New Roman" w:hAnsi="Times New Roman"/>
        </w:rPr>
        <w:t>«</w:t>
      </w:r>
      <w:r w:rsidRPr="00F24BF7">
        <w:rPr>
          <w:rFonts w:ascii="Times New Roman" w:hAnsi="Times New Roman" w:cs="Times New Roman"/>
        </w:rPr>
        <w:t>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капитала, на территории Усть-Катавского городского округа</w:t>
      </w:r>
      <w:r>
        <w:rPr>
          <w:rFonts w:ascii="Times New Roman" w:hAnsi="Times New Roman"/>
        </w:rPr>
        <w:t>»</w:t>
      </w:r>
    </w:p>
    <w:p w:rsidR="009506E6" w:rsidRDefault="009506E6" w:rsidP="009506E6">
      <w:pPr>
        <w:spacing w:after="0" w:line="240" w:lineRule="auto"/>
        <w:jc w:val="right"/>
        <w:rPr>
          <w:lang w:eastAsia="ru-RU"/>
        </w:rPr>
      </w:pPr>
    </w:p>
    <w:p w:rsidR="009506E6" w:rsidRPr="009506E6" w:rsidRDefault="009506E6" w:rsidP="009506E6">
      <w:pPr>
        <w:spacing w:before="240" w:line="240" w:lineRule="auto"/>
        <w:ind w:left="5529"/>
        <w:jc w:val="center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УТВЕРЖДАЮ</w:t>
      </w:r>
    </w:p>
    <w:p w:rsidR="009506E6" w:rsidRPr="009506E6" w:rsidRDefault="009506E6" w:rsidP="009506E6">
      <w:pPr>
        <w:spacing w:line="240" w:lineRule="auto"/>
        <w:ind w:left="5529"/>
        <w:jc w:val="center"/>
        <w:rPr>
          <w:rFonts w:ascii="Times New Roman" w:hAnsi="Times New Roman" w:cs="Times New Roman"/>
        </w:rPr>
      </w:pPr>
    </w:p>
    <w:p w:rsidR="009506E6" w:rsidRPr="009506E6" w:rsidRDefault="009506E6" w:rsidP="009506E6">
      <w:pPr>
        <w:pBdr>
          <w:top w:val="single" w:sz="4" w:space="1" w:color="auto"/>
        </w:pBdr>
        <w:spacing w:line="240" w:lineRule="auto"/>
        <w:ind w:left="5529"/>
        <w:jc w:val="center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506E6" w:rsidRPr="009506E6" w:rsidRDefault="009506E6" w:rsidP="009506E6">
      <w:pPr>
        <w:spacing w:line="240" w:lineRule="auto"/>
        <w:ind w:left="5529"/>
        <w:jc w:val="center"/>
        <w:rPr>
          <w:rFonts w:ascii="Times New Roman" w:hAnsi="Times New Roman" w:cs="Times New Roman"/>
        </w:rPr>
      </w:pPr>
    </w:p>
    <w:p w:rsidR="009506E6" w:rsidRPr="009506E6" w:rsidRDefault="009506E6" w:rsidP="009506E6">
      <w:pPr>
        <w:pBdr>
          <w:top w:val="single" w:sz="4" w:space="1" w:color="auto"/>
        </w:pBdr>
        <w:spacing w:line="240" w:lineRule="auto"/>
        <w:ind w:left="5529"/>
        <w:jc w:val="center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(уполномоченное лицо на проведение</w:t>
      </w:r>
    </w:p>
    <w:p w:rsidR="009506E6" w:rsidRPr="009506E6" w:rsidRDefault="009506E6" w:rsidP="009506E6">
      <w:pPr>
        <w:spacing w:line="240" w:lineRule="auto"/>
        <w:ind w:left="5529"/>
        <w:jc w:val="center"/>
        <w:rPr>
          <w:rFonts w:ascii="Times New Roman" w:hAnsi="Times New Roman" w:cs="Times New Roman"/>
        </w:rPr>
      </w:pPr>
    </w:p>
    <w:p w:rsidR="009506E6" w:rsidRPr="009506E6" w:rsidRDefault="009506E6" w:rsidP="009506E6">
      <w:pPr>
        <w:pBdr>
          <w:top w:val="single" w:sz="4" w:space="1" w:color="auto"/>
        </w:pBdr>
        <w:spacing w:after="240" w:line="240" w:lineRule="auto"/>
        <w:ind w:left="5528"/>
        <w:jc w:val="center"/>
        <w:rPr>
          <w:rFonts w:ascii="Times New Roman" w:hAnsi="Times New Roman" w:cs="Times New Roman"/>
        </w:rPr>
      </w:pPr>
      <w:r w:rsidRPr="009506E6">
        <w:rPr>
          <w:rFonts w:ascii="Times New Roman" w:hAnsi="Times New Roman" w:cs="Times New Roman"/>
        </w:rP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9506E6" w:rsidRPr="009506E6" w:rsidTr="008F2D3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E6" w:rsidRPr="009506E6" w:rsidRDefault="009506E6" w:rsidP="009506E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506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6E6" w:rsidRPr="009506E6" w:rsidRDefault="009506E6" w:rsidP="009506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E6" w:rsidRPr="009506E6" w:rsidRDefault="009506E6" w:rsidP="00950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6E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6E6" w:rsidRPr="009506E6" w:rsidRDefault="009506E6" w:rsidP="009506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E6" w:rsidRPr="009506E6" w:rsidRDefault="009506E6" w:rsidP="009506E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506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6E6" w:rsidRPr="009506E6" w:rsidRDefault="009506E6" w:rsidP="009506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E6" w:rsidRPr="009506E6" w:rsidRDefault="009506E6" w:rsidP="009506E6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9506E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506E6" w:rsidRDefault="009506E6" w:rsidP="009506E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06E6">
        <w:rPr>
          <w:rFonts w:ascii="Times New Roman" w:hAnsi="Times New Roman" w:cs="Times New Roman"/>
          <w:b/>
          <w:bCs/>
          <w:sz w:val="26"/>
          <w:szCs w:val="26"/>
        </w:rPr>
        <w:t>АКТ</w:t>
      </w:r>
      <w:r w:rsidRPr="009506E6">
        <w:rPr>
          <w:rFonts w:ascii="Times New Roman" w:hAnsi="Times New Roman" w:cs="Times New Roman"/>
          <w:b/>
          <w:bCs/>
          <w:sz w:val="26"/>
          <w:szCs w:val="26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Pr="009506E6">
        <w:rPr>
          <w:rFonts w:ascii="Times New Roman" w:hAnsi="Times New Roman" w:cs="Times New Roman"/>
          <w:b/>
          <w:bCs/>
          <w:sz w:val="26"/>
          <w:szCs w:val="26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p w:rsidR="008A0DEF" w:rsidRDefault="008A0DEF" w:rsidP="008F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2D34">
        <w:rPr>
          <w:rFonts w:ascii="Times New Roman" w:hAnsi="Times New Roman" w:cs="Times New Roman"/>
          <w:bCs/>
          <w:sz w:val="24"/>
          <w:szCs w:val="24"/>
        </w:rPr>
        <w:t>г. (</w:t>
      </w:r>
      <w:proofErr w:type="spellStart"/>
      <w:r w:rsidRPr="008F2D34">
        <w:rPr>
          <w:rFonts w:ascii="Times New Roman" w:hAnsi="Times New Roman" w:cs="Times New Roman"/>
          <w:bCs/>
          <w:sz w:val="24"/>
          <w:szCs w:val="24"/>
        </w:rPr>
        <w:t>пос.,дер</w:t>
      </w:r>
      <w:proofErr w:type="spellEnd"/>
      <w:r w:rsidRPr="008F2D34">
        <w:rPr>
          <w:rFonts w:ascii="Times New Roman" w:hAnsi="Times New Roman" w:cs="Times New Roman"/>
          <w:bCs/>
          <w:sz w:val="24"/>
          <w:szCs w:val="24"/>
        </w:rPr>
        <w:t>.</w:t>
      </w:r>
      <w:r w:rsidR="008F2D34" w:rsidRPr="008F2D34">
        <w:rPr>
          <w:rFonts w:ascii="Times New Roman" w:hAnsi="Times New Roman" w:cs="Times New Roman"/>
          <w:bCs/>
          <w:sz w:val="24"/>
          <w:szCs w:val="24"/>
        </w:rPr>
        <w:t xml:space="preserve">)______________________                               </w:t>
      </w:r>
      <w:r w:rsidR="008F2D3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F2D34" w:rsidRPr="008F2D34">
        <w:rPr>
          <w:rFonts w:ascii="Times New Roman" w:hAnsi="Times New Roman" w:cs="Times New Roman"/>
          <w:bCs/>
          <w:sz w:val="24"/>
          <w:szCs w:val="24"/>
        </w:rPr>
        <w:t xml:space="preserve"> «____» ___________ 20___</w:t>
      </w:r>
      <w:r w:rsidR="008F2D34">
        <w:rPr>
          <w:rFonts w:ascii="Times New Roman" w:hAnsi="Times New Roman" w:cs="Times New Roman"/>
          <w:bCs/>
          <w:sz w:val="24"/>
          <w:szCs w:val="24"/>
        </w:rPr>
        <w:t>_ г.</w:t>
      </w:r>
    </w:p>
    <w:p w:rsidR="008F2D34" w:rsidRDefault="008F2D34" w:rsidP="008F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2D34" w:rsidRDefault="008F2D34" w:rsidP="008F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Объект капитального строительства (объект индивидуального жилищного строительства) </w:t>
      </w:r>
    </w:p>
    <w:p w:rsidR="008F2D34" w:rsidRDefault="008F2D34" w:rsidP="008F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8F2D34" w:rsidRDefault="008F2D34" w:rsidP="008F2D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8F2D34">
        <w:rPr>
          <w:rFonts w:ascii="Times New Roman" w:hAnsi="Times New Roman" w:cs="Times New Roman"/>
          <w:bCs/>
        </w:rPr>
        <w:t>(наименование, почтовый или строительный адрес объекта капитального строительства)</w:t>
      </w:r>
    </w:p>
    <w:p w:rsidR="008F2D34" w:rsidRDefault="008F2D34" w:rsidP="008F2D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8F2D34" w:rsidRDefault="008F2D34" w:rsidP="008F2D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(наименование конструкций: монтаж фундамента, возведение стен,</w:t>
      </w:r>
    </w:p>
    <w:p w:rsidR="008F2D34" w:rsidRDefault="008F2D34" w:rsidP="008F2D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8F2D34" w:rsidRDefault="008F2D34" w:rsidP="008F2D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возведение кровли или проведение работ по реконструкции)</w:t>
      </w:r>
    </w:p>
    <w:p w:rsidR="00973DB5" w:rsidRDefault="00973DB5" w:rsidP="008F2D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973DB5" w:rsidRDefault="00973DB5" w:rsidP="00973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 застройщике или заказчике (представителе застройщика или заказчика)                                                     (нужное подчеркнуть)</w:t>
      </w:r>
    </w:p>
    <w:p w:rsidR="00973DB5" w:rsidRDefault="00973DB5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73DB5" w:rsidRDefault="00973DB5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973DB5">
        <w:rPr>
          <w:rFonts w:ascii="Times New Roman" w:hAnsi="Times New Roman" w:cs="Times New Roman"/>
          <w:bCs/>
        </w:rPr>
        <w:t>(фамилия, имя, отчество</w:t>
      </w:r>
    </w:p>
    <w:p w:rsidR="00973DB5" w:rsidRDefault="00973DB5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973DB5" w:rsidRDefault="00973DB5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паспортные данные, место проживания, телефон/факс)</w:t>
      </w:r>
    </w:p>
    <w:p w:rsidR="00973DB5" w:rsidRDefault="00973DB5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973DB5" w:rsidRDefault="00973DB5" w:rsidP="00973DB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должность, фамилия, инициалы, реквизиты документа о представительстве - заполняется при наличии</w:t>
      </w:r>
    </w:p>
    <w:p w:rsidR="00973DB5" w:rsidRDefault="00973DB5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973DB5" w:rsidRDefault="00973DB5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_____________________________________________________________________________________</w:t>
      </w:r>
    </w:p>
    <w:p w:rsidR="00973DB5" w:rsidRDefault="00973DB5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представителя застройщика или заказчика)</w:t>
      </w:r>
    </w:p>
    <w:p w:rsidR="00973DB5" w:rsidRDefault="00973DB5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 выданном разрешении на строительство ________________________________</w:t>
      </w:r>
    </w:p>
    <w:p w:rsidR="00973DB5" w:rsidRPr="00DB552A" w:rsidRDefault="00973DB5" w:rsidP="00973DB5">
      <w:pPr>
        <w:spacing w:after="0" w:line="240" w:lineRule="auto"/>
        <w:rPr>
          <w:rFonts w:ascii="Times New Roman" w:hAnsi="Times New Roman" w:cs="Times New Roman"/>
          <w:bCs/>
        </w:rPr>
      </w:pPr>
      <w:r w:rsidRPr="00DB55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(номер, дата выдачи</w:t>
      </w:r>
    </w:p>
    <w:p w:rsidR="00973DB5" w:rsidRDefault="00973DB5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DB552A" w:rsidRDefault="00DB552A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</w:t>
      </w:r>
      <w:r w:rsidRPr="00DB552A">
        <w:rPr>
          <w:rFonts w:ascii="Times New Roman" w:hAnsi="Times New Roman" w:cs="Times New Roman"/>
          <w:bCs/>
        </w:rPr>
        <w:t>разрешения, наименование органа исполнительной власти или органа</w:t>
      </w:r>
    </w:p>
    <w:p w:rsidR="00DB552A" w:rsidRDefault="00DB552A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DB552A" w:rsidRDefault="00DB552A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местного самоуправления, выдавшего разрешение)</w:t>
      </w:r>
    </w:p>
    <w:p w:rsidR="00DB552A" w:rsidRDefault="00DB552A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 лице, осуществляющем строительство (представителе лица, осуществляющего строительство) (нужное подчеркнуть) _____________________________________________</w:t>
      </w:r>
    </w:p>
    <w:p w:rsidR="00DB552A" w:rsidRDefault="00DB552A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DB552A">
        <w:rPr>
          <w:rFonts w:ascii="Times New Roman" w:hAnsi="Times New Roman" w:cs="Times New Roman"/>
          <w:bCs/>
        </w:rPr>
        <w:t>(наименование, номер и дата</w:t>
      </w:r>
    </w:p>
    <w:p w:rsidR="00DB552A" w:rsidRDefault="00DB552A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DB552A" w:rsidRDefault="00DB552A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выдачи свидетельства о государственной регистрации, ОГРН, ИНН</w:t>
      </w:r>
    </w:p>
    <w:p w:rsidR="00DB552A" w:rsidRDefault="00DB552A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DB552A" w:rsidRDefault="00DB552A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</w:t>
      </w:r>
      <w:r w:rsidR="00D308B0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почтовые реквизиты, телефон/факс - для юридических лиц</w:t>
      </w:r>
      <w:r w:rsidR="00D308B0">
        <w:rPr>
          <w:rFonts w:ascii="Times New Roman" w:hAnsi="Times New Roman" w:cs="Times New Roman"/>
          <w:bCs/>
        </w:rPr>
        <w:t xml:space="preserve">; </w:t>
      </w:r>
    </w:p>
    <w:p w:rsidR="00D308B0" w:rsidRDefault="00D308B0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D308B0" w:rsidRDefault="00D308B0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фамилия, имя, отчество, паспортные данные, место проживания,</w:t>
      </w:r>
    </w:p>
    <w:p w:rsidR="00D308B0" w:rsidRDefault="00D308B0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D308B0" w:rsidRDefault="00D308B0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телефон/факс - для физических лиц, номер и дата договора)</w:t>
      </w:r>
    </w:p>
    <w:p w:rsidR="00D308B0" w:rsidRDefault="00D308B0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D308B0" w:rsidRDefault="00D308B0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(должность, фамилия, инициалы, </w:t>
      </w:r>
    </w:p>
    <w:p w:rsidR="00D308B0" w:rsidRDefault="00D308B0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D308B0" w:rsidRDefault="00D308B0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реквизиты документа о представительстве - заполняется при наличии</w:t>
      </w:r>
    </w:p>
    <w:p w:rsidR="00D308B0" w:rsidRDefault="00D308B0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D308B0" w:rsidRDefault="00D308B0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представителя лица, осуществляющего строительство)</w:t>
      </w:r>
    </w:p>
    <w:p w:rsidR="00D308B0" w:rsidRDefault="00354336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354336">
        <w:rPr>
          <w:rFonts w:ascii="Times New Roman" w:hAnsi="Times New Roman" w:cs="Times New Roman"/>
          <w:bCs/>
        </w:rPr>
        <w:t>(наименование, должность, фамилия, инициалы,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реквизиты документа о представительстве)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Настоящий акт составлен о нижеследующем: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 освидетельствованию предъявлены следующие конструкции______________________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54336">
        <w:rPr>
          <w:rFonts w:ascii="Times New Roman" w:hAnsi="Times New Roman" w:cs="Times New Roman"/>
          <w:bCs/>
        </w:rPr>
        <w:t>(перечень и краткая характеристика конструкций объекта капитального строительства)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Наименование проведенных работ:</w:t>
      </w:r>
    </w:p>
    <w:p w:rsidR="00354336" w:rsidRDefault="00354336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 Основные работы по строительству объекта капитального строительства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(наименование конструкций: монтаж фундамента, возведение стен, возведение кровли)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Проведенные работы по реконструкции объекта капитального строительства 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(наименование конструкций: монтаж фундамента, возведение стен, возведение кровли)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 кв. м и после сдачи объекта капитального строительства в эксплуатацию должна составить ____ кв. м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Даты: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начала работ «___» _________________ 20____ г.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окончания работ «____» _______________ 20 ____ г.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 Документ составлен в ____ экземплярах.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Подписи:</w:t>
      </w:r>
    </w:p>
    <w:p w:rsidR="00732821" w:rsidRDefault="00732821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Застройщик или заказчик (представитель застройщика или заказчика</w:t>
      </w:r>
      <w:r w:rsidR="00DF31FE">
        <w:rPr>
          <w:rFonts w:ascii="Times New Roman" w:hAnsi="Times New Roman" w:cs="Times New Roman"/>
          <w:bCs/>
          <w:sz w:val="24"/>
          <w:szCs w:val="24"/>
        </w:rPr>
        <w:t>)</w:t>
      </w:r>
    </w:p>
    <w:p w:rsidR="00DF31FE" w:rsidRDefault="00DF31FE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                                              __________</w:t>
      </w:r>
    </w:p>
    <w:p w:rsidR="00DF31FE" w:rsidRDefault="00DF31FE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(Ф.И.О. застройщика или заказчика)                                                                             (подпись)</w:t>
      </w:r>
    </w:p>
    <w:p w:rsidR="00DF31FE" w:rsidRDefault="00DF31FE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                                                  ____________</w:t>
      </w:r>
    </w:p>
    <w:p w:rsidR="00DF31FE" w:rsidRDefault="00DF31FE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(должность, фамилия, инициалы представителя застройщика                                              (подпись)</w:t>
      </w:r>
    </w:p>
    <w:p w:rsidR="00DF31FE" w:rsidRDefault="00DF31FE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или заказчика)</w:t>
      </w:r>
    </w:p>
    <w:p w:rsidR="00DF31FE" w:rsidRDefault="00DF31FE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p w:rsidR="00DF31FE" w:rsidRDefault="00DF31FE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                    _________________</w:t>
      </w:r>
    </w:p>
    <w:p w:rsidR="00DF31FE" w:rsidRDefault="00DF31FE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(наименование, должность, фамилия, инициалы)                                                  (подпись)</w:t>
      </w:r>
    </w:p>
    <w:p w:rsidR="00DF31FE" w:rsidRDefault="00DF31FE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                _______________________</w:t>
      </w:r>
    </w:p>
    <w:p w:rsidR="00DF31FE" w:rsidRPr="00DF31FE" w:rsidRDefault="00DF31FE" w:rsidP="00973DB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(наименование, должность, фамилия, инициалы)                                                  (подпись)</w:t>
      </w:r>
    </w:p>
    <w:p w:rsidR="00354336" w:rsidRPr="00354336" w:rsidRDefault="00354336" w:rsidP="00973D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2D34" w:rsidRPr="008F2D34" w:rsidRDefault="008F2D34" w:rsidP="008F2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06E6" w:rsidRPr="00BE3CF6" w:rsidRDefault="009506E6" w:rsidP="008618F7">
      <w:pPr>
        <w:spacing w:after="0" w:line="240" w:lineRule="auto"/>
        <w:jc w:val="right"/>
        <w:rPr>
          <w:lang w:eastAsia="ru-RU"/>
        </w:rPr>
      </w:pPr>
    </w:p>
    <w:sectPr w:rsidR="009506E6" w:rsidRPr="00BE3CF6" w:rsidSect="000E4802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0B" w:rsidRDefault="001B560B" w:rsidP="005C3D9D">
      <w:pPr>
        <w:spacing w:after="0" w:line="240" w:lineRule="auto"/>
      </w:pPr>
      <w:r>
        <w:separator/>
      </w:r>
    </w:p>
  </w:endnote>
  <w:endnote w:type="continuationSeparator" w:id="0">
    <w:p w:rsidR="001B560B" w:rsidRDefault="001B560B" w:rsidP="005C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0B" w:rsidRDefault="001B560B" w:rsidP="005C3D9D">
      <w:pPr>
        <w:spacing w:after="0" w:line="240" w:lineRule="auto"/>
      </w:pPr>
      <w:r>
        <w:separator/>
      </w:r>
    </w:p>
  </w:footnote>
  <w:footnote w:type="continuationSeparator" w:id="0">
    <w:p w:rsidR="001B560B" w:rsidRDefault="001B560B" w:rsidP="005C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0704"/>
      <w:docPartObj>
        <w:docPartGallery w:val="Page Numbers (Top of Page)"/>
        <w:docPartUnique/>
      </w:docPartObj>
    </w:sdtPr>
    <w:sdtContent>
      <w:p w:rsidR="00DF31FE" w:rsidRDefault="001C0F8E">
        <w:pPr>
          <w:pStyle w:val="ab"/>
          <w:jc w:val="right"/>
        </w:pPr>
        <w:fldSimple w:instr=" PAGE   \* MERGEFORMAT ">
          <w:r w:rsidR="00701E14">
            <w:rPr>
              <w:noProof/>
            </w:rPr>
            <w:t>29</w:t>
          </w:r>
        </w:fldSimple>
      </w:p>
    </w:sdtContent>
  </w:sdt>
  <w:p w:rsidR="00DF31FE" w:rsidRDefault="00DF31F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1B6"/>
    <w:rsid w:val="00000E88"/>
    <w:rsid w:val="00003967"/>
    <w:rsid w:val="00004A3A"/>
    <w:rsid w:val="00004CB6"/>
    <w:rsid w:val="00006689"/>
    <w:rsid w:val="00010625"/>
    <w:rsid w:val="000148D3"/>
    <w:rsid w:val="00015717"/>
    <w:rsid w:val="00023BC7"/>
    <w:rsid w:val="000253EA"/>
    <w:rsid w:val="0002646D"/>
    <w:rsid w:val="000323EC"/>
    <w:rsid w:val="000331F0"/>
    <w:rsid w:val="0003608C"/>
    <w:rsid w:val="000360B2"/>
    <w:rsid w:val="00037841"/>
    <w:rsid w:val="00037A82"/>
    <w:rsid w:val="00040FC2"/>
    <w:rsid w:val="0004628B"/>
    <w:rsid w:val="000514EB"/>
    <w:rsid w:val="000530F3"/>
    <w:rsid w:val="00053A4E"/>
    <w:rsid w:val="00054624"/>
    <w:rsid w:val="00054F77"/>
    <w:rsid w:val="00055C85"/>
    <w:rsid w:val="00064ADF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9456D"/>
    <w:rsid w:val="0009676F"/>
    <w:rsid w:val="000B0430"/>
    <w:rsid w:val="000B0FA9"/>
    <w:rsid w:val="000B7186"/>
    <w:rsid w:val="000C0202"/>
    <w:rsid w:val="000C665F"/>
    <w:rsid w:val="000C765D"/>
    <w:rsid w:val="000C7FE6"/>
    <w:rsid w:val="000D08ED"/>
    <w:rsid w:val="000D4CA1"/>
    <w:rsid w:val="000D588E"/>
    <w:rsid w:val="000D7977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AFF"/>
    <w:rsid w:val="00110C02"/>
    <w:rsid w:val="00113AB6"/>
    <w:rsid w:val="00120903"/>
    <w:rsid w:val="00121C6D"/>
    <w:rsid w:val="001235C2"/>
    <w:rsid w:val="00124302"/>
    <w:rsid w:val="00125BAE"/>
    <w:rsid w:val="00145678"/>
    <w:rsid w:val="00145E24"/>
    <w:rsid w:val="00146033"/>
    <w:rsid w:val="00151F4D"/>
    <w:rsid w:val="00152626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3256"/>
    <w:rsid w:val="00194C7F"/>
    <w:rsid w:val="001A553A"/>
    <w:rsid w:val="001B0F60"/>
    <w:rsid w:val="001B151E"/>
    <w:rsid w:val="001B4414"/>
    <w:rsid w:val="001B4CC7"/>
    <w:rsid w:val="001B560B"/>
    <w:rsid w:val="001B6533"/>
    <w:rsid w:val="001C0A60"/>
    <w:rsid w:val="001C0F8E"/>
    <w:rsid w:val="001C1A28"/>
    <w:rsid w:val="001C2555"/>
    <w:rsid w:val="001C3AC2"/>
    <w:rsid w:val="001D0256"/>
    <w:rsid w:val="001D230B"/>
    <w:rsid w:val="001D494A"/>
    <w:rsid w:val="001E0CB3"/>
    <w:rsid w:val="001E5260"/>
    <w:rsid w:val="001E59E4"/>
    <w:rsid w:val="001E62AC"/>
    <w:rsid w:val="001F0B86"/>
    <w:rsid w:val="001F0E1C"/>
    <w:rsid w:val="001F20F5"/>
    <w:rsid w:val="001F7257"/>
    <w:rsid w:val="001F7D1A"/>
    <w:rsid w:val="00202D5B"/>
    <w:rsid w:val="00203E1C"/>
    <w:rsid w:val="0020472D"/>
    <w:rsid w:val="00211E19"/>
    <w:rsid w:val="0021408A"/>
    <w:rsid w:val="00215958"/>
    <w:rsid w:val="0021698E"/>
    <w:rsid w:val="00224A32"/>
    <w:rsid w:val="00224D44"/>
    <w:rsid w:val="00226A43"/>
    <w:rsid w:val="002307B2"/>
    <w:rsid w:val="00234119"/>
    <w:rsid w:val="00237472"/>
    <w:rsid w:val="0024196F"/>
    <w:rsid w:val="0024563E"/>
    <w:rsid w:val="00252060"/>
    <w:rsid w:val="0026395C"/>
    <w:rsid w:val="00272C1E"/>
    <w:rsid w:val="00275AE7"/>
    <w:rsid w:val="00275D3F"/>
    <w:rsid w:val="00277481"/>
    <w:rsid w:val="00277918"/>
    <w:rsid w:val="00281A12"/>
    <w:rsid w:val="00284E2E"/>
    <w:rsid w:val="00285D15"/>
    <w:rsid w:val="00285D52"/>
    <w:rsid w:val="002866F0"/>
    <w:rsid w:val="00292CC2"/>
    <w:rsid w:val="00295F8A"/>
    <w:rsid w:val="002A0A64"/>
    <w:rsid w:val="002A241C"/>
    <w:rsid w:val="002A2FB4"/>
    <w:rsid w:val="002A4248"/>
    <w:rsid w:val="002A441E"/>
    <w:rsid w:val="002A45AB"/>
    <w:rsid w:val="002A4AA2"/>
    <w:rsid w:val="002A64D6"/>
    <w:rsid w:val="002B0075"/>
    <w:rsid w:val="002B2C5E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2183"/>
    <w:rsid w:val="002E5831"/>
    <w:rsid w:val="002E7B80"/>
    <w:rsid w:val="002E7D98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4A73"/>
    <w:rsid w:val="0033677A"/>
    <w:rsid w:val="0034005D"/>
    <w:rsid w:val="0034119F"/>
    <w:rsid w:val="00346862"/>
    <w:rsid w:val="00347DE2"/>
    <w:rsid w:val="00351F7E"/>
    <w:rsid w:val="003536FC"/>
    <w:rsid w:val="00354336"/>
    <w:rsid w:val="00354580"/>
    <w:rsid w:val="003547ED"/>
    <w:rsid w:val="003574E6"/>
    <w:rsid w:val="00357D21"/>
    <w:rsid w:val="00357D48"/>
    <w:rsid w:val="00360A9B"/>
    <w:rsid w:val="00367E47"/>
    <w:rsid w:val="00373F61"/>
    <w:rsid w:val="0038053B"/>
    <w:rsid w:val="00382201"/>
    <w:rsid w:val="003837A9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59D1"/>
    <w:rsid w:val="003D6075"/>
    <w:rsid w:val="003D6330"/>
    <w:rsid w:val="003D79EC"/>
    <w:rsid w:val="003E2746"/>
    <w:rsid w:val="003F136C"/>
    <w:rsid w:val="003F4611"/>
    <w:rsid w:val="00400096"/>
    <w:rsid w:val="00400940"/>
    <w:rsid w:val="004034BD"/>
    <w:rsid w:val="00406966"/>
    <w:rsid w:val="00407064"/>
    <w:rsid w:val="00411C01"/>
    <w:rsid w:val="00413992"/>
    <w:rsid w:val="00424C4A"/>
    <w:rsid w:val="00425209"/>
    <w:rsid w:val="004273F4"/>
    <w:rsid w:val="00431881"/>
    <w:rsid w:val="00432D86"/>
    <w:rsid w:val="00436EF3"/>
    <w:rsid w:val="00442147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A7D74"/>
    <w:rsid w:val="004B3B00"/>
    <w:rsid w:val="004B497C"/>
    <w:rsid w:val="004B6925"/>
    <w:rsid w:val="004C1B34"/>
    <w:rsid w:val="004C4881"/>
    <w:rsid w:val="004C5ACA"/>
    <w:rsid w:val="004D115D"/>
    <w:rsid w:val="004D318E"/>
    <w:rsid w:val="004D350C"/>
    <w:rsid w:val="004D5777"/>
    <w:rsid w:val="004D68F0"/>
    <w:rsid w:val="004D6A70"/>
    <w:rsid w:val="004D72DF"/>
    <w:rsid w:val="004E0DCE"/>
    <w:rsid w:val="004E4257"/>
    <w:rsid w:val="004E4C86"/>
    <w:rsid w:val="004E6223"/>
    <w:rsid w:val="004F104B"/>
    <w:rsid w:val="004F6662"/>
    <w:rsid w:val="005013B6"/>
    <w:rsid w:val="005014EF"/>
    <w:rsid w:val="00502B6C"/>
    <w:rsid w:val="00511BB2"/>
    <w:rsid w:val="005142EC"/>
    <w:rsid w:val="005146E9"/>
    <w:rsid w:val="00521383"/>
    <w:rsid w:val="0052191F"/>
    <w:rsid w:val="005220D5"/>
    <w:rsid w:val="00522110"/>
    <w:rsid w:val="00524336"/>
    <w:rsid w:val="00524E8B"/>
    <w:rsid w:val="005271A0"/>
    <w:rsid w:val="00536BAF"/>
    <w:rsid w:val="00537D34"/>
    <w:rsid w:val="005401C9"/>
    <w:rsid w:val="00543405"/>
    <w:rsid w:val="005441F6"/>
    <w:rsid w:val="00552FBA"/>
    <w:rsid w:val="005571B3"/>
    <w:rsid w:val="00560C5A"/>
    <w:rsid w:val="00561E80"/>
    <w:rsid w:val="00565E7A"/>
    <w:rsid w:val="005760B0"/>
    <w:rsid w:val="005766D5"/>
    <w:rsid w:val="00577D16"/>
    <w:rsid w:val="0058403A"/>
    <w:rsid w:val="00585241"/>
    <w:rsid w:val="0058536D"/>
    <w:rsid w:val="00585E4A"/>
    <w:rsid w:val="00587A6C"/>
    <w:rsid w:val="00591DA5"/>
    <w:rsid w:val="005A05B3"/>
    <w:rsid w:val="005A0819"/>
    <w:rsid w:val="005A1782"/>
    <w:rsid w:val="005A6D65"/>
    <w:rsid w:val="005A7C3B"/>
    <w:rsid w:val="005B1D14"/>
    <w:rsid w:val="005B2278"/>
    <w:rsid w:val="005B3482"/>
    <w:rsid w:val="005B348D"/>
    <w:rsid w:val="005B3D1D"/>
    <w:rsid w:val="005B5326"/>
    <w:rsid w:val="005B57F0"/>
    <w:rsid w:val="005C3D9D"/>
    <w:rsid w:val="005C67A5"/>
    <w:rsid w:val="005D068D"/>
    <w:rsid w:val="005D2CD0"/>
    <w:rsid w:val="005D3E6B"/>
    <w:rsid w:val="005D5188"/>
    <w:rsid w:val="005D5F5A"/>
    <w:rsid w:val="005D64B0"/>
    <w:rsid w:val="005D79E4"/>
    <w:rsid w:val="005D7A48"/>
    <w:rsid w:val="005E39AB"/>
    <w:rsid w:val="005E603F"/>
    <w:rsid w:val="005F4973"/>
    <w:rsid w:val="00600565"/>
    <w:rsid w:val="00610052"/>
    <w:rsid w:val="00612712"/>
    <w:rsid w:val="00613E86"/>
    <w:rsid w:val="006145EC"/>
    <w:rsid w:val="00620D86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B0068"/>
    <w:rsid w:val="006B2986"/>
    <w:rsid w:val="006B6BB8"/>
    <w:rsid w:val="006C0492"/>
    <w:rsid w:val="006C4077"/>
    <w:rsid w:val="006C7834"/>
    <w:rsid w:val="006D5F6E"/>
    <w:rsid w:val="006E2AFA"/>
    <w:rsid w:val="006F06B2"/>
    <w:rsid w:val="006F4912"/>
    <w:rsid w:val="006F57A6"/>
    <w:rsid w:val="006F5F78"/>
    <w:rsid w:val="006F6438"/>
    <w:rsid w:val="006F79B2"/>
    <w:rsid w:val="006F7E27"/>
    <w:rsid w:val="00701E14"/>
    <w:rsid w:val="00704949"/>
    <w:rsid w:val="007059A8"/>
    <w:rsid w:val="007174F9"/>
    <w:rsid w:val="00721148"/>
    <w:rsid w:val="007216C9"/>
    <w:rsid w:val="00723BC0"/>
    <w:rsid w:val="00730201"/>
    <w:rsid w:val="007305F7"/>
    <w:rsid w:val="00732821"/>
    <w:rsid w:val="00734EA6"/>
    <w:rsid w:val="00744ACE"/>
    <w:rsid w:val="00746094"/>
    <w:rsid w:val="00750E61"/>
    <w:rsid w:val="0075106E"/>
    <w:rsid w:val="0075255B"/>
    <w:rsid w:val="00753B13"/>
    <w:rsid w:val="00756252"/>
    <w:rsid w:val="00756809"/>
    <w:rsid w:val="007644C9"/>
    <w:rsid w:val="007704D5"/>
    <w:rsid w:val="00775A74"/>
    <w:rsid w:val="007770BA"/>
    <w:rsid w:val="00780050"/>
    <w:rsid w:val="0078095C"/>
    <w:rsid w:val="0078221F"/>
    <w:rsid w:val="00784632"/>
    <w:rsid w:val="0078522C"/>
    <w:rsid w:val="00785418"/>
    <w:rsid w:val="0078725E"/>
    <w:rsid w:val="00795A9A"/>
    <w:rsid w:val="007C5EFC"/>
    <w:rsid w:val="007D0D71"/>
    <w:rsid w:val="007D3925"/>
    <w:rsid w:val="007D4E61"/>
    <w:rsid w:val="007D60CD"/>
    <w:rsid w:val="007E0B3B"/>
    <w:rsid w:val="007E2F9F"/>
    <w:rsid w:val="007E5075"/>
    <w:rsid w:val="007F2D11"/>
    <w:rsid w:val="007F3B54"/>
    <w:rsid w:val="007F3CB6"/>
    <w:rsid w:val="007F5D85"/>
    <w:rsid w:val="00801A6C"/>
    <w:rsid w:val="00805AF4"/>
    <w:rsid w:val="00811F37"/>
    <w:rsid w:val="00817776"/>
    <w:rsid w:val="00821275"/>
    <w:rsid w:val="00823E34"/>
    <w:rsid w:val="00824EFE"/>
    <w:rsid w:val="0083066B"/>
    <w:rsid w:val="008313CC"/>
    <w:rsid w:val="00832EDB"/>
    <w:rsid w:val="0083567A"/>
    <w:rsid w:val="00835D69"/>
    <w:rsid w:val="008360AE"/>
    <w:rsid w:val="00837796"/>
    <w:rsid w:val="0084375A"/>
    <w:rsid w:val="008477AB"/>
    <w:rsid w:val="00847A5B"/>
    <w:rsid w:val="008500D2"/>
    <w:rsid w:val="008526C5"/>
    <w:rsid w:val="00854FFC"/>
    <w:rsid w:val="00855789"/>
    <w:rsid w:val="00856A4C"/>
    <w:rsid w:val="008618F7"/>
    <w:rsid w:val="00865556"/>
    <w:rsid w:val="00870DA7"/>
    <w:rsid w:val="00872A12"/>
    <w:rsid w:val="00874EEA"/>
    <w:rsid w:val="00882D1A"/>
    <w:rsid w:val="00885535"/>
    <w:rsid w:val="008915AC"/>
    <w:rsid w:val="00893C9D"/>
    <w:rsid w:val="0089697A"/>
    <w:rsid w:val="00897425"/>
    <w:rsid w:val="008A0DEF"/>
    <w:rsid w:val="008A2F5A"/>
    <w:rsid w:val="008A3554"/>
    <w:rsid w:val="008B1523"/>
    <w:rsid w:val="008B5F6C"/>
    <w:rsid w:val="008C0142"/>
    <w:rsid w:val="008C2C41"/>
    <w:rsid w:val="008C51D2"/>
    <w:rsid w:val="008C54E6"/>
    <w:rsid w:val="008C5A03"/>
    <w:rsid w:val="008D2FFE"/>
    <w:rsid w:val="008D4598"/>
    <w:rsid w:val="008D60CC"/>
    <w:rsid w:val="008D62AC"/>
    <w:rsid w:val="008E2DAF"/>
    <w:rsid w:val="008F2D34"/>
    <w:rsid w:val="008F4AD4"/>
    <w:rsid w:val="00901007"/>
    <w:rsid w:val="009048E6"/>
    <w:rsid w:val="00905328"/>
    <w:rsid w:val="00906639"/>
    <w:rsid w:val="009110A0"/>
    <w:rsid w:val="00913BF3"/>
    <w:rsid w:val="0091412F"/>
    <w:rsid w:val="00914401"/>
    <w:rsid w:val="0091650E"/>
    <w:rsid w:val="00921C67"/>
    <w:rsid w:val="00923E25"/>
    <w:rsid w:val="00932970"/>
    <w:rsid w:val="00933B02"/>
    <w:rsid w:val="00941D57"/>
    <w:rsid w:val="00944161"/>
    <w:rsid w:val="009455DB"/>
    <w:rsid w:val="009506E6"/>
    <w:rsid w:val="009530FF"/>
    <w:rsid w:val="009573F4"/>
    <w:rsid w:val="0096538D"/>
    <w:rsid w:val="00966EF9"/>
    <w:rsid w:val="0096779A"/>
    <w:rsid w:val="00973DB5"/>
    <w:rsid w:val="0098250A"/>
    <w:rsid w:val="00985D8F"/>
    <w:rsid w:val="00991103"/>
    <w:rsid w:val="009936C5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7DA"/>
    <w:rsid w:val="009E2B53"/>
    <w:rsid w:val="009E3F91"/>
    <w:rsid w:val="009F11EF"/>
    <w:rsid w:val="009F48A6"/>
    <w:rsid w:val="00A01D45"/>
    <w:rsid w:val="00A0229C"/>
    <w:rsid w:val="00A0367D"/>
    <w:rsid w:val="00A03995"/>
    <w:rsid w:val="00A048E1"/>
    <w:rsid w:val="00A07294"/>
    <w:rsid w:val="00A16D47"/>
    <w:rsid w:val="00A27757"/>
    <w:rsid w:val="00A3095F"/>
    <w:rsid w:val="00A4127A"/>
    <w:rsid w:val="00A4282F"/>
    <w:rsid w:val="00A44E08"/>
    <w:rsid w:val="00A5148E"/>
    <w:rsid w:val="00A55D77"/>
    <w:rsid w:val="00A62DAB"/>
    <w:rsid w:val="00A644F8"/>
    <w:rsid w:val="00A7068B"/>
    <w:rsid w:val="00A7118E"/>
    <w:rsid w:val="00A713A0"/>
    <w:rsid w:val="00A75B1F"/>
    <w:rsid w:val="00A80741"/>
    <w:rsid w:val="00A81D52"/>
    <w:rsid w:val="00A82074"/>
    <w:rsid w:val="00A85676"/>
    <w:rsid w:val="00A94E36"/>
    <w:rsid w:val="00A966DC"/>
    <w:rsid w:val="00AA1143"/>
    <w:rsid w:val="00AA2CD3"/>
    <w:rsid w:val="00AA735D"/>
    <w:rsid w:val="00AA743A"/>
    <w:rsid w:val="00AB1E71"/>
    <w:rsid w:val="00AB2436"/>
    <w:rsid w:val="00AB5ABA"/>
    <w:rsid w:val="00AB6AFA"/>
    <w:rsid w:val="00AB7330"/>
    <w:rsid w:val="00AC07C9"/>
    <w:rsid w:val="00AC2758"/>
    <w:rsid w:val="00AC2E09"/>
    <w:rsid w:val="00AC5057"/>
    <w:rsid w:val="00AC732E"/>
    <w:rsid w:val="00AD36D0"/>
    <w:rsid w:val="00AE0CC7"/>
    <w:rsid w:val="00AE63E3"/>
    <w:rsid w:val="00AF3646"/>
    <w:rsid w:val="00AF3EF1"/>
    <w:rsid w:val="00AF5323"/>
    <w:rsid w:val="00AF696E"/>
    <w:rsid w:val="00B00C00"/>
    <w:rsid w:val="00B03842"/>
    <w:rsid w:val="00B03AAF"/>
    <w:rsid w:val="00B03C04"/>
    <w:rsid w:val="00B10302"/>
    <w:rsid w:val="00B10487"/>
    <w:rsid w:val="00B11239"/>
    <w:rsid w:val="00B12C70"/>
    <w:rsid w:val="00B14E26"/>
    <w:rsid w:val="00B17ABC"/>
    <w:rsid w:val="00B22D92"/>
    <w:rsid w:val="00B24BD1"/>
    <w:rsid w:val="00B277F0"/>
    <w:rsid w:val="00B36CDB"/>
    <w:rsid w:val="00B36E85"/>
    <w:rsid w:val="00B404D7"/>
    <w:rsid w:val="00B4134F"/>
    <w:rsid w:val="00B42FF4"/>
    <w:rsid w:val="00B433B1"/>
    <w:rsid w:val="00B442D4"/>
    <w:rsid w:val="00B44760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E25"/>
    <w:rsid w:val="00B863D4"/>
    <w:rsid w:val="00B923F3"/>
    <w:rsid w:val="00B9493A"/>
    <w:rsid w:val="00B953A3"/>
    <w:rsid w:val="00BA1C64"/>
    <w:rsid w:val="00BA287B"/>
    <w:rsid w:val="00BA5E23"/>
    <w:rsid w:val="00BA76DF"/>
    <w:rsid w:val="00BA79EB"/>
    <w:rsid w:val="00BB0855"/>
    <w:rsid w:val="00BB44DF"/>
    <w:rsid w:val="00BB4AEB"/>
    <w:rsid w:val="00BB523C"/>
    <w:rsid w:val="00BB547A"/>
    <w:rsid w:val="00BC0B3A"/>
    <w:rsid w:val="00BC0B67"/>
    <w:rsid w:val="00BC2B9C"/>
    <w:rsid w:val="00BC6314"/>
    <w:rsid w:val="00BC73EF"/>
    <w:rsid w:val="00BD3B22"/>
    <w:rsid w:val="00BD3E44"/>
    <w:rsid w:val="00BD70FE"/>
    <w:rsid w:val="00BD7AD0"/>
    <w:rsid w:val="00BE092E"/>
    <w:rsid w:val="00BE0F1D"/>
    <w:rsid w:val="00BE2E46"/>
    <w:rsid w:val="00BE3BA8"/>
    <w:rsid w:val="00BE3CF6"/>
    <w:rsid w:val="00BE5764"/>
    <w:rsid w:val="00BE61EF"/>
    <w:rsid w:val="00BE7015"/>
    <w:rsid w:val="00BE7AFC"/>
    <w:rsid w:val="00BF0F9B"/>
    <w:rsid w:val="00BF354D"/>
    <w:rsid w:val="00BF5E43"/>
    <w:rsid w:val="00C05264"/>
    <w:rsid w:val="00C06B49"/>
    <w:rsid w:val="00C12173"/>
    <w:rsid w:val="00C173D8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3D47"/>
    <w:rsid w:val="00C5747E"/>
    <w:rsid w:val="00C60375"/>
    <w:rsid w:val="00C64D0E"/>
    <w:rsid w:val="00C64DCF"/>
    <w:rsid w:val="00C6591C"/>
    <w:rsid w:val="00C66DCF"/>
    <w:rsid w:val="00C73A33"/>
    <w:rsid w:val="00C814D2"/>
    <w:rsid w:val="00C841F7"/>
    <w:rsid w:val="00C846FF"/>
    <w:rsid w:val="00C8692F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6345"/>
    <w:rsid w:val="00CE1B5C"/>
    <w:rsid w:val="00CE381F"/>
    <w:rsid w:val="00CF2127"/>
    <w:rsid w:val="00CF7133"/>
    <w:rsid w:val="00D00C42"/>
    <w:rsid w:val="00D12867"/>
    <w:rsid w:val="00D14254"/>
    <w:rsid w:val="00D14F25"/>
    <w:rsid w:val="00D16207"/>
    <w:rsid w:val="00D162DF"/>
    <w:rsid w:val="00D21102"/>
    <w:rsid w:val="00D24DDA"/>
    <w:rsid w:val="00D25D95"/>
    <w:rsid w:val="00D26226"/>
    <w:rsid w:val="00D26333"/>
    <w:rsid w:val="00D308B0"/>
    <w:rsid w:val="00D329EE"/>
    <w:rsid w:val="00D33CA6"/>
    <w:rsid w:val="00D35A3E"/>
    <w:rsid w:val="00D41B53"/>
    <w:rsid w:val="00D4315F"/>
    <w:rsid w:val="00D44CA5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679A7"/>
    <w:rsid w:val="00D711C9"/>
    <w:rsid w:val="00D71951"/>
    <w:rsid w:val="00D72F88"/>
    <w:rsid w:val="00D734CB"/>
    <w:rsid w:val="00D75001"/>
    <w:rsid w:val="00D75C69"/>
    <w:rsid w:val="00D77DD7"/>
    <w:rsid w:val="00D831B6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552A"/>
    <w:rsid w:val="00DB652E"/>
    <w:rsid w:val="00DB6D3E"/>
    <w:rsid w:val="00DB7656"/>
    <w:rsid w:val="00DC0ED1"/>
    <w:rsid w:val="00DC5D0A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31FE"/>
    <w:rsid w:val="00DF79C2"/>
    <w:rsid w:val="00E03E48"/>
    <w:rsid w:val="00E04D10"/>
    <w:rsid w:val="00E1460D"/>
    <w:rsid w:val="00E14DBB"/>
    <w:rsid w:val="00E1720A"/>
    <w:rsid w:val="00E1798B"/>
    <w:rsid w:val="00E240A6"/>
    <w:rsid w:val="00E24B7B"/>
    <w:rsid w:val="00E24D18"/>
    <w:rsid w:val="00E259CE"/>
    <w:rsid w:val="00E276E8"/>
    <w:rsid w:val="00E32E4B"/>
    <w:rsid w:val="00E37E90"/>
    <w:rsid w:val="00E4182F"/>
    <w:rsid w:val="00E475B8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0BD6"/>
    <w:rsid w:val="00E71B8E"/>
    <w:rsid w:val="00E7205F"/>
    <w:rsid w:val="00E802B2"/>
    <w:rsid w:val="00E84274"/>
    <w:rsid w:val="00E86AC0"/>
    <w:rsid w:val="00E87623"/>
    <w:rsid w:val="00E92EC8"/>
    <w:rsid w:val="00E97CE9"/>
    <w:rsid w:val="00EA0FE7"/>
    <w:rsid w:val="00EA32A5"/>
    <w:rsid w:val="00EA3E99"/>
    <w:rsid w:val="00EA7E42"/>
    <w:rsid w:val="00EB0C2C"/>
    <w:rsid w:val="00EB13E3"/>
    <w:rsid w:val="00EB4812"/>
    <w:rsid w:val="00EB5997"/>
    <w:rsid w:val="00EB7135"/>
    <w:rsid w:val="00EC1EF2"/>
    <w:rsid w:val="00EC2ABA"/>
    <w:rsid w:val="00EC3D7C"/>
    <w:rsid w:val="00EC5779"/>
    <w:rsid w:val="00ED1524"/>
    <w:rsid w:val="00ED20A7"/>
    <w:rsid w:val="00ED6E8E"/>
    <w:rsid w:val="00EE41B1"/>
    <w:rsid w:val="00EE5B67"/>
    <w:rsid w:val="00EE6C23"/>
    <w:rsid w:val="00F0375C"/>
    <w:rsid w:val="00F141BD"/>
    <w:rsid w:val="00F14307"/>
    <w:rsid w:val="00F14F62"/>
    <w:rsid w:val="00F152BA"/>
    <w:rsid w:val="00F1592D"/>
    <w:rsid w:val="00F20397"/>
    <w:rsid w:val="00F24BF7"/>
    <w:rsid w:val="00F27A37"/>
    <w:rsid w:val="00F312AF"/>
    <w:rsid w:val="00F33AC5"/>
    <w:rsid w:val="00F408FF"/>
    <w:rsid w:val="00F44ECB"/>
    <w:rsid w:val="00F47066"/>
    <w:rsid w:val="00F534BA"/>
    <w:rsid w:val="00F557B2"/>
    <w:rsid w:val="00F5605D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18E5"/>
    <w:rsid w:val="00FA344B"/>
    <w:rsid w:val="00FA682F"/>
    <w:rsid w:val="00FB0B29"/>
    <w:rsid w:val="00FB5D84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F0161"/>
    <w:rsid w:val="00FF2131"/>
    <w:rsid w:val="00FF395D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0" type="connector" idref="#_x0000_s1052"/>
        <o:r id="V:Rule21" type="connector" idref="#_x0000_s1047"/>
        <o:r id="V:Rule22" type="connector" idref="#_x0000_s1051"/>
        <o:r id="V:Rule23" type="connector" idref="#_x0000_s1034"/>
        <o:r id="V:Rule24" type="connector" idref="#_x0000_s1027"/>
        <o:r id="V:Rule25" type="connector" idref="#_x0000_s1053"/>
        <o:r id="V:Rule26" type="connector" idref="#_x0000_s1041"/>
        <o:r id="V:Rule27" type="connector" idref="#_x0000_s1048"/>
        <o:r id="V:Rule28" type="connector" idref="#_x0000_s1030"/>
        <o:r id="V:Rule29" type="connector" idref="#_x0000_s1035"/>
        <o:r id="V:Rule30" type="connector" idref="#_x0000_s1039"/>
        <o:r id="V:Rule31" type="connector" idref="#_x0000_s1044"/>
        <o:r id="V:Rule32" type="connector" idref="#_x0000_s1040"/>
        <o:r id="V:Rule33" type="connector" idref="#_x0000_s1054"/>
        <o:r id="V:Rule34" type="connector" idref="#_x0000_s1029"/>
        <o:r id="V:Rule35" type="connector" idref="#_x0000_s1042"/>
        <o:r id="V:Rule36" type="connector" idref="#_x0000_s1032"/>
        <o:r id="V:Rule37" type="connector" idref="#_x0000_s1045"/>
        <o:r id="V:Rule3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</w:style>
  <w:style w:type="paragraph" w:styleId="1">
    <w:name w:val="heading 1"/>
    <w:basedOn w:val="a"/>
    <w:next w:val="a"/>
    <w:link w:val="10"/>
    <w:uiPriority w:val="99"/>
    <w:qFormat/>
    <w:rsid w:val="005B34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207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64B0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48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441F6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544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4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F3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E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D9D"/>
  </w:style>
  <w:style w:type="paragraph" w:styleId="ad">
    <w:name w:val="footer"/>
    <w:basedOn w:val="a"/>
    <w:link w:val="ae"/>
    <w:uiPriority w:val="99"/>
    <w:semiHidden/>
    <w:unhideWhenUsed/>
    <w:rsid w:val="005C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hyperlink" Target="garantF1://10064072.185" TargetMode="External"/><Relationship Id="rId18" Type="http://schemas.openxmlformats.org/officeDocument/2006/relationships/hyperlink" Target="garantF1://12048567.30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7515.70013" TargetMode="External"/><Relationship Id="rId7" Type="http://schemas.openxmlformats.org/officeDocument/2006/relationships/hyperlink" Target="http://www.ukgo.su" TargetMode="External"/><Relationship Id="rId12" Type="http://schemas.openxmlformats.org/officeDocument/2006/relationships/hyperlink" Target="garantF1://8666723.150" TargetMode="External"/><Relationship Id="rId1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2077515.7001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18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fc-u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7515.70016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garantF1://12046661.7" TargetMode="External"/><Relationship Id="rId14" Type="http://schemas.openxmlformats.org/officeDocument/2006/relationships/hyperlink" Target="mailto:uk-mfc@yandex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A908-C054-4890-A187-DD01044A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13483</Words>
  <Characters>76857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90160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adm26u1</cp:lastModifiedBy>
  <cp:revision>3</cp:revision>
  <cp:lastPrinted>2016-04-27T12:22:00Z</cp:lastPrinted>
  <dcterms:created xsi:type="dcterms:W3CDTF">2016-04-27T12:28:00Z</dcterms:created>
  <dcterms:modified xsi:type="dcterms:W3CDTF">2016-04-28T05:04:00Z</dcterms:modified>
</cp:coreProperties>
</file>