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3" w:rsidRDefault="004E0543" w:rsidP="004E0543">
      <w:pPr>
        <w:ind w:right="77" w:firstLine="0"/>
        <w:jc w:val="center"/>
        <w:rPr>
          <w:rFonts w:ascii="Arial Narrow" w:hAnsi="Arial Narrow" w:cs="Arial Narrow"/>
          <w:b/>
          <w:bCs/>
          <w:sz w:val="40"/>
        </w:rPr>
      </w:pPr>
      <w:r w:rsidRPr="00A81376">
        <w:rPr>
          <w:noProof/>
        </w:rPr>
        <w:drawing>
          <wp:inline distT="0" distB="0" distL="0" distR="0" wp14:anchorId="70FDF441" wp14:editId="59904976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43" w:rsidRDefault="004E0543" w:rsidP="004E0543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40"/>
        </w:rPr>
        <w:t>Администрация Усть-Катавского городского округа</w:t>
      </w:r>
    </w:p>
    <w:p w:rsidR="004E0543" w:rsidRDefault="004E0543" w:rsidP="004E0543">
      <w:pPr>
        <w:pStyle w:val="2"/>
        <w:jc w:val="center"/>
        <w:rPr>
          <w:rFonts w:ascii="Arial Narrow" w:hAnsi="Arial Narrow" w:cs="Arial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40"/>
          <w:szCs w:val="40"/>
        </w:rPr>
        <w:t>Челябинской области</w:t>
      </w:r>
    </w:p>
    <w:p w:rsidR="004E0543" w:rsidRDefault="004E0543" w:rsidP="004E0543">
      <w:pPr>
        <w:pStyle w:val="1"/>
        <w:rPr>
          <w:rFonts w:ascii="Arial Black" w:hAnsi="Arial Black"/>
        </w:rPr>
      </w:pPr>
      <w:r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E0543" w:rsidTr="00B72B24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4E0543" w:rsidRDefault="004E0543" w:rsidP="00B72B2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E0543" w:rsidRDefault="00877AED" w:rsidP="004E05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13.09.2022 г.</w:t>
      </w:r>
      <w:r w:rsidR="004E0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9F198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1230</w:t>
      </w:r>
    </w:p>
    <w:p w:rsidR="004E0543" w:rsidRDefault="004E0543" w:rsidP="004E05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29"/>
      </w:tblGrid>
      <w:tr w:rsidR="004E0543" w:rsidRPr="00A74A63" w:rsidTr="00BC5F5C">
        <w:tc>
          <w:tcPr>
            <w:tcW w:w="4962" w:type="dxa"/>
          </w:tcPr>
          <w:p w:rsidR="004E0543" w:rsidRPr="00A74A63" w:rsidRDefault="00C85121" w:rsidP="00C8512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C8512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 внесении изменений в </w:t>
            </w:r>
            <w:r w:rsidRPr="00C8512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Pr="00C8512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C85121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администрации Усть-Катавского городского округа от 31.12.2019г. №2098 </w:t>
            </w:r>
            <w:r w:rsidRPr="00C8512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r w:rsidR="004E0543" w:rsidRPr="00C8512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 реализации мероприятия по обеспечению</w:t>
            </w:r>
            <w:r w:rsidR="004E0543" w:rsidRPr="00A74A6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молоком (молочной продукцией</w:t>
            </w:r>
            <w:r w:rsidR="00A8783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)</w:t>
            </w:r>
            <w:r w:rsidR="004E0543" w:rsidRPr="00A74A6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4E0543" w:rsidRPr="00A74A6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обучающихся </w:t>
            </w:r>
            <w:r w:rsidR="004E0543" w:rsidRPr="00A74A63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по программам начального общего образования</w:t>
            </w:r>
            <w:r w:rsidR="004E0543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4E0543" w:rsidRPr="00A74A63">
              <w:rPr>
                <w:rFonts w:ascii="Times New Roman" w:hAnsi="Times New Roman" w:cs="Times New Roman"/>
                <w:b w:val="0"/>
                <w:sz w:val="26"/>
                <w:szCs w:val="26"/>
              </w:rPr>
              <w:t>в муниципальных общеобразовательных учреждениях</w:t>
            </w:r>
            <w:r w:rsidR="002D5406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bookmarkEnd w:id="0"/>
          </w:p>
        </w:tc>
        <w:tc>
          <w:tcPr>
            <w:tcW w:w="3729" w:type="dxa"/>
          </w:tcPr>
          <w:p w:rsidR="004E0543" w:rsidRPr="00A74A63" w:rsidRDefault="004E0543" w:rsidP="00B72B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543" w:rsidRPr="00A74A63" w:rsidRDefault="004E0543" w:rsidP="004E0543">
      <w:pPr>
        <w:ind w:right="3900"/>
        <w:jc w:val="left"/>
        <w:rPr>
          <w:rFonts w:ascii="Times New Roman" w:hAnsi="Times New Roman" w:cs="Times New Roman"/>
          <w:sz w:val="26"/>
          <w:szCs w:val="26"/>
        </w:rPr>
      </w:pPr>
    </w:p>
    <w:p w:rsidR="001A0BB2" w:rsidRPr="00670F1C" w:rsidRDefault="004E0543" w:rsidP="004E05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Уставом Усть-Катавского городского округа, в целях </w:t>
      </w:r>
      <w:r w:rsidR="001A0BB2" w:rsidRPr="00670F1C">
        <w:rPr>
          <w:rFonts w:ascii="Times New Roman" w:hAnsi="Times New Roman"/>
          <w:sz w:val="26"/>
          <w:szCs w:val="26"/>
        </w:rPr>
        <w:t xml:space="preserve">обеспечения качественным и безопасным молоком (молочной продукцией) обучающихся </w:t>
      </w:r>
      <w:r w:rsidR="001A0BB2"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программам начального общего образования </w:t>
      </w:r>
      <w:r w:rsidR="001A0BB2" w:rsidRPr="00670F1C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</w:t>
      </w:r>
    </w:p>
    <w:p w:rsidR="004E0543" w:rsidRPr="00670F1C" w:rsidRDefault="004E0543" w:rsidP="00D30DF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 Усть-Катавского городского округа ПОСТАНОВЛЯЕТ:</w:t>
      </w:r>
    </w:p>
    <w:p w:rsidR="002D5406" w:rsidRPr="00670F1C" w:rsidRDefault="004E0543" w:rsidP="002121F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1. </w:t>
      </w:r>
      <w:r w:rsidR="00881548" w:rsidRPr="00670F1C">
        <w:rPr>
          <w:rFonts w:ascii="Times New Roman" w:hAnsi="Times New Roman" w:cs="Times New Roman"/>
          <w:sz w:val="26"/>
          <w:szCs w:val="26"/>
        </w:rPr>
        <w:t>В</w:t>
      </w:r>
      <w:r w:rsidR="002121FA" w:rsidRPr="00670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1FA" w:rsidRPr="00670F1C">
        <w:rPr>
          <w:rFonts w:ascii="Times New Roman" w:hAnsi="Times New Roman" w:cs="Times New Roman"/>
          <w:sz w:val="26"/>
          <w:szCs w:val="26"/>
        </w:rPr>
        <w:t>постановление</w:t>
      </w:r>
      <w:r w:rsidR="002121FA" w:rsidRPr="00670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1FA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Усть-Катавского городского округа </w:t>
      </w:r>
      <w:r w:rsidR="002121FA" w:rsidRPr="00670F1C">
        <w:rPr>
          <w:rFonts w:ascii="Times New Roman" w:hAnsi="Times New Roman" w:cs="Times New Roman"/>
          <w:iCs/>
          <w:sz w:val="26"/>
          <w:szCs w:val="26"/>
        </w:rPr>
        <w:t xml:space="preserve">от 31.12.2019г. №2098 </w:t>
      </w:r>
      <w:r w:rsidR="002D5406" w:rsidRPr="00670F1C">
        <w:rPr>
          <w:rFonts w:ascii="Times New Roman" w:hAnsi="Times New Roman" w:cs="Times New Roman"/>
          <w:color w:val="000000"/>
          <w:sz w:val="26"/>
          <w:szCs w:val="26"/>
        </w:rPr>
        <w:t xml:space="preserve">«О реализации мероприятия по обеспечению молоком (молочной продукцией) </w:t>
      </w:r>
      <w:r w:rsidR="002D5406" w:rsidRPr="00670F1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2D5406"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программам начального общего образования </w:t>
      </w:r>
      <w:r w:rsidR="002D5406" w:rsidRPr="00670F1C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учреждениях»</w:t>
      </w:r>
      <w:r w:rsidR="00D01C55" w:rsidRPr="00670F1C">
        <w:rPr>
          <w:rFonts w:ascii="Times New Roman" w:hAnsi="Times New Roman" w:cs="Times New Roman"/>
          <w:sz w:val="26"/>
          <w:szCs w:val="26"/>
        </w:rPr>
        <w:t xml:space="preserve"> (далее- Постановление)</w:t>
      </w:r>
      <w:r w:rsidR="00881548" w:rsidRPr="00670F1C">
        <w:rPr>
          <w:rFonts w:ascii="Times New Roman" w:hAnsi="Times New Roman" w:cs="Times New Roman"/>
          <w:sz w:val="26"/>
          <w:szCs w:val="26"/>
        </w:rPr>
        <w:t xml:space="preserve"> в</w:t>
      </w:r>
      <w:r w:rsidR="00881548" w:rsidRPr="00670F1C">
        <w:rPr>
          <w:rFonts w:ascii="Times New Roman" w:hAnsi="Times New Roman" w:cs="Times New Roman"/>
          <w:color w:val="000000"/>
          <w:sz w:val="26"/>
          <w:szCs w:val="26"/>
        </w:rPr>
        <w:t>нести следующие изменения</w:t>
      </w:r>
      <w:r w:rsidR="002D5406" w:rsidRPr="00670F1C">
        <w:rPr>
          <w:rFonts w:ascii="Times New Roman" w:hAnsi="Times New Roman" w:cs="Times New Roman"/>
          <w:sz w:val="26"/>
          <w:szCs w:val="26"/>
        </w:rPr>
        <w:t>:</w:t>
      </w:r>
    </w:p>
    <w:p w:rsidR="00015F4A" w:rsidRPr="00670F1C" w:rsidRDefault="002D5406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>1.1.</w:t>
      </w:r>
      <w:r w:rsidR="00D01C55" w:rsidRPr="00670F1C">
        <w:rPr>
          <w:rFonts w:ascii="Times New Roman" w:hAnsi="Times New Roman" w:cs="Times New Roman"/>
          <w:sz w:val="26"/>
          <w:szCs w:val="26"/>
        </w:rPr>
        <w:t xml:space="preserve"> в преамбуле Постановления</w:t>
      </w:r>
      <w:r w:rsidR="00015F4A" w:rsidRPr="00670F1C">
        <w:rPr>
          <w:rFonts w:ascii="Times New Roman" w:hAnsi="Times New Roman" w:cs="Times New Roman"/>
          <w:sz w:val="26"/>
          <w:szCs w:val="26"/>
        </w:rPr>
        <w:t>:</w:t>
      </w:r>
    </w:p>
    <w:p w:rsidR="00015F4A" w:rsidRPr="00670F1C" w:rsidRDefault="00015F4A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>- слова «от 14.02.2017 № 181</w:t>
      </w:r>
      <w:r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» заменить на слова «от 16.08.2021г. №1342»;</w:t>
      </w:r>
    </w:p>
    <w:p w:rsidR="002D5406" w:rsidRPr="00670F1C" w:rsidRDefault="00015F4A" w:rsidP="002D5406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>-</w:t>
      </w:r>
      <w:r w:rsidR="00881548" w:rsidRPr="00670F1C">
        <w:rPr>
          <w:rFonts w:ascii="Times New Roman" w:hAnsi="Times New Roman" w:cs="Times New Roman"/>
          <w:sz w:val="26"/>
          <w:szCs w:val="26"/>
        </w:rPr>
        <w:t xml:space="preserve"> исключить слова</w:t>
      </w:r>
      <w:r w:rsidRPr="00670F1C">
        <w:rPr>
          <w:rFonts w:ascii="Times New Roman" w:hAnsi="Times New Roman" w:cs="Times New Roman"/>
          <w:sz w:val="26"/>
          <w:szCs w:val="26"/>
        </w:rPr>
        <w:t>:</w:t>
      </w:r>
      <w:r w:rsidR="00881548" w:rsidRPr="00670F1C">
        <w:rPr>
          <w:rFonts w:ascii="Times New Roman" w:hAnsi="Times New Roman" w:cs="Times New Roman"/>
          <w:sz w:val="26"/>
          <w:szCs w:val="26"/>
        </w:rPr>
        <w:t xml:space="preserve"> «</w:t>
      </w:r>
      <w:r w:rsidR="00881548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 2020-2022 годы»;</w:t>
      </w:r>
    </w:p>
    <w:p w:rsidR="00015F4A" w:rsidRPr="00670F1C" w:rsidRDefault="00881548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1.2. в пункте 3 </w:t>
      </w:r>
      <w:r w:rsidRPr="00670F1C">
        <w:rPr>
          <w:rFonts w:ascii="Times New Roman" w:hAnsi="Times New Roman" w:cs="Times New Roman"/>
          <w:sz w:val="26"/>
          <w:szCs w:val="26"/>
        </w:rPr>
        <w:t>Постановления</w:t>
      </w:r>
      <w:r w:rsidR="00015F4A" w:rsidRPr="00670F1C">
        <w:rPr>
          <w:rFonts w:ascii="Times New Roman" w:hAnsi="Times New Roman" w:cs="Times New Roman"/>
          <w:sz w:val="26"/>
          <w:szCs w:val="26"/>
        </w:rPr>
        <w:t>:</w:t>
      </w:r>
    </w:p>
    <w:p w:rsidR="00881548" w:rsidRPr="00670F1C" w:rsidRDefault="00015F4A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>-</w:t>
      </w:r>
      <w:r w:rsidR="00881548" w:rsidRPr="00670F1C">
        <w:rPr>
          <w:rFonts w:ascii="Times New Roman" w:hAnsi="Times New Roman" w:cs="Times New Roman"/>
          <w:sz w:val="26"/>
          <w:szCs w:val="26"/>
        </w:rPr>
        <w:t xml:space="preserve"> слова «от </w:t>
      </w:r>
      <w:r w:rsidR="00881548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31.10.2019г. №1631» заменить на слова «от 30.03.2021г. №483».</w:t>
      </w:r>
    </w:p>
    <w:p w:rsidR="00881548" w:rsidRPr="00670F1C" w:rsidRDefault="00881548" w:rsidP="0088154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2. В </w:t>
      </w:r>
      <w:r w:rsidR="00F130DA">
        <w:rPr>
          <w:rFonts w:ascii="Times New Roman" w:hAnsi="Times New Roman" w:cs="Times New Roman"/>
          <w:sz w:val="26"/>
          <w:szCs w:val="26"/>
        </w:rPr>
        <w:t>П</w:t>
      </w:r>
      <w:r w:rsidR="004E0543" w:rsidRPr="00670F1C">
        <w:rPr>
          <w:rFonts w:ascii="Times New Roman" w:hAnsi="Times New Roman" w:cs="Times New Roman"/>
          <w:sz w:val="26"/>
          <w:szCs w:val="26"/>
        </w:rPr>
        <w:t>оряд</w:t>
      </w:r>
      <w:r w:rsidRPr="00670F1C">
        <w:rPr>
          <w:rFonts w:ascii="Times New Roman" w:hAnsi="Times New Roman" w:cs="Times New Roman"/>
          <w:sz w:val="26"/>
          <w:szCs w:val="26"/>
        </w:rPr>
        <w:t>о</w:t>
      </w:r>
      <w:r w:rsidR="004E0543" w:rsidRPr="00670F1C">
        <w:rPr>
          <w:rFonts w:ascii="Times New Roman" w:hAnsi="Times New Roman" w:cs="Times New Roman"/>
          <w:sz w:val="26"/>
          <w:szCs w:val="26"/>
        </w:rPr>
        <w:t xml:space="preserve">к 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обеспечению молоком (молочной продукцией) </w:t>
      </w:r>
      <w:r w:rsidR="004E0543" w:rsidRPr="00670F1C">
        <w:rPr>
          <w:rFonts w:ascii="Times New Roman" w:hAnsi="Times New Roman" w:cs="Times New Roman"/>
          <w:bCs/>
          <w:sz w:val="26"/>
          <w:szCs w:val="26"/>
        </w:rPr>
        <w:t xml:space="preserve">обучающихся </w:t>
      </w:r>
      <w:r w:rsidR="004E0543"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программ</w:t>
      </w: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ам начального общего образования, утвержденный </w:t>
      </w:r>
      <w:r w:rsidRPr="00670F1C">
        <w:rPr>
          <w:rFonts w:ascii="Times New Roman" w:hAnsi="Times New Roman" w:cs="Times New Roman"/>
          <w:sz w:val="26"/>
          <w:szCs w:val="26"/>
        </w:rPr>
        <w:t>Постановлением</w:t>
      </w: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0F1C">
        <w:rPr>
          <w:rFonts w:ascii="Times New Roman" w:hAnsi="Times New Roman" w:cs="Times New Roman"/>
          <w:sz w:val="26"/>
          <w:szCs w:val="26"/>
        </w:rPr>
        <w:t>в</w:t>
      </w:r>
      <w:r w:rsidRPr="00670F1C">
        <w:rPr>
          <w:rFonts w:ascii="Times New Roman" w:hAnsi="Times New Roman" w:cs="Times New Roman"/>
          <w:color w:val="000000"/>
          <w:sz w:val="26"/>
          <w:szCs w:val="26"/>
        </w:rPr>
        <w:t>нести следующие изменения</w:t>
      </w:r>
      <w:r w:rsidRPr="00670F1C">
        <w:rPr>
          <w:rFonts w:ascii="Times New Roman" w:hAnsi="Times New Roman" w:cs="Times New Roman"/>
          <w:sz w:val="26"/>
          <w:szCs w:val="26"/>
        </w:rPr>
        <w:t>:</w:t>
      </w:r>
    </w:p>
    <w:p w:rsidR="00A11430" w:rsidRPr="00670F1C" w:rsidRDefault="00881548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</w:t>
      </w:r>
      <w:r w:rsidR="00A11430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в пункте 1 </w:t>
      </w:r>
      <w:r w:rsidR="00A11430" w:rsidRPr="00670F1C">
        <w:rPr>
          <w:rFonts w:ascii="Times New Roman" w:hAnsi="Times New Roman" w:cs="Times New Roman"/>
          <w:sz w:val="26"/>
          <w:szCs w:val="26"/>
        </w:rPr>
        <w:t>исключить слова «</w:t>
      </w:r>
      <w:r w:rsidR="00A11430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 2020-2022 годы»;</w:t>
      </w:r>
    </w:p>
    <w:p w:rsidR="00A11430" w:rsidRPr="00670F1C" w:rsidRDefault="00A11430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пункт 3 дополнить абзацем </w:t>
      </w:r>
      <w:r w:rsidR="00F130D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вторым 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следующего содержания:</w:t>
      </w:r>
    </w:p>
    <w:p w:rsidR="00AF1CDB" w:rsidRPr="00670F1C" w:rsidRDefault="00AF1CDB" w:rsidP="00AF1C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«</w:t>
      </w:r>
      <w:r w:rsidR="00A240EA" w:rsidRPr="00670F1C">
        <w:rPr>
          <w:rFonts w:ascii="Times New Roman" w:hAnsi="Times New Roman" w:cs="Times New Roman"/>
          <w:sz w:val="26"/>
          <w:szCs w:val="26"/>
        </w:rPr>
        <w:t xml:space="preserve">Выдача бесплатного молока </w:t>
      </w:r>
      <w:r w:rsidR="00A240EA" w:rsidRPr="00670F1C">
        <w:rPr>
          <w:rFonts w:ascii="Times New Roman" w:hAnsi="Times New Roman" w:cs="Times New Roman"/>
          <w:bCs/>
          <w:sz w:val="26"/>
          <w:szCs w:val="26"/>
        </w:rPr>
        <w:t xml:space="preserve">обучающимся, </w:t>
      </w:r>
      <w:r w:rsidR="00A240EA" w:rsidRPr="00670F1C">
        <w:rPr>
          <w:rFonts w:ascii="Times New Roman" w:hAnsi="Times New Roman" w:cs="Times New Roman"/>
          <w:sz w:val="26"/>
          <w:szCs w:val="26"/>
        </w:rPr>
        <w:t xml:space="preserve">осваивающим </w:t>
      </w:r>
      <w:r w:rsidR="00B8221A" w:rsidRPr="002468A0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</w:t>
      </w:r>
      <w:r w:rsidR="00B8221A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B8221A" w:rsidRPr="002468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начального общего образования</w:t>
      </w:r>
      <w:r w:rsidR="00A240EA" w:rsidRPr="00670F1C">
        <w:rPr>
          <w:rFonts w:ascii="Times New Roman" w:hAnsi="Times New Roman" w:cs="Times New Roman"/>
          <w:sz w:val="26"/>
          <w:szCs w:val="26"/>
        </w:rPr>
        <w:t xml:space="preserve"> на дому, осуществляется родителю (законному представителю).</w:t>
      </w:r>
      <w:r w:rsidRPr="00670F1C">
        <w:rPr>
          <w:rFonts w:ascii="Times New Roman" w:hAnsi="Times New Roman" w:cs="Times New Roman"/>
          <w:sz w:val="26"/>
          <w:szCs w:val="26"/>
        </w:rPr>
        <w:t>»;</w:t>
      </w:r>
    </w:p>
    <w:p w:rsidR="00D0363A" w:rsidRPr="00670F1C" w:rsidRDefault="00A11430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lastRenderedPageBreak/>
        <w:t xml:space="preserve">2.3. </w:t>
      </w:r>
      <w:r w:rsidR="00F130D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абзац второй</w:t>
      </w:r>
      <w:r w:rsidR="00D0363A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пункт</w:t>
      </w:r>
      <w:r w:rsidR="00D0363A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а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5 </w:t>
      </w:r>
      <w:r w:rsidR="00D0363A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изложить в новой редакции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:</w:t>
      </w:r>
    </w:p>
    <w:p w:rsidR="00D0363A" w:rsidRPr="00670F1C" w:rsidRDefault="00D0363A" w:rsidP="00D0363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«Муниципальные контракты на поставку молока </w:t>
      </w:r>
      <w:r w:rsidRPr="00670F1C">
        <w:rPr>
          <w:rFonts w:ascii="Times New Roman" w:hAnsi="Times New Roman"/>
          <w:sz w:val="26"/>
          <w:szCs w:val="26"/>
        </w:rPr>
        <w:t xml:space="preserve">в индивидуальной упаковке </w:t>
      </w:r>
      <w:r w:rsidR="003617ED" w:rsidRPr="00670F1C">
        <w:rPr>
          <w:rFonts w:ascii="Times New Roman" w:eastAsia="Times New Roman" w:hAnsi="Times New Roman" w:cs="Times New Roman"/>
          <w:color w:val="000000"/>
          <w:sz w:val="26"/>
          <w:szCs w:val="26"/>
        </w:rPr>
        <w:t>с массовой долей жира 3,2%,</w:t>
      </w:r>
      <w:r w:rsidR="00DB7683" w:rsidRPr="00670F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70F1C">
        <w:rPr>
          <w:rFonts w:ascii="Times New Roman" w:hAnsi="Times New Roman"/>
          <w:sz w:val="26"/>
          <w:szCs w:val="26"/>
        </w:rPr>
        <w:t xml:space="preserve">объёмом 200 мл в соответствии с ГОСТ 32252-2013 «Молоко питьевое для питания детей дошкольного и школьного возраста» </w:t>
      </w:r>
      <w:r w:rsidRPr="00670F1C">
        <w:rPr>
          <w:rFonts w:ascii="Times New Roman" w:hAnsi="Times New Roman" w:cs="Times New Roman"/>
          <w:sz w:val="26"/>
          <w:szCs w:val="26"/>
        </w:rPr>
        <w:t>заключаются в пределах бюджетных средств, выделенных на эти цели в соответствующем финансовом году.</w:t>
      </w:r>
      <w:r w:rsidR="00925854" w:rsidRPr="00670F1C">
        <w:rPr>
          <w:rFonts w:ascii="Times New Roman" w:hAnsi="Times New Roman" w:cs="Times New Roman"/>
          <w:sz w:val="26"/>
          <w:szCs w:val="26"/>
        </w:rPr>
        <w:t>»;</w:t>
      </w:r>
    </w:p>
    <w:p w:rsidR="00925854" w:rsidRPr="00670F1C" w:rsidRDefault="00925854" w:rsidP="00925854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2.4. дополнить пунктом 11 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следующего содержания:</w:t>
      </w:r>
    </w:p>
    <w:p w:rsidR="00925854" w:rsidRPr="00670F1C" w:rsidRDefault="00925854" w:rsidP="00D0363A">
      <w:pPr>
        <w:ind w:firstLine="709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«11. </w:t>
      </w:r>
      <w:r w:rsidRPr="00670F1C">
        <w:rPr>
          <w:rFonts w:ascii="Times New Roman" w:hAnsi="Times New Roman" w:cs="Times New Roman"/>
          <w:color w:val="000000"/>
          <w:sz w:val="26"/>
          <w:szCs w:val="26"/>
        </w:rPr>
        <w:t>Замена молока денежной компенсацией или другими продуктами питания не допускается.».</w:t>
      </w:r>
    </w:p>
    <w:p w:rsidR="004E0543" w:rsidRPr="00670F1C" w:rsidRDefault="00A11430" w:rsidP="004E0543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670F1C">
        <w:rPr>
          <w:rFonts w:ascii="Times New Roman" w:hAnsi="Times New Roman" w:cs="Times New Roman"/>
          <w:bCs/>
          <w:sz w:val="26"/>
          <w:szCs w:val="26"/>
        </w:rPr>
        <w:t>3</w:t>
      </w:r>
      <w:r w:rsidR="004E0543" w:rsidRPr="00670F1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Общему отделу администрации Усть-Катавского городского округа (</w:t>
      </w:r>
      <w:proofErr w:type="spellStart"/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О.Л.Толоконникова</w:t>
      </w:r>
      <w:proofErr w:type="spellEnd"/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) разместить </w:t>
      </w:r>
      <w:r w:rsidR="00F130DA">
        <w:rPr>
          <w:rFonts w:ascii="Times New Roman" w:hAnsi="Times New Roman" w:cs="Times New Roman"/>
          <w:bCs/>
          <w:iCs/>
          <w:sz w:val="26"/>
          <w:szCs w:val="26"/>
        </w:rPr>
        <w:t xml:space="preserve">настоящее постановление 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на официальном сайте администрации Ус</w:t>
      </w:r>
      <w:r w:rsidR="002D5406" w:rsidRPr="00670F1C">
        <w:rPr>
          <w:rFonts w:ascii="Times New Roman" w:hAnsi="Times New Roman" w:cs="Times New Roman"/>
          <w:bCs/>
          <w:iCs/>
          <w:sz w:val="26"/>
          <w:szCs w:val="26"/>
        </w:rPr>
        <w:t>ть-Катавского городского округа.</w:t>
      </w:r>
    </w:p>
    <w:p w:rsidR="004E0543" w:rsidRPr="00670F1C" w:rsidRDefault="00A11430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F1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Контроль исполнения настоящего постановления возложить на первого заместителя главы Усть-Катавского городского округа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 по вопросам социально-культурной политики, охраны здоровья населения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</w:t>
      </w:r>
      <w:r w:rsidR="002D5406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2D5406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Харитонова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11430" w:rsidRPr="00670F1C" w:rsidRDefault="00A11430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D69FC" w:rsidRPr="00670F1C" w:rsidRDefault="00DD69FC" w:rsidP="00DD69F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0543" w:rsidRPr="00670F1C" w:rsidRDefault="004E0543" w:rsidP="009625B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Глава Усть-Катавского городского округа    </w:t>
      </w:r>
      <w:r w:rsidR="009625BC" w:rsidRPr="00670F1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70F1C">
        <w:rPr>
          <w:rFonts w:ascii="Times New Roman" w:hAnsi="Times New Roman" w:cs="Times New Roman"/>
          <w:sz w:val="26"/>
          <w:szCs w:val="26"/>
        </w:rPr>
        <w:t xml:space="preserve">                    С.Д. Семков</w:t>
      </w: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sectPr w:rsidR="002D5406" w:rsidSect="007F7F5A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FC" w:rsidRDefault="00A811FC" w:rsidP="007F7F5A">
      <w:r>
        <w:separator/>
      </w:r>
    </w:p>
  </w:endnote>
  <w:endnote w:type="continuationSeparator" w:id="0">
    <w:p w:rsidR="00A811FC" w:rsidRDefault="00A811FC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FC" w:rsidRDefault="00A811FC" w:rsidP="007F7F5A">
      <w:r>
        <w:separator/>
      </w:r>
    </w:p>
  </w:footnote>
  <w:footnote w:type="continuationSeparator" w:id="0">
    <w:p w:rsidR="00A811FC" w:rsidRDefault="00A811FC" w:rsidP="007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439676"/>
      <w:docPartObj>
        <w:docPartGallery w:val="Page Numbers (Top of Page)"/>
        <w:docPartUnique/>
      </w:docPartObj>
    </w:sdtPr>
    <w:sdtEndPr/>
    <w:sdtContent>
      <w:p w:rsidR="007F7F5A" w:rsidRDefault="007F7F5A" w:rsidP="007F7F5A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ED">
          <w:rPr>
            <w:noProof/>
          </w:rPr>
          <w:t>2</w:t>
        </w:r>
        <w:r>
          <w:fldChar w:fldCharType="end"/>
        </w:r>
      </w:p>
    </w:sdtContent>
  </w:sdt>
  <w:p w:rsidR="007F7F5A" w:rsidRDefault="007F7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863"/>
    <w:multiLevelType w:val="hybridMultilevel"/>
    <w:tmpl w:val="2168DD86"/>
    <w:lvl w:ilvl="0" w:tplc="3936505A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2"/>
    <w:rsid w:val="00001629"/>
    <w:rsid w:val="0000581E"/>
    <w:rsid w:val="00015F4A"/>
    <w:rsid w:val="001A0BB2"/>
    <w:rsid w:val="001C7077"/>
    <w:rsid w:val="001F5EF3"/>
    <w:rsid w:val="002121FA"/>
    <w:rsid w:val="002220A7"/>
    <w:rsid w:val="0024254F"/>
    <w:rsid w:val="002A1413"/>
    <w:rsid w:val="002D5406"/>
    <w:rsid w:val="002E20B1"/>
    <w:rsid w:val="002E7D13"/>
    <w:rsid w:val="00344462"/>
    <w:rsid w:val="00346F47"/>
    <w:rsid w:val="003617ED"/>
    <w:rsid w:val="00363711"/>
    <w:rsid w:val="00380E61"/>
    <w:rsid w:val="003B7CAF"/>
    <w:rsid w:val="004452AB"/>
    <w:rsid w:val="00446EB6"/>
    <w:rsid w:val="00461277"/>
    <w:rsid w:val="004E0543"/>
    <w:rsid w:val="005962F1"/>
    <w:rsid w:val="00603967"/>
    <w:rsid w:val="006664A6"/>
    <w:rsid w:val="00670F1C"/>
    <w:rsid w:val="007562B2"/>
    <w:rsid w:val="00761E46"/>
    <w:rsid w:val="007F523B"/>
    <w:rsid w:val="007F7F5A"/>
    <w:rsid w:val="008303F5"/>
    <w:rsid w:val="00864828"/>
    <w:rsid w:val="00877AED"/>
    <w:rsid w:val="00881548"/>
    <w:rsid w:val="00925854"/>
    <w:rsid w:val="00960058"/>
    <w:rsid w:val="009625BC"/>
    <w:rsid w:val="0096704B"/>
    <w:rsid w:val="009A1EDC"/>
    <w:rsid w:val="009C05A8"/>
    <w:rsid w:val="009C7FEA"/>
    <w:rsid w:val="009D65AC"/>
    <w:rsid w:val="009F198B"/>
    <w:rsid w:val="00A11430"/>
    <w:rsid w:val="00A240EA"/>
    <w:rsid w:val="00A5017F"/>
    <w:rsid w:val="00A661A0"/>
    <w:rsid w:val="00A74A63"/>
    <w:rsid w:val="00A811FC"/>
    <w:rsid w:val="00A8783A"/>
    <w:rsid w:val="00AF1C92"/>
    <w:rsid w:val="00AF1CDB"/>
    <w:rsid w:val="00B108FE"/>
    <w:rsid w:val="00B3040E"/>
    <w:rsid w:val="00B53E85"/>
    <w:rsid w:val="00B8221A"/>
    <w:rsid w:val="00BC2CA8"/>
    <w:rsid w:val="00BC5F5C"/>
    <w:rsid w:val="00BF7645"/>
    <w:rsid w:val="00C85121"/>
    <w:rsid w:val="00C93576"/>
    <w:rsid w:val="00CB6650"/>
    <w:rsid w:val="00CC0550"/>
    <w:rsid w:val="00D01C55"/>
    <w:rsid w:val="00D0363A"/>
    <w:rsid w:val="00D04EE6"/>
    <w:rsid w:val="00D24626"/>
    <w:rsid w:val="00D30DFD"/>
    <w:rsid w:val="00D41BAF"/>
    <w:rsid w:val="00D5781C"/>
    <w:rsid w:val="00D92476"/>
    <w:rsid w:val="00DB7683"/>
    <w:rsid w:val="00DD44E1"/>
    <w:rsid w:val="00DD69FC"/>
    <w:rsid w:val="00E4569B"/>
    <w:rsid w:val="00E81FB0"/>
    <w:rsid w:val="00ED07B2"/>
    <w:rsid w:val="00F130DA"/>
    <w:rsid w:val="00F40F60"/>
    <w:rsid w:val="00F41B50"/>
    <w:rsid w:val="00F56954"/>
    <w:rsid w:val="00F87C15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599"/>
  <w15:chartTrackingRefBased/>
  <w15:docId w15:val="{6445E173-87C6-4723-9F40-44ACA33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9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C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C9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F1C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017F"/>
    <w:pPr>
      <w:suppressAutoHyphens/>
      <w:autoSpaceDN/>
      <w:adjustRightInd/>
      <w:spacing w:after="120"/>
      <w:ind w:firstLine="0"/>
      <w:jc w:val="left"/>
    </w:pPr>
    <w:rPr>
      <w:rFonts w:eastAsia="Arial"/>
      <w:kern w:val="1"/>
      <w:lang w:bidi="ru-RU"/>
    </w:rPr>
  </w:style>
  <w:style w:type="character" w:customStyle="1" w:styleId="a5">
    <w:name w:val="Основной текст Знак"/>
    <w:basedOn w:val="a0"/>
    <w:link w:val="a4"/>
    <w:rsid w:val="00A5017F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C0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5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A14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Заголовок Знак"/>
    <w:basedOn w:val="a0"/>
    <w:link w:val="a8"/>
    <w:rsid w:val="002A14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6664A6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6664A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F7F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F5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7F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F5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6</cp:revision>
  <cp:lastPrinted>2022-09-07T11:42:00Z</cp:lastPrinted>
  <dcterms:created xsi:type="dcterms:W3CDTF">2022-09-07T06:42:00Z</dcterms:created>
  <dcterms:modified xsi:type="dcterms:W3CDTF">2022-09-13T05:21:00Z</dcterms:modified>
</cp:coreProperties>
</file>