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E27383">
        <w:rPr>
          <w:sz w:val="28"/>
          <w:szCs w:val="28"/>
        </w:rPr>
        <w:t>0</w:t>
      </w:r>
      <w:r w:rsidR="00F35C5A">
        <w:rPr>
          <w:sz w:val="28"/>
          <w:szCs w:val="28"/>
        </w:rPr>
        <w:t>2</w:t>
      </w:r>
      <w:r w:rsidRPr="00CF0A97">
        <w:rPr>
          <w:sz w:val="28"/>
          <w:szCs w:val="28"/>
        </w:rPr>
        <w:t>.0</w:t>
      </w:r>
      <w:r w:rsidR="002F7334">
        <w:rPr>
          <w:sz w:val="28"/>
          <w:szCs w:val="28"/>
        </w:rPr>
        <w:t>2</w:t>
      </w:r>
      <w:r w:rsidRPr="00CF0A97">
        <w:rPr>
          <w:sz w:val="28"/>
          <w:szCs w:val="28"/>
        </w:rPr>
        <w:t>.202</w:t>
      </w:r>
      <w:r w:rsidR="002F7334">
        <w:rPr>
          <w:sz w:val="28"/>
          <w:szCs w:val="28"/>
        </w:rPr>
        <w:t>3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B21D1B" w:rsidRDefault="00B21D1B" w:rsidP="0054555F">
      <w:pPr>
        <w:jc w:val="center"/>
        <w:rPr>
          <w:sz w:val="28"/>
          <w:szCs w:val="28"/>
        </w:rPr>
      </w:pPr>
    </w:p>
    <w:p w:rsidR="0054555F" w:rsidRPr="00A44297" w:rsidRDefault="00F35C5A" w:rsidP="0054555F">
      <w:pPr>
        <w:jc w:val="center"/>
        <w:rPr>
          <w:b/>
          <w:color w:val="0070C0"/>
          <w:sz w:val="28"/>
          <w:szCs w:val="28"/>
        </w:rPr>
      </w:pPr>
      <w:r w:rsidRPr="00A44297">
        <w:rPr>
          <w:b/>
          <w:color w:val="0070C0"/>
          <w:sz w:val="28"/>
          <w:szCs w:val="28"/>
        </w:rPr>
        <w:t xml:space="preserve">Челябинский Росреестр зарегистрировал </w:t>
      </w:r>
      <w:r w:rsidR="00A44297" w:rsidRPr="00A44297">
        <w:rPr>
          <w:b/>
          <w:color w:val="0070C0"/>
          <w:sz w:val="28"/>
          <w:szCs w:val="28"/>
        </w:rPr>
        <w:t>более</w:t>
      </w:r>
      <w:r w:rsidRPr="00A44297">
        <w:rPr>
          <w:b/>
          <w:color w:val="0070C0"/>
          <w:sz w:val="28"/>
          <w:szCs w:val="28"/>
        </w:rPr>
        <w:t xml:space="preserve"> </w:t>
      </w:r>
      <w:r w:rsidR="00A44297" w:rsidRPr="00A44297">
        <w:rPr>
          <w:b/>
          <w:color w:val="0070C0"/>
          <w:sz w:val="28"/>
          <w:szCs w:val="28"/>
        </w:rPr>
        <w:t>миллиона прав на недвижимость</w:t>
      </w:r>
      <w:r w:rsidR="00A44297">
        <w:rPr>
          <w:b/>
          <w:color w:val="0070C0"/>
          <w:sz w:val="28"/>
          <w:szCs w:val="28"/>
        </w:rPr>
        <w:t xml:space="preserve"> в 2022 году</w:t>
      </w:r>
      <w:r w:rsidR="00A44297" w:rsidRPr="00A44297">
        <w:rPr>
          <w:b/>
          <w:color w:val="0070C0"/>
          <w:sz w:val="28"/>
          <w:szCs w:val="28"/>
        </w:rPr>
        <w:t xml:space="preserve"> </w:t>
      </w:r>
    </w:p>
    <w:p w:rsidR="003044DD" w:rsidRPr="005A78B0" w:rsidRDefault="003044DD" w:rsidP="005A78B0">
      <w:pPr>
        <w:ind w:firstLine="709"/>
        <w:jc w:val="both"/>
        <w:rPr>
          <w:sz w:val="28"/>
          <w:szCs w:val="28"/>
        </w:rPr>
      </w:pPr>
    </w:p>
    <w:p w:rsidR="00F35C5A" w:rsidRDefault="00F35C5A" w:rsidP="00F35C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A78B0" w:rsidRPr="00474055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="005A78B0" w:rsidRPr="00474055">
        <w:rPr>
          <w:b/>
          <w:sz w:val="28"/>
          <w:szCs w:val="28"/>
        </w:rPr>
        <w:t xml:space="preserve"> Росреестра по Челябинской области </w:t>
      </w:r>
      <w:r>
        <w:rPr>
          <w:b/>
          <w:sz w:val="28"/>
          <w:szCs w:val="28"/>
        </w:rPr>
        <w:t xml:space="preserve">подвели итоги учетно-регистрационной деятельности. </w:t>
      </w:r>
      <w:r w:rsidR="00A4429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2022 год</w:t>
      </w:r>
      <w:r w:rsidR="00A4429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южноуральцы </w:t>
      </w:r>
      <w:r w:rsidR="00F11C54">
        <w:rPr>
          <w:b/>
          <w:sz w:val="28"/>
          <w:szCs w:val="28"/>
        </w:rPr>
        <w:t>оформи</w:t>
      </w:r>
      <w:r w:rsidR="00A44297">
        <w:rPr>
          <w:b/>
          <w:sz w:val="28"/>
          <w:szCs w:val="28"/>
        </w:rPr>
        <w:t xml:space="preserve">ли более </w:t>
      </w:r>
      <w:r w:rsidR="00A44297" w:rsidRPr="00A44297">
        <w:rPr>
          <w:b/>
          <w:sz w:val="28"/>
          <w:szCs w:val="28"/>
        </w:rPr>
        <w:t>1 миллиона 175 тысяч прав</w:t>
      </w:r>
      <w:r w:rsidR="00F11C54">
        <w:rPr>
          <w:b/>
          <w:sz w:val="28"/>
          <w:szCs w:val="28"/>
        </w:rPr>
        <w:t xml:space="preserve"> на недвижимое имущество</w:t>
      </w:r>
      <w:r w:rsidR="00A44297" w:rsidRPr="00A44297">
        <w:rPr>
          <w:b/>
          <w:sz w:val="28"/>
          <w:szCs w:val="28"/>
        </w:rPr>
        <w:t>, из них в отношении</w:t>
      </w:r>
      <w:r w:rsidR="00A44297">
        <w:rPr>
          <w:sz w:val="28"/>
          <w:szCs w:val="28"/>
        </w:rPr>
        <w:t xml:space="preserve"> </w:t>
      </w:r>
      <w:r w:rsidR="00A44297" w:rsidRPr="00F35C5A">
        <w:rPr>
          <w:b/>
          <w:sz w:val="28"/>
          <w:szCs w:val="28"/>
        </w:rPr>
        <w:t>объектов</w:t>
      </w:r>
      <w:r w:rsidR="00A44297">
        <w:rPr>
          <w:b/>
          <w:sz w:val="28"/>
          <w:szCs w:val="28"/>
        </w:rPr>
        <w:t xml:space="preserve"> жилого назначения – около 260 тысяч</w:t>
      </w:r>
      <w:r>
        <w:rPr>
          <w:b/>
          <w:sz w:val="28"/>
          <w:szCs w:val="28"/>
        </w:rPr>
        <w:t>.</w:t>
      </w:r>
    </w:p>
    <w:p w:rsidR="00B019E0" w:rsidRPr="00B019E0" w:rsidRDefault="00221D72" w:rsidP="001B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 год</w:t>
      </w:r>
      <w:r w:rsidR="00A44297" w:rsidRPr="00A44297">
        <w:rPr>
          <w:sz w:val="28"/>
          <w:szCs w:val="28"/>
        </w:rPr>
        <w:t xml:space="preserve"> </w:t>
      </w:r>
      <w:r w:rsidR="00A44297">
        <w:rPr>
          <w:sz w:val="28"/>
          <w:szCs w:val="28"/>
        </w:rPr>
        <w:t>Управлением</w:t>
      </w:r>
      <w:r w:rsidR="00A44297" w:rsidRPr="00A44297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всего</w:t>
      </w:r>
      <w:r w:rsidRPr="00A44297">
        <w:rPr>
          <w:sz w:val="28"/>
          <w:szCs w:val="28"/>
        </w:rPr>
        <w:t xml:space="preserve"> </w:t>
      </w:r>
      <w:r w:rsidR="00F11C54">
        <w:rPr>
          <w:sz w:val="28"/>
          <w:szCs w:val="28"/>
        </w:rPr>
        <w:t>осуществлено</w:t>
      </w:r>
      <w:r w:rsidR="00A44297" w:rsidRPr="00A44297">
        <w:rPr>
          <w:sz w:val="28"/>
          <w:szCs w:val="28"/>
        </w:rPr>
        <w:t xml:space="preserve"> </w:t>
      </w:r>
      <w:r w:rsidR="008F4ED6">
        <w:rPr>
          <w:b/>
          <w:sz w:val="28"/>
          <w:szCs w:val="28"/>
        </w:rPr>
        <w:t>1 175 914</w:t>
      </w:r>
      <w:r w:rsidR="00667384">
        <w:rPr>
          <w:sz w:val="28"/>
          <w:szCs w:val="28"/>
        </w:rPr>
        <w:t xml:space="preserve"> </w:t>
      </w:r>
      <w:r w:rsidR="00F11C54">
        <w:rPr>
          <w:sz w:val="28"/>
          <w:szCs w:val="28"/>
        </w:rPr>
        <w:t>регистрационных действий</w:t>
      </w:r>
      <w:r w:rsidR="0072745A">
        <w:rPr>
          <w:sz w:val="28"/>
          <w:szCs w:val="28"/>
        </w:rPr>
        <w:t xml:space="preserve"> с недвижимым имуществом. </w:t>
      </w:r>
      <w:r w:rsidR="003D71F1">
        <w:rPr>
          <w:sz w:val="28"/>
          <w:szCs w:val="28"/>
        </w:rPr>
        <w:t>Одной из наиболее распространенных на рынке недвижимости категорий объектов являются ж</w:t>
      </w:r>
      <w:r w:rsidR="00667384">
        <w:rPr>
          <w:sz w:val="28"/>
          <w:szCs w:val="28"/>
        </w:rPr>
        <w:t xml:space="preserve">илые помещения. К жилью относятся </w:t>
      </w:r>
      <w:r w:rsidR="00C960C7">
        <w:rPr>
          <w:sz w:val="28"/>
          <w:szCs w:val="28"/>
        </w:rPr>
        <w:t xml:space="preserve">не только </w:t>
      </w:r>
      <w:r w:rsidR="00C960C7" w:rsidRPr="00B019E0">
        <w:rPr>
          <w:sz w:val="28"/>
          <w:szCs w:val="28"/>
        </w:rPr>
        <w:t>квартир</w:t>
      </w:r>
      <w:r w:rsidR="00C960C7">
        <w:rPr>
          <w:sz w:val="28"/>
          <w:szCs w:val="28"/>
        </w:rPr>
        <w:t>ы</w:t>
      </w:r>
      <w:r w:rsidR="00C960C7" w:rsidRPr="00B019E0">
        <w:rPr>
          <w:sz w:val="28"/>
          <w:szCs w:val="28"/>
        </w:rPr>
        <w:t>,</w:t>
      </w:r>
      <w:r w:rsidR="00C960C7">
        <w:rPr>
          <w:sz w:val="28"/>
          <w:szCs w:val="28"/>
        </w:rPr>
        <w:t xml:space="preserve"> но и</w:t>
      </w:r>
      <w:r w:rsidR="00C960C7" w:rsidRPr="00B019E0">
        <w:rPr>
          <w:sz w:val="28"/>
          <w:szCs w:val="28"/>
        </w:rPr>
        <w:t xml:space="preserve"> </w:t>
      </w:r>
      <w:r w:rsidR="00667384" w:rsidRPr="00B019E0">
        <w:rPr>
          <w:sz w:val="28"/>
          <w:szCs w:val="28"/>
        </w:rPr>
        <w:t>жил</w:t>
      </w:r>
      <w:r w:rsidR="00667384">
        <w:rPr>
          <w:sz w:val="28"/>
          <w:szCs w:val="28"/>
        </w:rPr>
        <w:t>ые</w:t>
      </w:r>
      <w:r w:rsidR="00667384" w:rsidRPr="00B019E0">
        <w:rPr>
          <w:sz w:val="28"/>
          <w:szCs w:val="28"/>
        </w:rPr>
        <w:t xml:space="preserve"> дом</w:t>
      </w:r>
      <w:r w:rsidR="00667384">
        <w:rPr>
          <w:sz w:val="28"/>
          <w:szCs w:val="28"/>
        </w:rPr>
        <w:t>а</w:t>
      </w:r>
      <w:r w:rsidR="0041458E">
        <w:rPr>
          <w:sz w:val="28"/>
          <w:szCs w:val="28"/>
        </w:rPr>
        <w:t>,</w:t>
      </w:r>
      <w:r w:rsidR="00667384" w:rsidRPr="00B019E0">
        <w:rPr>
          <w:sz w:val="28"/>
          <w:szCs w:val="28"/>
        </w:rPr>
        <w:t xml:space="preserve"> комнат</w:t>
      </w:r>
      <w:r w:rsidR="00667384">
        <w:rPr>
          <w:sz w:val="28"/>
          <w:szCs w:val="28"/>
        </w:rPr>
        <w:t>ы</w:t>
      </w:r>
      <w:r w:rsidR="00667384" w:rsidRPr="00B019E0">
        <w:rPr>
          <w:sz w:val="28"/>
          <w:szCs w:val="28"/>
        </w:rPr>
        <w:t xml:space="preserve"> в квартир</w:t>
      </w:r>
      <w:r w:rsidR="00667384">
        <w:rPr>
          <w:sz w:val="28"/>
          <w:szCs w:val="28"/>
        </w:rPr>
        <w:t>ах.</w:t>
      </w:r>
      <w:r w:rsidR="00667384" w:rsidRPr="00B019E0">
        <w:rPr>
          <w:sz w:val="28"/>
          <w:szCs w:val="28"/>
        </w:rPr>
        <w:t xml:space="preserve"> </w:t>
      </w:r>
      <w:r w:rsidR="00C960C7">
        <w:rPr>
          <w:sz w:val="28"/>
          <w:szCs w:val="28"/>
        </w:rPr>
        <w:t xml:space="preserve">В прошлом году </w:t>
      </w:r>
      <w:r w:rsidR="004E2B2E">
        <w:rPr>
          <w:sz w:val="28"/>
          <w:szCs w:val="28"/>
        </w:rPr>
        <w:t xml:space="preserve">в Челябинской области </w:t>
      </w:r>
      <w:r w:rsidR="00C960C7">
        <w:rPr>
          <w:sz w:val="28"/>
          <w:szCs w:val="28"/>
        </w:rPr>
        <w:t>о</w:t>
      </w:r>
      <w:r w:rsidR="00B019E0" w:rsidRPr="00B019E0">
        <w:rPr>
          <w:sz w:val="28"/>
          <w:szCs w:val="28"/>
        </w:rPr>
        <w:t xml:space="preserve">бщее количество зарегистрированных прав </w:t>
      </w:r>
      <w:r w:rsidR="00C960C7">
        <w:rPr>
          <w:sz w:val="28"/>
          <w:szCs w:val="28"/>
        </w:rPr>
        <w:t xml:space="preserve">на такие объекты составило </w:t>
      </w:r>
      <w:r w:rsidR="00C57047">
        <w:rPr>
          <w:sz w:val="28"/>
          <w:szCs w:val="28"/>
        </w:rPr>
        <w:t>–</w:t>
      </w:r>
      <w:r w:rsidR="00C960C7">
        <w:rPr>
          <w:sz w:val="28"/>
          <w:szCs w:val="28"/>
        </w:rPr>
        <w:t xml:space="preserve"> </w:t>
      </w:r>
      <w:r w:rsidR="00667384" w:rsidRPr="00C960C7">
        <w:rPr>
          <w:b/>
          <w:sz w:val="28"/>
          <w:szCs w:val="28"/>
        </w:rPr>
        <w:t>258 </w:t>
      </w:r>
      <w:r>
        <w:rPr>
          <w:b/>
          <w:sz w:val="28"/>
          <w:szCs w:val="28"/>
        </w:rPr>
        <w:t>7</w:t>
      </w:r>
      <w:r w:rsidR="00667384" w:rsidRPr="00C960C7">
        <w:rPr>
          <w:b/>
          <w:sz w:val="28"/>
          <w:szCs w:val="28"/>
        </w:rPr>
        <w:t>34</w:t>
      </w:r>
      <w:r w:rsidR="00667384">
        <w:rPr>
          <w:sz w:val="28"/>
          <w:szCs w:val="28"/>
        </w:rPr>
        <w:t>.</w:t>
      </w:r>
    </w:p>
    <w:p w:rsidR="002F7334" w:rsidRDefault="0072745A" w:rsidP="00221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 </w:t>
      </w:r>
      <w:r w:rsidR="00C960C7">
        <w:rPr>
          <w:sz w:val="28"/>
          <w:szCs w:val="28"/>
        </w:rPr>
        <w:t xml:space="preserve">южноуральцы оформляли права на недвижимое имущество жилого назначения </w:t>
      </w:r>
      <w:r w:rsidR="00B019E0">
        <w:rPr>
          <w:sz w:val="28"/>
          <w:szCs w:val="28"/>
        </w:rPr>
        <w:t>по д</w:t>
      </w:r>
      <w:r w:rsidR="00B019E0" w:rsidRPr="00B019E0">
        <w:rPr>
          <w:sz w:val="28"/>
          <w:szCs w:val="28"/>
        </w:rPr>
        <w:t>оговор</w:t>
      </w:r>
      <w:r w:rsidR="00B019E0">
        <w:rPr>
          <w:sz w:val="28"/>
          <w:szCs w:val="28"/>
        </w:rPr>
        <w:t>ам</w:t>
      </w:r>
      <w:r w:rsidR="00B019E0" w:rsidRPr="00B019E0">
        <w:rPr>
          <w:sz w:val="28"/>
          <w:szCs w:val="28"/>
        </w:rPr>
        <w:t xml:space="preserve"> передачи поме</w:t>
      </w:r>
      <w:r w:rsidR="00B019E0">
        <w:rPr>
          <w:sz w:val="28"/>
          <w:szCs w:val="28"/>
        </w:rPr>
        <w:t xml:space="preserve">щения в собственность граждан </w:t>
      </w:r>
      <w:r w:rsidR="00460590">
        <w:rPr>
          <w:sz w:val="28"/>
          <w:szCs w:val="28"/>
        </w:rPr>
        <w:t>(приватизация)</w:t>
      </w:r>
      <w:r w:rsidR="00C57047">
        <w:rPr>
          <w:sz w:val="28"/>
          <w:szCs w:val="28"/>
        </w:rPr>
        <w:t xml:space="preserve"> </w:t>
      </w:r>
      <w:r w:rsidR="00C57047">
        <w:rPr>
          <w:sz w:val="28"/>
          <w:szCs w:val="28"/>
        </w:rPr>
        <w:t xml:space="preserve">– </w:t>
      </w:r>
      <w:r w:rsidR="00B019E0" w:rsidRPr="00B019E0">
        <w:rPr>
          <w:sz w:val="28"/>
          <w:szCs w:val="28"/>
        </w:rPr>
        <w:t>15</w:t>
      </w:r>
      <w:r w:rsidR="00B019E0">
        <w:rPr>
          <w:sz w:val="28"/>
          <w:szCs w:val="28"/>
        </w:rPr>
        <w:t> </w:t>
      </w:r>
      <w:r w:rsidR="00B019E0" w:rsidRPr="00B019E0">
        <w:rPr>
          <w:sz w:val="28"/>
          <w:szCs w:val="28"/>
        </w:rPr>
        <w:t>320</w:t>
      </w:r>
      <w:r w:rsidR="00B019E0">
        <w:rPr>
          <w:sz w:val="28"/>
          <w:szCs w:val="28"/>
        </w:rPr>
        <w:t>, на основании д</w:t>
      </w:r>
      <w:r w:rsidR="00B019E0" w:rsidRPr="00B019E0">
        <w:rPr>
          <w:sz w:val="28"/>
          <w:szCs w:val="28"/>
        </w:rPr>
        <w:t>оговор</w:t>
      </w:r>
      <w:r w:rsidR="00B019E0">
        <w:rPr>
          <w:sz w:val="28"/>
          <w:szCs w:val="28"/>
        </w:rPr>
        <w:t>ов</w:t>
      </w:r>
      <w:r w:rsidR="00B019E0" w:rsidRPr="00B019E0">
        <w:rPr>
          <w:sz w:val="28"/>
          <w:szCs w:val="28"/>
        </w:rPr>
        <w:t xml:space="preserve"> купли-продажи, мены </w:t>
      </w:r>
      <w:r w:rsidR="00C57047">
        <w:rPr>
          <w:sz w:val="28"/>
          <w:szCs w:val="28"/>
        </w:rPr>
        <w:t xml:space="preserve">– </w:t>
      </w:r>
      <w:r w:rsidR="00B019E0" w:rsidRPr="00B019E0">
        <w:rPr>
          <w:sz w:val="28"/>
          <w:szCs w:val="28"/>
        </w:rPr>
        <w:t>87</w:t>
      </w:r>
      <w:r w:rsidR="00B019E0">
        <w:rPr>
          <w:sz w:val="28"/>
          <w:szCs w:val="28"/>
        </w:rPr>
        <w:t> </w:t>
      </w:r>
      <w:r w:rsidR="00B019E0" w:rsidRPr="00B019E0">
        <w:rPr>
          <w:sz w:val="28"/>
          <w:szCs w:val="28"/>
        </w:rPr>
        <w:t>339</w:t>
      </w:r>
      <w:r w:rsidR="00B019E0">
        <w:rPr>
          <w:sz w:val="28"/>
          <w:szCs w:val="28"/>
        </w:rPr>
        <w:t>, д</w:t>
      </w:r>
      <w:r w:rsidR="00B019E0" w:rsidRPr="00B019E0">
        <w:rPr>
          <w:sz w:val="28"/>
          <w:szCs w:val="28"/>
        </w:rPr>
        <w:t>оговор</w:t>
      </w:r>
      <w:r w:rsidR="00C960C7">
        <w:rPr>
          <w:sz w:val="28"/>
          <w:szCs w:val="28"/>
        </w:rPr>
        <w:t>ов</w:t>
      </w:r>
      <w:r w:rsidR="00B019E0" w:rsidRPr="00B019E0">
        <w:rPr>
          <w:sz w:val="28"/>
          <w:szCs w:val="28"/>
        </w:rPr>
        <w:t xml:space="preserve"> дарения </w:t>
      </w:r>
      <w:r w:rsidR="00C57047">
        <w:rPr>
          <w:sz w:val="28"/>
          <w:szCs w:val="28"/>
        </w:rPr>
        <w:t xml:space="preserve">– </w:t>
      </w:r>
      <w:r w:rsidR="00B019E0">
        <w:rPr>
          <w:sz w:val="28"/>
          <w:szCs w:val="28"/>
        </w:rPr>
        <w:t xml:space="preserve">23 268, </w:t>
      </w:r>
      <w:r w:rsidR="004E2B2E">
        <w:rPr>
          <w:sz w:val="28"/>
          <w:szCs w:val="28"/>
        </w:rPr>
        <w:t>д</w:t>
      </w:r>
      <w:r w:rsidR="004E2B2E" w:rsidRPr="00B019E0">
        <w:rPr>
          <w:sz w:val="28"/>
          <w:szCs w:val="28"/>
        </w:rPr>
        <w:t>оговор</w:t>
      </w:r>
      <w:r w:rsidR="00460590">
        <w:rPr>
          <w:sz w:val="28"/>
          <w:szCs w:val="28"/>
        </w:rPr>
        <w:t>ов</w:t>
      </w:r>
      <w:r w:rsidR="004E2B2E" w:rsidRPr="00B019E0">
        <w:rPr>
          <w:sz w:val="28"/>
          <w:szCs w:val="28"/>
        </w:rPr>
        <w:t xml:space="preserve"> </w:t>
      </w:r>
      <w:r w:rsidR="004E2B2E">
        <w:rPr>
          <w:sz w:val="28"/>
          <w:szCs w:val="28"/>
        </w:rPr>
        <w:t xml:space="preserve">участия в долевом строительстве </w:t>
      </w:r>
      <w:r w:rsidR="00C57047">
        <w:rPr>
          <w:sz w:val="28"/>
          <w:szCs w:val="28"/>
        </w:rPr>
        <w:t xml:space="preserve">– </w:t>
      </w:r>
      <w:r w:rsidR="004E2B2E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4E2B2E">
        <w:rPr>
          <w:sz w:val="28"/>
          <w:szCs w:val="28"/>
        </w:rPr>
        <w:t>897</w:t>
      </w:r>
      <w:r>
        <w:rPr>
          <w:sz w:val="28"/>
          <w:szCs w:val="28"/>
        </w:rPr>
        <w:t>. Отметим также, что прошло 94 регистрации на основании</w:t>
      </w:r>
      <w:r w:rsidR="004E2B2E">
        <w:rPr>
          <w:sz w:val="28"/>
          <w:szCs w:val="28"/>
        </w:rPr>
        <w:t xml:space="preserve"> </w:t>
      </w:r>
      <w:r w:rsidR="00B019E0">
        <w:rPr>
          <w:sz w:val="28"/>
          <w:szCs w:val="28"/>
        </w:rPr>
        <w:t>справ</w:t>
      </w:r>
      <w:r>
        <w:rPr>
          <w:sz w:val="28"/>
          <w:szCs w:val="28"/>
        </w:rPr>
        <w:t>ок</w:t>
      </w:r>
      <w:r w:rsidR="00B019E0">
        <w:rPr>
          <w:sz w:val="28"/>
          <w:szCs w:val="28"/>
        </w:rPr>
        <w:t xml:space="preserve"> </w:t>
      </w:r>
      <w:r w:rsidR="00B019E0" w:rsidRPr="00B019E0">
        <w:rPr>
          <w:sz w:val="28"/>
          <w:szCs w:val="28"/>
        </w:rPr>
        <w:t>о полной выплате паевого взноса членом жилищного</w:t>
      </w:r>
      <w:r>
        <w:rPr>
          <w:sz w:val="28"/>
          <w:szCs w:val="28"/>
        </w:rPr>
        <w:t xml:space="preserve"> или</w:t>
      </w:r>
      <w:r w:rsidR="00B019E0" w:rsidRPr="00B019E0">
        <w:rPr>
          <w:sz w:val="28"/>
          <w:szCs w:val="28"/>
        </w:rPr>
        <w:t xml:space="preserve"> жилищно-строительного кооператива</w:t>
      </w:r>
      <w:r w:rsidR="004E2B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7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 </w:t>
      </w:r>
      <w:r w:rsidR="00C57047">
        <w:rPr>
          <w:sz w:val="28"/>
          <w:szCs w:val="28"/>
        </w:rPr>
        <w:t xml:space="preserve">– </w:t>
      </w:r>
      <w:r>
        <w:rPr>
          <w:sz w:val="28"/>
          <w:szCs w:val="28"/>
        </w:rPr>
        <w:t>на основании д</w:t>
      </w:r>
      <w:bookmarkStart w:id="0" w:name="_GoBack"/>
      <w:bookmarkEnd w:id="0"/>
      <w:r w:rsidRPr="00B019E0">
        <w:rPr>
          <w:sz w:val="28"/>
          <w:szCs w:val="28"/>
        </w:rPr>
        <w:t>оговор</w:t>
      </w:r>
      <w:r>
        <w:rPr>
          <w:sz w:val="28"/>
          <w:szCs w:val="28"/>
        </w:rPr>
        <w:t>ов</w:t>
      </w:r>
      <w:r w:rsidRPr="00B019E0">
        <w:rPr>
          <w:sz w:val="28"/>
          <w:szCs w:val="28"/>
        </w:rPr>
        <w:t xml:space="preserve"> ренты, пожизненно</w:t>
      </w:r>
      <w:r>
        <w:rPr>
          <w:sz w:val="28"/>
          <w:szCs w:val="28"/>
        </w:rPr>
        <w:t>го содержания с иждивением</w:t>
      </w:r>
      <w:r w:rsidR="00E831F4">
        <w:rPr>
          <w:sz w:val="28"/>
          <w:szCs w:val="28"/>
        </w:rPr>
        <w:t>. В</w:t>
      </w:r>
      <w:r w:rsidR="00221D72">
        <w:rPr>
          <w:sz w:val="28"/>
          <w:szCs w:val="28"/>
        </w:rPr>
        <w:t xml:space="preserve"> связи с вступлением в наследство </w:t>
      </w:r>
      <w:r w:rsidR="00E831F4">
        <w:rPr>
          <w:sz w:val="28"/>
          <w:szCs w:val="28"/>
        </w:rPr>
        <w:t xml:space="preserve">было </w:t>
      </w:r>
      <w:r w:rsidR="00221D72">
        <w:rPr>
          <w:sz w:val="28"/>
          <w:szCs w:val="28"/>
        </w:rPr>
        <w:t>зарегистрировано</w:t>
      </w:r>
      <w:r w:rsidR="00460590">
        <w:rPr>
          <w:sz w:val="28"/>
          <w:szCs w:val="28"/>
        </w:rPr>
        <w:t xml:space="preserve"> </w:t>
      </w:r>
      <w:r w:rsidR="00221D72">
        <w:rPr>
          <w:sz w:val="28"/>
          <w:szCs w:val="28"/>
        </w:rPr>
        <w:t>48 5</w:t>
      </w:r>
      <w:r w:rsidR="00E831F4">
        <w:rPr>
          <w:sz w:val="28"/>
          <w:szCs w:val="28"/>
        </w:rPr>
        <w:t>00</w:t>
      </w:r>
      <w:r w:rsidR="00221D72">
        <w:rPr>
          <w:sz w:val="28"/>
          <w:szCs w:val="28"/>
        </w:rPr>
        <w:t xml:space="preserve"> </w:t>
      </w:r>
      <w:r w:rsidR="00E831F4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граждан </w:t>
      </w:r>
      <w:r w:rsidR="00E831F4">
        <w:rPr>
          <w:sz w:val="28"/>
          <w:szCs w:val="28"/>
        </w:rPr>
        <w:t>на</w:t>
      </w:r>
      <w:r w:rsidR="00B019E0">
        <w:rPr>
          <w:sz w:val="28"/>
          <w:szCs w:val="28"/>
        </w:rPr>
        <w:t xml:space="preserve"> </w:t>
      </w:r>
      <w:r w:rsidR="00460590">
        <w:rPr>
          <w:sz w:val="28"/>
          <w:szCs w:val="28"/>
        </w:rPr>
        <w:t>жилы</w:t>
      </w:r>
      <w:r w:rsidR="00221D72">
        <w:rPr>
          <w:sz w:val="28"/>
          <w:szCs w:val="28"/>
        </w:rPr>
        <w:t>е</w:t>
      </w:r>
      <w:r w:rsidR="00460590">
        <w:rPr>
          <w:sz w:val="28"/>
          <w:szCs w:val="28"/>
        </w:rPr>
        <w:t xml:space="preserve"> объект</w:t>
      </w:r>
      <w:r w:rsidR="00221D72">
        <w:rPr>
          <w:sz w:val="28"/>
          <w:szCs w:val="28"/>
        </w:rPr>
        <w:t>ы</w:t>
      </w:r>
      <w:r w:rsidR="008F4ED6">
        <w:rPr>
          <w:sz w:val="28"/>
          <w:szCs w:val="28"/>
        </w:rPr>
        <w:t xml:space="preserve"> в Челябинской области</w:t>
      </w:r>
      <w:r w:rsidR="00E831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1D72" w:rsidRDefault="00221D72" w:rsidP="00221D72">
      <w:pPr>
        <w:ind w:firstLine="709"/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</w:t>
      </w:r>
      <w:r w:rsidR="002F7334">
        <w:rPr>
          <w:i/>
          <w:color w:val="0070C0"/>
          <w:sz w:val="28"/>
          <w:szCs w:val="28"/>
        </w:rPr>
        <w:t xml:space="preserve"> филиала Роскадастра </w:t>
      </w:r>
      <w:r w:rsidRPr="002C0D8F">
        <w:rPr>
          <w:i/>
          <w:color w:val="0070C0"/>
          <w:sz w:val="28"/>
          <w:szCs w:val="28"/>
        </w:rPr>
        <w:t>по Челябинской области</w:t>
      </w:r>
    </w:p>
    <w:p w:rsidR="007B6609" w:rsidRPr="0054555F" w:rsidRDefault="007B6609" w:rsidP="0054555F"/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📣" style="width:12pt;height:12pt;visibility:visible;mso-wrap-style:square" o:bullet="t">
        <v:imagedata r:id="rId1" o:title="📣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33B60"/>
    <w:multiLevelType w:val="hybridMultilevel"/>
    <w:tmpl w:val="F00E0FBC"/>
    <w:lvl w:ilvl="0" w:tplc="8EA0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69762A"/>
    <w:multiLevelType w:val="hybridMultilevel"/>
    <w:tmpl w:val="DFD482F2"/>
    <w:lvl w:ilvl="0" w:tplc="E13A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609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0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C3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E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6E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09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C5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1766A7"/>
    <w:multiLevelType w:val="hybridMultilevel"/>
    <w:tmpl w:val="B21C5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96613"/>
    <w:rsid w:val="000A3560"/>
    <w:rsid w:val="00121AF4"/>
    <w:rsid w:val="0013153B"/>
    <w:rsid w:val="001B0F16"/>
    <w:rsid w:val="001F00D0"/>
    <w:rsid w:val="00221D72"/>
    <w:rsid w:val="002253BC"/>
    <w:rsid w:val="0023156B"/>
    <w:rsid w:val="002403AF"/>
    <w:rsid w:val="0026194D"/>
    <w:rsid w:val="00275BD5"/>
    <w:rsid w:val="00291D25"/>
    <w:rsid w:val="002C0D8F"/>
    <w:rsid w:val="002D266F"/>
    <w:rsid w:val="002F7334"/>
    <w:rsid w:val="003044DD"/>
    <w:rsid w:val="00306846"/>
    <w:rsid w:val="003465F2"/>
    <w:rsid w:val="00353FB9"/>
    <w:rsid w:val="0035714F"/>
    <w:rsid w:val="00394266"/>
    <w:rsid w:val="003D246A"/>
    <w:rsid w:val="003D71F1"/>
    <w:rsid w:val="003E4CEC"/>
    <w:rsid w:val="003E7FA5"/>
    <w:rsid w:val="0041458E"/>
    <w:rsid w:val="004516C2"/>
    <w:rsid w:val="00460590"/>
    <w:rsid w:val="00474055"/>
    <w:rsid w:val="004A4DE4"/>
    <w:rsid w:val="004E0438"/>
    <w:rsid w:val="004E2B2E"/>
    <w:rsid w:val="00527455"/>
    <w:rsid w:val="00535D34"/>
    <w:rsid w:val="0054555F"/>
    <w:rsid w:val="00594681"/>
    <w:rsid w:val="005A2807"/>
    <w:rsid w:val="005A78B0"/>
    <w:rsid w:val="005A7EF4"/>
    <w:rsid w:val="005B3126"/>
    <w:rsid w:val="005C0349"/>
    <w:rsid w:val="00645E62"/>
    <w:rsid w:val="00654AAB"/>
    <w:rsid w:val="00656270"/>
    <w:rsid w:val="00667384"/>
    <w:rsid w:val="006B0D9D"/>
    <w:rsid w:val="006C32F2"/>
    <w:rsid w:val="006C6D5B"/>
    <w:rsid w:val="00700703"/>
    <w:rsid w:val="00710220"/>
    <w:rsid w:val="00713D6F"/>
    <w:rsid w:val="00717C99"/>
    <w:rsid w:val="0072745A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8F4ED6"/>
    <w:rsid w:val="00901B8B"/>
    <w:rsid w:val="009106C0"/>
    <w:rsid w:val="00915583"/>
    <w:rsid w:val="009168DB"/>
    <w:rsid w:val="00930444"/>
    <w:rsid w:val="00A039F8"/>
    <w:rsid w:val="00A1052F"/>
    <w:rsid w:val="00A44297"/>
    <w:rsid w:val="00AB6EF1"/>
    <w:rsid w:val="00AD7775"/>
    <w:rsid w:val="00B019E0"/>
    <w:rsid w:val="00B16A91"/>
    <w:rsid w:val="00B21D1B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57047"/>
    <w:rsid w:val="00C7700E"/>
    <w:rsid w:val="00C820A9"/>
    <w:rsid w:val="00C960C7"/>
    <w:rsid w:val="00CB19F4"/>
    <w:rsid w:val="00CE77AE"/>
    <w:rsid w:val="00D11B3D"/>
    <w:rsid w:val="00D77E67"/>
    <w:rsid w:val="00D95520"/>
    <w:rsid w:val="00DA46AE"/>
    <w:rsid w:val="00DD0B7C"/>
    <w:rsid w:val="00DF07FB"/>
    <w:rsid w:val="00E2564E"/>
    <w:rsid w:val="00E27383"/>
    <w:rsid w:val="00E474BF"/>
    <w:rsid w:val="00E53CE5"/>
    <w:rsid w:val="00E56326"/>
    <w:rsid w:val="00E72752"/>
    <w:rsid w:val="00E831F4"/>
    <w:rsid w:val="00EB0A4B"/>
    <w:rsid w:val="00EC1D10"/>
    <w:rsid w:val="00F01A01"/>
    <w:rsid w:val="00F11C54"/>
    <w:rsid w:val="00F11C7C"/>
    <w:rsid w:val="00F21A9B"/>
    <w:rsid w:val="00F35C5A"/>
    <w:rsid w:val="00F5403A"/>
    <w:rsid w:val="00F6509B"/>
    <w:rsid w:val="00F8078A"/>
    <w:rsid w:val="00FC5166"/>
    <w:rsid w:val="00FD6C91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5A7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56</cp:revision>
  <cp:lastPrinted>2022-06-20T11:11:00Z</cp:lastPrinted>
  <dcterms:created xsi:type="dcterms:W3CDTF">2020-02-13T12:18:00Z</dcterms:created>
  <dcterms:modified xsi:type="dcterms:W3CDTF">2023-02-17T10:14:00Z</dcterms:modified>
</cp:coreProperties>
</file>