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CF" w:rsidRDefault="00177339" w:rsidP="00177339">
      <w:pPr>
        <w:ind w:right="1231"/>
      </w:pPr>
      <w:r>
        <w:t xml:space="preserve">                                                    </w:t>
      </w:r>
      <w:r w:rsidR="00A6113D">
        <w:rPr>
          <w:noProof/>
        </w:rPr>
        <w:drawing>
          <wp:inline distT="0" distB="0" distL="0" distR="0">
            <wp:extent cx="771525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CF" w:rsidRDefault="00AA5BCF" w:rsidP="00530FFA">
      <w:pPr>
        <w:ind w:left="3600" w:right="4565" w:firstLine="720"/>
        <w:rPr>
          <w:rFonts w:ascii="Arial" w:hAnsi="Arial"/>
          <w:sz w:val="24"/>
        </w:rPr>
      </w:pPr>
    </w:p>
    <w:p w:rsidR="00530FFA" w:rsidRDefault="00302C54" w:rsidP="00530FFA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</w:t>
      </w:r>
      <w:r w:rsidR="00530FFA">
        <w:rPr>
          <w:rFonts w:ascii="Arial Narrow" w:hAnsi="Arial Narrow"/>
          <w:b/>
          <w:bCs/>
          <w:sz w:val="40"/>
        </w:rPr>
        <w:t xml:space="preserve"> Усть-Катавского городского округа</w:t>
      </w:r>
    </w:p>
    <w:p w:rsidR="00530FFA" w:rsidRDefault="00530FFA" w:rsidP="00530FFA">
      <w:pPr>
        <w:pStyle w:val="2"/>
      </w:pPr>
      <w:r>
        <w:t>Челябинской области</w:t>
      </w:r>
    </w:p>
    <w:p w:rsidR="00530FFA" w:rsidRDefault="00530FFA" w:rsidP="00530FFA"/>
    <w:p w:rsidR="00530FFA" w:rsidRDefault="00530FFA" w:rsidP="00530FFA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67"/>
      </w:tblGrid>
      <w:tr w:rsidR="00530FFA">
        <w:trPr>
          <w:trHeight w:val="100"/>
        </w:trPr>
        <w:tc>
          <w:tcPr>
            <w:tcW w:w="9594" w:type="dxa"/>
          </w:tcPr>
          <w:p w:rsidR="00530FFA" w:rsidRDefault="00530FFA" w:rsidP="00530FFA"/>
        </w:tc>
      </w:tr>
    </w:tbl>
    <w:p w:rsidR="00E97ED0" w:rsidRPr="00FB5EF6" w:rsidRDefault="00530FFA" w:rsidP="00E97ED0">
      <w:pPr>
        <w:rPr>
          <w:u w:val="single"/>
        </w:rPr>
      </w:pPr>
      <w:r w:rsidRPr="00EA1AB0">
        <w:t>От</w:t>
      </w:r>
      <w:r w:rsidR="00EA1AB0" w:rsidRPr="00EA1AB0">
        <w:t xml:space="preserve"> </w:t>
      </w:r>
      <w:r w:rsidR="00FB5EF6" w:rsidRPr="00FB5EF6">
        <w:rPr>
          <w:u w:val="single"/>
        </w:rPr>
        <w:t>18.10.18.</w:t>
      </w:r>
      <w:r w:rsidR="00FB5EF6">
        <w:t xml:space="preserve">   </w:t>
      </w:r>
      <w:r w:rsidR="00CE1B8C">
        <w:t>г.</w:t>
      </w:r>
      <w:r w:rsidR="00EA1AB0" w:rsidRPr="00EA1AB0">
        <w:t xml:space="preserve">             </w:t>
      </w:r>
      <w:r w:rsidR="00F03407" w:rsidRPr="00EA1AB0">
        <w:t xml:space="preserve">                                     </w:t>
      </w:r>
      <w:r w:rsidR="009F2978">
        <w:tab/>
        <w:t xml:space="preserve">     </w:t>
      </w:r>
      <w:r w:rsidR="00CE1B8C">
        <w:t xml:space="preserve">     </w:t>
      </w:r>
      <w:r w:rsidR="00DE33EB">
        <w:t xml:space="preserve">                    </w:t>
      </w:r>
      <w:r w:rsidR="00CE1B8C">
        <w:t xml:space="preserve"> </w:t>
      </w:r>
      <w:r w:rsidRPr="00EA1AB0">
        <w:t>№</w:t>
      </w:r>
      <w:r w:rsidR="00FB5EF6">
        <w:t xml:space="preserve"> </w:t>
      </w:r>
      <w:r w:rsidR="00FB5EF6" w:rsidRPr="00FB5EF6">
        <w:rPr>
          <w:u w:val="single"/>
        </w:rPr>
        <w:t>1849</w:t>
      </w:r>
    </w:p>
    <w:p w:rsidR="00E97ED0" w:rsidRDefault="00E97ED0" w:rsidP="00E97ED0"/>
    <w:p w:rsidR="00881DF2" w:rsidRPr="00E97ED0" w:rsidRDefault="00881DF2" w:rsidP="00E97ED0"/>
    <w:p w:rsidR="003D2919" w:rsidRPr="00DF0BB4" w:rsidRDefault="00B335B1" w:rsidP="00191FE7">
      <w:pPr>
        <w:tabs>
          <w:tab w:val="left" w:pos="4111"/>
          <w:tab w:val="left" w:pos="5387"/>
          <w:tab w:val="left" w:pos="5812"/>
        </w:tabs>
        <w:ind w:right="3363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  <w:r w:rsidR="00820561">
        <w:rPr>
          <w:szCs w:val="28"/>
        </w:rPr>
        <w:t xml:space="preserve"> </w:t>
      </w:r>
      <w:r>
        <w:rPr>
          <w:szCs w:val="28"/>
        </w:rPr>
        <w:t>администрации Усть-Катавского</w:t>
      </w:r>
      <w:r w:rsidR="00820561">
        <w:rPr>
          <w:szCs w:val="28"/>
        </w:rPr>
        <w:t xml:space="preserve"> </w:t>
      </w:r>
      <w:r>
        <w:rPr>
          <w:szCs w:val="28"/>
        </w:rPr>
        <w:t xml:space="preserve">городского округа от </w:t>
      </w:r>
      <w:r w:rsidR="00820561">
        <w:rPr>
          <w:szCs w:val="28"/>
        </w:rPr>
        <w:t>21</w:t>
      </w:r>
      <w:r>
        <w:rPr>
          <w:szCs w:val="28"/>
        </w:rPr>
        <w:t>.</w:t>
      </w:r>
      <w:r w:rsidR="00820561">
        <w:rPr>
          <w:szCs w:val="28"/>
        </w:rPr>
        <w:t>10.2016</w:t>
      </w:r>
      <w:r>
        <w:rPr>
          <w:szCs w:val="28"/>
        </w:rPr>
        <w:t xml:space="preserve"> г. № </w:t>
      </w:r>
      <w:r w:rsidR="00820561">
        <w:rPr>
          <w:szCs w:val="28"/>
        </w:rPr>
        <w:t xml:space="preserve">1276 </w:t>
      </w:r>
      <w:r>
        <w:rPr>
          <w:szCs w:val="28"/>
        </w:rPr>
        <w:t xml:space="preserve">«Об утверждении Муниципальной </w:t>
      </w:r>
      <w:r w:rsidR="00FC7320">
        <w:rPr>
          <w:szCs w:val="28"/>
        </w:rPr>
        <w:t>п</w:t>
      </w:r>
      <w:r>
        <w:rPr>
          <w:szCs w:val="28"/>
        </w:rPr>
        <w:t>рограммы</w:t>
      </w:r>
      <w:r w:rsidR="00FC7320">
        <w:rPr>
          <w:szCs w:val="28"/>
        </w:rPr>
        <w:t xml:space="preserve"> </w:t>
      </w:r>
      <w:r w:rsidR="003D2919" w:rsidRPr="00DF0BB4">
        <w:rPr>
          <w:szCs w:val="28"/>
        </w:rPr>
        <w:t xml:space="preserve"> «</w:t>
      </w:r>
      <w:r w:rsidR="00820561">
        <w:rPr>
          <w:szCs w:val="28"/>
        </w:rPr>
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</w:t>
      </w:r>
      <w:r w:rsidR="003D2919" w:rsidRPr="00DF0BB4">
        <w:rPr>
          <w:szCs w:val="28"/>
        </w:rPr>
        <w:t xml:space="preserve">» </w:t>
      </w:r>
    </w:p>
    <w:p w:rsidR="003D2919" w:rsidRPr="00871D10" w:rsidRDefault="003D2919" w:rsidP="003D2919">
      <w:pPr>
        <w:jc w:val="both"/>
        <w:rPr>
          <w:szCs w:val="28"/>
        </w:rPr>
      </w:pPr>
    </w:p>
    <w:p w:rsidR="003D2919" w:rsidRPr="00871D10" w:rsidRDefault="00191FE7" w:rsidP="003D2919">
      <w:pPr>
        <w:ind w:firstLine="872"/>
        <w:jc w:val="both"/>
        <w:rPr>
          <w:color w:val="000000"/>
          <w:spacing w:val="-1"/>
          <w:szCs w:val="28"/>
        </w:rPr>
      </w:pPr>
      <w:r w:rsidRPr="00191FE7">
        <w:rPr>
          <w:color w:val="000000"/>
          <w:szCs w:val="28"/>
        </w:rPr>
        <w:t>В соответствии с Федеральным законом от 06.10.2003 года N 131-ФЗ "Об общих принципах организации местного самоуправления в Российской Федерации", Уставом Усть-Катавского городского округа, Постановлением администрации Усть-Катавского городского округа от 14.11.2013 № 1645 « Об утверждении порядка принятия решений о разработке муниципальных программ, их формирования и реализации»</w:t>
      </w:r>
      <w:r w:rsidR="003D2919" w:rsidRPr="00871D10">
        <w:rPr>
          <w:color w:val="000000"/>
          <w:szCs w:val="28"/>
        </w:rPr>
        <w:t xml:space="preserve">, </w:t>
      </w:r>
      <w:r w:rsidR="003D2919" w:rsidRPr="00871D10">
        <w:rPr>
          <w:color w:val="000000"/>
          <w:spacing w:val="-1"/>
          <w:szCs w:val="28"/>
        </w:rPr>
        <w:t xml:space="preserve"> </w:t>
      </w:r>
    </w:p>
    <w:p w:rsidR="003D2919" w:rsidRPr="00871D10" w:rsidRDefault="003D2919" w:rsidP="003D2919">
      <w:pPr>
        <w:rPr>
          <w:szCs w:val="28"/>
        </w:rPr>
      </w:pPr>
      <w:r w:rsidRPr="00871D10">
        <w:rPr>
          <w:color w:val="000000"/>
          <w:spacing w:val="-1"/>
          <w:szCs w:val="28"/>
        </w:rPr>
        <w:t xml:space="preserve">администрация Усть-Катавского городского округа, </w:t>
      </w:r>
      <w:r w:rsidRPr="00871D10">
        <w:rPr>
          <w:szCs w:val="28"/>
        </w:rPr>
        <w:t xml:space="preserve"> ПОСТАНОВЛЯЕТ:</w:t>
      </w:r>
    </w:p>
    <w:p w:rsidR="00FC7320" w:rsidRDefault="00FC7320" w:rsidP="00F61D0A">
      <w:pPr>
        <w:numPr>
          <w:ilvl w:val="0"/>
          <w:numId w:val="6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Усть-Катавского городского округа от </w:t>
      </w:r>
      <w:r w:rsidR="00191FE7" w:rsidRPr="00191FE7">
        <w:rPr>
          <w:szCs w:val="28"/>
        </w:rPr>
        <w:t xml:space="preserve">21.10.2016 г. № 1276 «Об утверждении Муниципальной программы 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 </w:t>
      </w:r>
      <w:r>
        <w:rPr>
          <w:szCs w:val="28"/>
        </w:rPr>
        <w:t xml:space="preserve">(далее - программа) </w:t>
      </w:r>
      <w:r w:rsidR="00F61D0A" w:rsidRPr="00F61D0A">
        <w:rPr>
          <w:szCs w:val="28"/>
        </w:rPr>
        <w:t>изменения</w:t>
      </w:r>
      <w:r w:rsidR="00AD09D8">
        <w:rPr>
          <w:szCs w:val="28"/>
        </w:rPr>
        <w:t xml:space="preserve"> (Приложение).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2. Общему отделу администрации Усть-Катавского городского округа (</w:t>
      </w:r>
      <w:proofErr w:type="spellStart"/>
      <w:r w:rsidRPr="00AD09D8">
        <w:rPr>
          <w:szCs w:val="28"/>
        </w:rPr>
        <w:t>О.Л.Толоконникова</w:t>
      </w:r>
      <w:proofErr w:type="spellEnd"/>
      <w:r w:rsidRPr="00AD09D8">
        <w:rPr>
          <w:szCs w:val="28"/>
        </w:rPr>
        <w:t>) обнародовать настояще</w:t>
      </w:r>
      <w:r w:rsidR="007C76FB">
        <w:rPr>
          <w:szCs w:val="28"/>
        </w:rPr>
        <w:t xml:space="preserve">е постановление на информационном стенде </w:t>
      </w:r>
      <w:r w:rsidRPr="00AD09D8">
        <w:rPr>
          <w:szCs w:val="28"/>
        </w:rPr>
        <w:t>администрации Усть-Катавского городского округа и разместить на официальном сайте администрации</w:t>
      </w:r>
      <w:r w:rsidR="007C76FB">
        <w:rPr>
          <w:szCs w:val="28"/>
        </w:rPr>
        <w:t xml:space="preserve"> </w:t>
      </w:r>
      <w:r w:rsidR="007C76FB" w:rsidRPr="007C76FB">
        <w:rPr>
          <w:szCs w:val="28"/>
        </w:rPr>
        <w:t>http://www.ukgo.su</w:t>
      </w:r>
      <w:r w:rsidRPr="00AD09D8">
        <w:rPr>
          <w:szCs w:val="28"/>
        </w:rPr>
        <w:t>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3. Организацию выполнения настоящего постановления возложить на заместителя главы Усть-Катавского городского округа - начальника Управления  имущественных и земельных отношений </w:t>
      </w:r>
      <w:proofErr w:type="spellStart"/>
      <w:r w:rsidRPr="00AD09D8">
        <w:rPr>
          <w:szCs w:val="28"/>
        </w:rPr>
        <w:t>К.А.Самарина</w:t>
      </w:r>
      <w:proofErr w:type="spellEnd"/>
      <w:r w:rsidRPr="00AD09D8">
        <w:rPr>
          <w:szCs w:val="28"/>
        </w:rPr>
        <w:t>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    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>Глава Усть-Катавского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>городского округа                                                                             С.Д. Семков</w:t>
      </w:r>
    </w:p>
    <w:p w:rsid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>ПРИЛОЖЕНИЕ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 xml:space="preserve">к постановлению администрации 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>Усть-Катавского городского округа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>
        <w:rPr>
          <w:rStyle w:val="a9"/>
          <w:b w:val="0"/>
          <w:bCs/>
          <w:color w:val="000000"/>
          <w:sz w:val="24"/>
        </w:rPr>
        <w:t>от 12.09.2018 г.№ 1625</w:t>
      </w:r>
    </w:p>
    <w:p w:rsidR="00AD09D8" w:rsidRPr="00FB5056" w:rsidRDefault="00AD09D8" w:rsidP="00AD09D8">
      <w:pPr>
        <w:ind w:firstLine="708"/>
        <w:contextualSpacing/>
        <w:jc w:val="both"/>
        <w:rPr>
          <w:color w:val="191919"/>
          <w:sz w:val="24"/>
        </w:rPr>
      </w:pPr>
    </w:p>
    <w:p w:rsidR="00AD09D8" w:rsidRPr="00D618E8" w:rsidRDefault="00AD09D8" w:rsidP="00AD09D8">
      <w:pPr>
        <w:ind w:firstLine="708"/>
        <w:contextualSpacing/>
        <w:jc w:val="center"/>
        <w:rPr>
          <w:color w:val="191919"/>
          <w:szCs w:val="28"/>
        </w:rPr>
      </w:pPr>
      <w:r w:rsidRPr="00D618E8">
        <w:rPr>
          <w:color w:val="191919"/>
          <w:szCs w:val="28"/>
        </w:rPr>
        <w:t>Изменение</w:t>
      </w:r>
    </w:p>
    <w:p w:rsidR="00AD09D8" w:rsidRDefault="00AD09D8" w:rsidP="00AD09D8">
      <w:pPr>
        <w:jc w:val="center"/>
        <w:rPr>
          <w:szCs w:val="28"/>
        </w:rPr>
      </w:pPr>
      <w:r w:rsidRPr="00D618E8">
        <w:rPr>
          <w:color w:val="191919"/>
          <w:szCs w:val="28"/>
        </w:rPr>
        <w:t xml:space="preserve">в постановление </w:t>
      </w:r>
      <w:r w:rsidRPr="00D618E8">
        <w:rPr>
          <w:szCs w:val="28"/>
        </w:rPr>
        <w:t xml:space="preserve">администрации </w:t>
      </w:r>
    </w:p>
    <w:p w:rsidR="00AD09D8" w:rsidRDefault="00AD09D8" w:rsidP="00AD09D8">
      <w:pPr>
        <w:jc w:val="center"/>
        <w:rPr>
          <w:color w:val="191919"/>
          <w:sz w:val="24"/>
        </w:rPr>
      </w:pPr>
      <w:r w:rsidRPr="00D618E8">
        <w:rPr>
          <w:szCs w:val="28"/>
        </w:rPr>
        <w:t>Усть-Катавского</w:t>
      </w:r>
      <w:r w:rsidRPr="00FB5056">
        <w:rPr>
          <w:szCs w:val="28"/>
        </w:rPr>
        <w:t xml:space="preserve"> городского округа от </w:t>
      </w:r>
      <w:r w:rsidRPr="00AD09D8">
        <w:rPr>
          <w:szCs w:val="28"/>
        </w:rPr>
        <w:t>21.10.2016 г. № 1276 «Об утверждении Муниципальной программы 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</w:p>
    <w:p w:rsidR="00AD09D8" w:rsidRDefault="00AD09D8" w:rsidP="00AD09D8">
      <w:pPr>
        <w:jc w:val="both"/>
        <w:rPr>
          <w:szCs w:val="28"/>
        </w:rPr>
      </w:pPr>
    </w:p>
    <w:p w:rsidR="00273978" w:rsidRDefault="00F61D0A" w:rsidP="00273978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В Паспорт программы</w:t>
      </w:r>
      <w:r w:rsidR="00AD09D8">
        <w:rPr>
          <w:szCs w:val="28"/>
        </w:rPr>
        <w:t xml:space="preserve"> внести изменения</w:t>
      </w:r>
      <w:r w:rsidR="00273978">
        <w:rPr>
          <w:szCs w:val="28"/>
        </w:rPr>
        <w:t>:</w:t>
      </w:r>
    </w:p>
    <w:p w:rsidR="00F61D0A" w:rsidRDefault="00273978" w:rsidP="00F61D0A">
      <w:pPr>
        <w:jc w:val="both"/>
        <w:rPr>
          <w:szCs w:val="28"/>
        </w:rPr>
      </w:pPr>
      <w:r>
        <w:rPr>
          <w:szCs w:val="28"/>
        </w:rPr>
        <w:t xml:space="preserve">-строку </w:t>
      </w:r>
      <w:r w:rsidR="00F61D0A" w:rsidRPr="000C1FFE">
        <w:rPr>
          <w:szCs w:val="28"/>
        </w:rPr>
        <w:t xml:space="preserve"> «Объёмы бюджетных ассигнований муниципальной программы» изложить в следующей редакции: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«Общий объем финансирования – </w:t>
      </w:r>
      <w:r w:rsidR="005600AA">
        <w:rPr>
          <w:szCs w:val="28"/>
        </w:rPr>
        <w:t>18 935,54</w:t>
      </w:r>
      <w:r w:rsidRPr="00B56C4F">
        <w:rPr>
          <w:szCs w:val="28"/>
        </w:rPr>
        <w:t xml:space="preserve"> тыс</w:t>
      </w:r>
      <w:r w:rsidR="00273978">
        <w:rPr>
          <w:szCs w:val="28"/>
        </w:rPr>
        <w:t>.</w:t>
      </w:r>
      <w:r w:rsidRPr="00B56C4F">
        <w:rPr>
          <w:szCs w:val="28"/>
        </w:rPr>
        <w:t>руб</w:t>
      </w:r>
      <w:r w:rsidR="00273978">
        <w:rPr>
          <w:szCs w:val="28"/>
        </w:rPr>
        <w:t>.</w:t>
      </w:r>
      <w:r w:rsidRPr="00B56C4F">
        <w:rPr>
          <w:szCs w:val="28"/>
        </w:rPr>
        <w:t>, из них: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>ОБ</w:t>
      </w:r>
      <w:r w:rsidR="00273978">
        <w:rPr>
          <w:szCs w:val="28"/>
        </w:rPr>
        <w:t xml:space="preserve"> - </w:t>
      </w:r>
      <w:r w:rsidRPr="00B56C4F">
        <w:rPr>
          <w:szCs w:val="28"/>
        </w:rPr>
        <w:t xml:space="preserve"> </w:t>
      </w:r>
      <w:r w:rsidR="000B7718">
        <w:rPr>
          <w:szCs w:val="28"/>
        </w:rPr>
        <w:t>9 987,6</w:t>
      </w:r>
      <w:r w:rsidRPr="00B56C4F">
        <w:rPr>
          <w:szCs w:val="28"/>
        </w:rPr>
        <w:t xml:space="preserve">  тыс.руб. МБ </w:t>
      </w:r>
      <w:r w:rsidR="00414CB6" w:rsidRPr="00D4130D">
        <w:rPr>
          <w:szCs w:val="28"/>
        </w:rPr>
        <w:t>–</w:t>
      </w:r>
      <w:r w:rsidR="00273978" w:rsidRPr="00D4130D">
        <w:rPr>
          <w:szCs w:val="28"/>
        </w:rPr>
        <w:t xml:space="preserve"> </w:t>
      </w:r>
      <w:r w:rsidR="000B7718">
        <w:rPr>
          <w:szCs w:val="28"/>
        </w:rPr>
        <w:t>8 947,94</w:t>
      </w:r>
      <w:r w:rsidRPr="00D4130D">
        <w:rPr>
          <w:szCs w:val="28"/>
        </w:rPr>
        <w:t xml:space="preserve"> </w:t>
      </w:r>
      <w:r w:rsidRPr="00B56C4F">
        <w:rPr>
          <w:szCs w:val="28"/>
        </w:rPr>
        <w:t>тыс.руб.</w:t>
      </w:r>
      <w:r w:rsidR="00273978">
        <w:rPr>
          <w:szCs w:val="28"/>
        </w:rPr>
        <w:t xml:space="preserve">, </w:t>
      </w:r>
      <w:r w:rsidRPr="00B56C4F">
        <w:rPr>
          <w:szCs w:val="28"/>
        </w:rPr>
        <w:t xml:space="preserve">в том числе: 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2017 год – </w:t>
      </w:r>
      <w:r w:rsidR="00FB3801">
        <w:rPr>
          <w:szCs w:val="28"/>
        </w:rPr>
        <w:t>4 803,7</w:t>
      </w:r>
      <w:r w:rsidRPr="00B56C4F">
        <w:rPr>
          <w:szCs w:val="28"/>
        </w:rPr>
        <w:t xml:space="preserve"> тыс. руб. (из них ОБ</w:t>
      </w:r>
      <w:r w:rsidR="00273978">
        <w:rPr>
          <w:szCs w:val="28"/>
        </w:rPr>
        <w:t xml:space="preserve"> </w:t>
      </w:r>
      <w:r w:rsidRPr="00B56C4F">
        <w:rPr>
          <w:szCs w:val="28"/>
        </w:rPr>
        <w:t>-</w:t>
      </w:r>
      <w:r w:rsidR="00273978">
        <w:rPr>
          <w:szCs w:val="28"/>
        </w:rPr>
        <w:t xml:space="preserve"> </w:t>
      </w:r>
      <w:r w:rsidRPr="00B56C4F">
        <w:rPr>
          <w:szCs w:val="28"/>
        </w:rPr>
        <w:t xml:space="preserve">2 465,4 тыс.руб.; МБ </w:t>
      </w:r>
      <w:r w:rsidR="00273978">
        <w:rPr>
          <w:szCs w:val="28"/>
        </w:rPr>
        <w:t xml:space="preserve">- </w:t>
      </w:r>
      <w:r w:rsidR="00FB3801">
        <w:rPr>
          <w:szCs w:val="28"/>
        </w:rPr>
        <w:t>2 338,3</w:t>
      </w:r>
      <w:r w:rsidR="00273978">
        <w:rPr>
          <w:szCs w:val="28"/>
        </w:rPr>
        <w:t xml:space="preserve"> тыс.руб.);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2018 год – </w:t>
      </w:r>
      <w:r w:rsidR="005600AA">
        <w:rPr>
          <w:szCs w:val="28"/>
        </w:rPr>
        <w:t>5 539,14</w:t>
      </w:r>
      <w:r w:rsidRPr="00B56C4F">
        <w:rPr>
          <w:szCs w:val="28"/>
        </w:rPr>
        <w:t xml:space="preserve"> тыс. руб. (из них ОБ – </w:t>
      </w:r>
      <w:r w:rsidR="00825E31">
        <w:rPr>
          <w:szCs w:val="28"/>
        </w:rPr>
        <w:t>3 761</w:t>
      </w:r>
      <w:r w:rsidR="0047364D">
        <w:rPr>
          <w:szCs w:val="28"/>
        </w:rPr>
        <w:t>,</w:t>
      </w:r>
      <w:r w:rsidR="00825E31">
        <w:rPr>
          <w:szCs w:val="28"/>
        </w:rPr>
        <w:t>1</w:t>
      </w:r>
      <w:r w:rsidR="0047364D">
        <w:rPr>
          <w:szCs w:val="28"/>
        </w:rPr>
        <w:t>0</w:t>
      </w:r>
      <w:r w:rsidRPr="00B56C4F">
        <w:rPr>
          <w:szCs w:val="28"/>
        </w:rPr>
        <w:t xml:space="preserve"> </w:t>
      </w:r>
      <w:proofErr w:type="gramStart"/>
      <w:r w:rsidRPr="00B56C4F">
        <w:rPr>
          <w:szCs w:val="28"/>
        </w:rPr>
        <w:t>тыс.руб</w:t>
      </w:r>
      <w:proofErr w:type="gramEnd"/>
      <w:r w:rsidRPr="00B56C4F">
        <w:rPr>
          <w:szCs w:val="28"/>
        </w:rPr>
        <w:t xml:space="preserve">; МБ </w:t>
      </w:r>
      <w:r w:rsidRPr="00D4130D">
        <w:rPr>
          <w:szCs w:val="28"/>
        </w:rPr>
        <w:t xml:space="preserve">– </w:t>
      </w:r>
      <w:r w:rsidR="00D4130D" w:rsidRPr="00D4130D">
        <w:rPr>
          <w:szCs w:val="28"/>
        </w:rPr>
        <w:t>1 778,04</w:t>
      </w:r>
      <w:r w:rsidRPr="00D4130D">
        <w:rPr>
          <w:szCs w:val="28"/>
        </w:rPr>
        <w:t xml:space="preserve"> </w:t>
      </w:r>
      <w:r w:rsidRPr="00B56C4F">
        <w:rPr>
          <w:szCs w:val="28"/>
        </w:rPr>
        <w:t xml:space="preserve">тыс.руб); </w:t>
      </w:r>
    </w:p>
    <w:p w:rsidR="00AD09D8" w:rsidRDefault="00F61D0A" w:rsidP="00AD09D8">
      <w:pPr>
        <w:jc w:val="both"/>
        <w:rPr>
          <w:szCs w:val="28"/>
        </w:rPr>
      </w:pPr>
      <w:r w:rsidRPr="00B56C4F">
        <w:rPr>
          <w:szCs w:val="28"/>
        </w:rPr>
        <w:t xml:space="preserve">2019 год – </w:t>
      </w:r>
      <w:r w:rsidR="00825E31">
        <w:rPr>
          <w:szCs w:val="28"/>
        </w:rPr>
        <w:t>8</w:t>
      </w:r>
      <w:r w:rsidR="00896809">
        <w:rPr>
          <w:szCs w:val="28"/>
        </w:rPr>
        <w:t xml:space="preserve"> </w:t>
      </w:r>
      <w:r w:rsidR="00825E31">
        <w:rPr>
          <w:szCs w:val="28"/>
        </w:rPr>
        <w:t>592,7</w:t>
      </w:r>
      <w:r w:rsidRPr="00B56C4F">
        <w:rPr>
          <w:szCs w:val="28"/>
        </w:rPr>
        <w:t xml:space="preserve"> тыс. руб. (из них ОБ – </w:t>
      </w:r>
      <w:r w:rsidR="000B7718">
        <w:rPr>
          <w:szCs w:val="28"/>
        </w:rPr>
        <w:t>3 761</w:t>
      </w:r>
      <w:r w:rsidR="00896809">
        <w:rPr>
          <w:szCs w:val="28"/>
        </w:rPr>
        <w:t>,</w:t>
      </w:r>
      <w:r w:rsidR="000B7718">
        <w:rPr>
          <w:szCs w:val="28"/>
        </w:rPr>
        <w:t>1</w:t>
      </w:r>
      <w:r w:rsidR="00896809">
        <w:rPr>
          <w:szCs w:val="28"/>
        </w:rPr>
        <w:t>0</w:t>
      </w:r>
      <w:r w:rsidRPr="00B56C4F">
        <w:rPr>
          <w:szCs w:val="28"/>
        </w:rPr>
        <w:t xml:space="preserve"> тыс</w:t>
      </w:r>
      <w:r w:rsidR="00273978">
        <w:rPr>
          <w:szCs w:val="28"/>
        </w:rPr>
        <w:t xml:space="preserve">.руб.; МБ – </w:t>
      </w:r>
      <w:r w:rsidR="000B7718">
        <w:rPr>
          <w:szCs w:val="28"/>
        </w:rPr>
        <w:t>4 831,6</w:t>
      </w:r>
      <w:r w:rsidR="00273978">
        <w:rPr>
          <w:szCs w:val="28"/>
        </w:rPr>
        <w:t xml:space="preserve"> </w:t>
      </w:r>
      <w:proofErr w:type="gramStart"/>
      <w:r w:rsidR="00273978">
        <w:rPr>
          <w:szCs w:val="28"/>
        </w:rPr>
        <w:t>тыс.руб</w:t>
      </w:r>
      <w:proofErr w:type="gramEnd"/>
      <w:r w:rsidR="00273978">
        <w:rPr>
          <w:szCs w:val="28"/>
        </w:rPr>
        <w:t>).» .</w:t>
      </w:r>
      <w:r w:rsidRPr="00B56C4F">
        <w:rPr>
          <w:szCs w:val="28"/>
        </w:rPr>
        <w:t xml:space="preserve">   </w:t>
      </w:r>
    </w:p>
    <w:p w:rsidR="00AD09D8" w:rsidRDefault="00AD09D8" w:rsidP="00AD09D8">
      <w:pPr>
        <w:jc w:val="both"/>
        <w:rPr>
          <w:szCs w:val="28"/>
        </w:rPr>
      </w:pPr>
    </w:p>
    <w:p w:rsidR="00F61D0A" w:rsidRDefault="00F61D0A" w:rsidP="00AD09D8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273978">
        <w:rPr>
          <w:szCs w:val="28"/>
        </w:rPr>
        <w:t>2</w:t>
      </w:r>
      <w:r>
        <w:rPr>
          <w:szCs w:val="28"/>
        </w:rPr>
        <w:t xml:space="preserve">. Раздел 5 </w:t>
      </w:r>
      <w:r w:rsidR="00273978">
        <w:rPr>
          <w:szCs w:val="28"/>
        </w:rPr>
        <w:t xml:space="preserve"> Программы </w:t>
      </w:r>
      <w:r>
        <w:rPr>
          <w:szCs w:val="28"/>
        </w:rPr>
        <w:t xml:space="preserve"> </w:t>
      </w:r>
      <w:r w:rsidR="00273978">
        <w:rPr>
          <w:szCs w:val="28"/>
        </w:rPr>
        <w:t>изложить</w:t>
      </w:r>
      <w:r>
        <w:rPr>
          <w:szCs w:val="28"/>
        </w:rPr>
        <w:t xml:space="preserve"> в следующей редакции:</w:t>
      </w:r>
    </w:p>
    <w:p w:rsidR="00273978" w:rsidRDefault="00F61D0A" w:rsidP="00AD09D8">
      <w:pPr>
        <w:ind w:firstLine="720"/>
        <w:jc w:val="center"/>
        <w:rPr>
          <w:szCs w:val="28"/>
        </w:rPr>
      </w:pPr>
      <w:r>
        <w:rPr>
          <w:szCs w:val="28"/>
        </w:rPr>
        <w:t>«</w:t>
      </w:r>
      <w:r w:rsidR="00273978">
        <w:rPr>
          <w:szCs w:val="28"/>
        </w:rPr>
        <w:t>Раздел 5    «Ресурсное обеспечение программы»</w:t>
      </w:r>
    </w:p>
    <w:p w:rsidR="00F61D0A" w:rsidRPr="007E619B" w:rsidRDefault="00F61D0A" w:rsidP="00F61D0A">
      <w:pPr>
        <w:ind w:firstLine="720"/>
        <w:jc w:val="both"/>
        <w:rPr>
          <w:szCs w:val="28"/>
        </w:rPr>
      </w:pPr>
      <w:r w:rsidRPr="007E619B">
        <w:rPr>
          <w:szCs w:val="28"/>
        </w:rPr>
        <w:t xml:space="preserve">Объем финансирования программы составляет </w:t>
      </w:r>
      <w:r w:rsidR="00896809">
        <w:rPr>
          <w:szCs w:val="28"/>
        </w:rPr>
        <w:t>18 687,04</w:t>
      </w:r>
      <w:r w:rsidRPr="007E619B">
        <w:rPr>
          <w:szCs w:val="28"/>
        </w:rPr>
        <w:t xml:space="preserve"> тыс. рублей, в том числе: </w:t>
      </w:r>
    </w:p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1342"/>
        <w:gridCol w:w="1291"/>
        <w:gridCol w:w="1429"/>
        <w:gridCol w:w="1506"/>
      </w:tblGrid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Источники финансирования,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мероприятия</w:t>
            </w:r>
          </w:p>
        </w:tc>
        <w:tc>
          <w:tcPr>
            <w:tcW w:w="1342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2017 г.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291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2018 г.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429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2019 г. тыс. руб.</w:t>
            </w:r>
          </w:p>
        </w:tc>
        <w:tc>
          <w:tcPr>
            <w:tcW w:w="1506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Всего: тыс. руб.</w:t>
            </w:r>
          </w:p>
        </w:tc>
      </w:tr>
      <w:tr w:rsidR="00F61D0A" w:rsidRPr="00B56C4F" w:rsidTr="006276D3">
        <w:trPr>
          <w:trHeight w:val="573"/>
        </w:trPr>
        <w:tc>
          <w:tcPr>
            <w:tcW w:w="10038" w:type="dxa"/>
            <w:gridSpan w:val="5"/>
            <w:vAlign w:val="center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Средства местного бюджета, в том числе: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на содержание МАУ «МФЦ УКГО»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2 111,3</w:t>
            </w:r>
          </w:p>
        </w:tc>
        <w:tc>
          <w:tcPr>
            <w:tcW w:w="1291" w:type="dxa"/>
            <w:vAlign w:val="center"/>
          </w:tcPr>
          <w:p w:rsidR="00F61D0A" w:rsidRPr="00B56C4F" w:rsidRDefault="00D4130D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1 602,04</w:t>
            </w:r>
          </w:p>
        </w:tc>
        <w:tc>
          <w:tcPr>
            <w:tcW w:w="1429" w:type="dxa"/>
            <w:vAlign w:val="center"/>
          </w:tcPr>
          <w:p w:rsidR="00F61D0A" w:rsidRPr="00B56C4F" w:rsidRDefault="000B77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4 831,6</w:t>
            </w:r>
          </w:p>
        </w:tc>
        <w:tc>
          <w:tcPr>
            <w:tcW w:w="1506" w:type="dxa"/>
            <w:vAlign w:val="center"/>
          </w:tcPr>
          <w:p w:rsidR="00395990" w:rsidRPr="00B56C4F" w:rsidRDefault="000B7718" w:rsidP="000B771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8 544,94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приобретение основных  средств, проведение капитальных ремонтов и другие расходы, не относящихся к текущему содержанию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  <w:r w:rsidR="00F61D0A" w:rsidRPr="00B56C4F">
              <w:rPr>
                <w:sz w:val="24"/>
              </w:rPr>
              <w:t>,0</w:t>
            </w:r>
          </w:p>
        </w:tc>
        <w:tc>
          <w:tcPr>
            <w:tcW w:w="1291" w:type="dxa"/>
            <w:vAlign w:val="center"/>
          </w:tcPr>
          <w:p w:rsidR="00F61D0A" w:rsidRPr="00B56C4F" w:rsidRDefault="008A1C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176,00</w:t>
            </w:r>
          </w:p>
        </w:tc>
        <w:tc>
          <w:tcPr>
            <w:tcW w:w="1429" w:type="dxa"/>
            <w:vAlign w:val="center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-</w:t>
            </w:r>
          </w:p>
        </w:tc>
        <w:tc>
          <w:tcPr>
            <w:tcW w:w="1506" w:type="dxa"/>
            <w:vAlign w:val="center"/>
          </w:tcPr>
          <w:p w:rsidR="00F61D0A" w:rsidRPr="00B56C4F" w:rsidRDefault="008A1C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403,00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Итого средства местного бюджета: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2 338,3</w:t>
            </w:r>
          </w:p>
        </w:tc>
        <w:tc>
          <w:tcPr>
            <w:tcW w:w="1291" w:type="dxa"/>
            <w:vAlign w:val="center"/>
          </w:tcPr>
          <w:p w:rsidR="00F61D0A" w:rsidRPr="00B56C4F" w:rsidRDefault="00D4130D" w:rsidP="008A2578">
            <w:pPr>
              <w:widowControl w:val="0"/>
              <w:jc w:val="center"/>
              <w:rPr>
                <w:sz w:val="24"/>
              </w:rPr>
            </w:pPr>
            <w:r w:rsidRPr="00D4130D">
              <w:rPr>
                <w:sz w:val="24"/>
              </w:rPr>
              <w:t>1 778,04</w:t>
            </w:r>
          </w:p>
        </w:tc>
        <w:tc>
          <w:tcPr>
            <w:tcW w:w="1429" w:type="dxa"/>
            <w:vAlign w:val="center"/>
          </w:tcPr>
          <w:p w:rsidR="00F61D0A" w:rsidRPr="00B56C4F" w:rsidRDefault="000B77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4 831,6</w:t>
            </w:r>
          </w:p>
        </w:tc>
        <w:tc>
          <w:tcPr>
            <w:tcW w:w="1506" w:type="dxa"/>
            <w:vAlign w:val="center"/>
          </w:tcPr>
          <w:p w:rsidR="00F61D0A" w:rsidRPr="00B56C4F" w:rsidRDefault="000B77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8 947,94</w:t>
            </w:r>
          </w:p>
        </w:tc>
      </w:tr>
      <w:tr w:rsidR="00F61D0A" w:rsidRPr="00B56C4F" w:rsidTr="006276D3">
        <w:trPr>
          <w:trHeight w:val="573"/>
        </w:trPr>
        <w:tc>
          <w:tcPr>
            <w:tcW w:w="10038" w:type="dxa"/>
            <w:gridSpan w:val="5"/>
            <w:vAlign w:val="center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Средства областного бюджета, в том числе: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на содержание МАУ «МФЦ УКГО»</w:t>
            </w:r>
          </w:p>
        </w:tc>
        <w:tc>
          <w:tcPr>
            <w:tcW w:w="1342" w:type="dxa"/>
            <w:vAlign w:val="center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2 465,4</w:t>
            </w:r>
          </w:p>
        </w:tc>
        <w:tc>
          <w:tcPr>
            <w:tcW w:w="1291" w:type="dxa"/>
            <w:vAlign w:val="center"/>
          </w:tcPr>
          <w:p w:rsidR="00F61D0A" w:rsidRPr="00B56C4F" w:rsidRDefault="0089680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3 761,10</w:t>
            </w:r>
          </w:p>
        </w:tc>
        <w:tc>
          <w:tcPr>
            <w:tcW w:w="1429" w:type="dxa"/>
            <w:vAlign w:val="center"/>
          </w:tcPr>
          <w:p w:rsidR="00F61D0A" w:rsidRPr="00B56C4F" w:rsidRDefault="000B77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3 761,10</w:t>
            </w:r>
          </w:p>
        </w:tc>
        <w:tc>
          <w:tcPr>
            <w:tcW w:w="1506" w:type="dxa"/>
            <w:vAlign w:val="center"/>
          </w:tcPr>
          <w:p w:rsidR="00F61D0A" w:rsidRPr="00B56C4F" w:rsidRDefault="000B77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9 987,6</w:t>
            </w:r>
          </w:p>
        </w:tc>
      </w:tr>
      <w:tr w:rsidR="00F61D0A" w:rsidRPr="00B56C4F" w:rsidTr="006276D3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 xml:space="preserve">Общая сумма: 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4 803,7</w:t>
            </w:r>
          </w:p>
        </w:tc>
        <w:tc>
          <w:tcPr>
            <w:tcW w:w="1291" w:type="dxa"/>
            <w:vAlign w:val="center"/>
          </w:tcPr>
          <w:p w:rsidR="00F61D0A" w:rsidRPr="00B56C4F" w:rsidRDefault="008A1C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5 539,14</w:t>
            </w:r>
          </w:p>
        </w:tc>
        <w:tc>
          <w:tcPr>
            <w:tcW w:w="1429" w:type="dxa"/>
            <w:vAlign w:val="center"/>
          </w:tcPr>
          <w:p w:rsidR="00F61D0A" w:rsidRPr="00B56C4F" w:rsidRDefault="0089680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8 592,7</w:t>
            </w:r>
            <w:r w:rsidR="00C93BE7">
              <w:rPr>
                <w:sz w:val="24"/>
              </w:rPr>
              <w:t>0</w:t>
            </w:r>
          </w:p>
        </w:tc>
        <w:tc>
          <w:tcPr>
            <w:tcW w:w="1506" w:type="dxa"/>
            <w:vAlign w:val="center"/>
          </w:tcPr>
          <w:p w:rsidR="00F61D0A" w:rsidRPr="00B56C4F" w:rsidRDefault="008A1C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18 935,54</w:t>
            </w:r>
          </w:p>
        </w:tc>
      </w:tr>
    </w:tbl>
    <w:p w:rsidR="00F61D0A" w:rsidRPr="007E619B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 Суммы, указанные в таблице направлены на текущее содержание МФЦ и выделяются </w:t>
      </w:r>
      <w:r>
        <w:rPr>
          <w:color w:val="000000"/>
          <w:szCs w:val="28"/>
        </w:rPr>
        <w:t xml:space="preserve">Администрацией Усть-Катавского городского округа </w:t>
      </w:r>
      <w:r w:rsidRPr="007E619B">
        <w:rPr>
          <w:color w:val="000000"/>
          <w:szCs w:val="28"/>
        </w:rPr>
        <w:t xml:space="preserve">в виде субсидии на финансовое обеспечение выполнения муниципального задания. </w:t>
      </w:r>
    </w:p>
    <w:p w:rsidR="00F61D0A" w:rsidRPr="007E619B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При необходимости приобретения основных  средств, проведение капитальных ремонтов и других расходов, не относящихся к текущему содержанию, средства выделяются в виде субсидии на иные цели.  </w:t>
      </w:r>
    </w:p>
    <w:p w:rsidR="00F61D0A" w:rsidRPr="007E619B" w:rsidRDefault="00F61D0A" w:rsidP="00F61D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619B">
        <w:rPr>
          <w:color w:val="000000"/>
          <w:szCs w:val="28"/>
        </w:rPr>
        <w:lastRenderedPageBreak/>
        <w:t xml:space="preserve"> </w:t>
      </w:r>
      <w:r w:rsidRPr="007E619B">
        <w:rPr>
          <w:szCs w:val="28"/>
        </w:rPr>
        <w:t>Объем финансирования Программы подлежит уточнению</w:t>
      </w:r>
      <w:r w:rsidR="00273978">
        <w:rPr>
          <w:szCs w:val="28"/>
        </w:rPr>
        <w:t>,</w:t>
      </w:r>
      <w:r w:rsidRPr="007E619B">
        <w:rPr>
          <w:szCs w:val="28"/>
        </w:rPr>
        <w:t xml:space="preserve"> исходя из реальных условий формирования (уточнения) бюджета Усть-Катавского городского окр</w:t>
      </w:r>
      <w:r w:rsidR="00801BF2">
        <w:rPr>
          <w:szCs w:val="28"/>
        </w:rPr>
        <w:t>уга на очередной финансовый 2017</w:t>
      </w:r>
      <w:r w:rsidRPr="007E619B">
        <w:rPr>
          <w:szCs w:val="28"/>
        </w:rPr>
        <w:t xml:space="preserve"> год и плановый период  2018-2019 годы. </w:t>
      </w:r>
    </w:p>
    <w:p w:rsidR="00F61D0A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Более подробно ресурсное обеспечение представлено в </w:t>
      </w:r>
      <w:proofErr w:type="gramStart"/>
      <w:r w:rsidRPr="007E619B">
        <w:rPr>
          <w:color w:val="000000"/>
          <w:szCs w:val="28"/>
        </w:rPr>
        <w:t>Приложении  5</w:t>
      </w:r>
      <w:proofErr w:type="gramEnd"/>
      <w:r w:rsidRPr="007E619B">
        <w:rPr>
          <w:color w:val="000000"/>
          <w:szCs w:val="28"/>
        </w:rPr>
        <w:t>, к настоящей программе.</w:t>
      </w:r>
      <w:r>
        <w:rPr>
          <w:color w:val="000000"/>
          <w:szCs w:val="28"/>
        </w:rPr>
        <w:t>»</w:t>
      </w:r>
      <w:r w:rsidR="00273978">
        <w:rPr>
          <w:color w:val="000000"/>
          <w:szCs w:val="28"/>
        </w:rPr>
        <w:t>.</w:t>
      </w:r>
    </w:p>
    <w:p w:rsidR="00F61D0A" w:rsidRPr="00B56C4F" w:rsidRDefault="00F61D0A" w:rsidP="00273978">
      <w:pPr>
        <w:ind w:firstLine="709"/>
        <w:jc w:val="both"/>
        <w:rPr>
          <w:color w:val="000000"/>
          <w:szCs w:val="28"/>
        </w:rPr>
      </w:pPr>
      <w:r>
        <w:t>1.</w:t>
      </w:r>
      <w:r w:rsidR="00273978">
        <w:t>3</w:t>
      </w:r>
      <w:r>
        <w:t xml:space="preserve">. </w:t>
      </w:r>
      <w:r w:rsidRPr="000C1FFE">
        <w:t xml:space="preserve">Пункт 1.20 Приложения № 1 к программе </w:t>
      </w:r>
      <w:r w:rsidR="00273978">
        <w:t>изложить</w:t>
      </w:r>
      <w:r w:rsidRPr="000C1FFE">
        <w:t xml:space="preserve"> в следующей редакции: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995"/>
        <w:gridCol w:w="2407"/>
        <w:gridCol w:w="1984"/>
      </w:tblGrid>
      <w:tr w:rsidR="00F61D0A" w:rsidRPr="00B56C4F" w:rsidTr="006276D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Выполнение муниципального задания на оказание государственных и  муниципальных услуг,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      </w:r>
            <w:r>
              <w:rPr>
                <w:rFonts w:ascii="Times New Roman" w:hAnsi="Times New Roman" w:cs="Times New Roman"/>
              </w:rPr>
              <w:t>, а так же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8A1C18" w:rsidP="006276D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18 935,54</w:t>
            </w:r>
            <w:r w:rsidR="00F61D0A" w:rsidRPr="00B56C4F">
              <w:rPr>
                <w:rFonts w:ascii="Times New Roman" w:hAnsi="Times New Roman" w:cs="Times New Roman"/>
              </w:rPr>
              <w:t xml:space="preserve"> тыс.руб. из них:</w:t>
            </w:r>
          </w:p>
          <w:p w:rsidR="00F61D0A" w:rsidRPr="00B56C4F" w:rsidRDefault="00F61D0A" w:rsidP="006276D3">
            <w:pPr>
              <w:rPr>
                <w:sz w:val="24"/>
              </w:rPr>
            </w:pPr>
            <w:r w:rsidRPr="00B56C4F">
              <w:rPr>
                <w:sz w:val="24"/>
              </w:rPr>
              <w:t xml:space="preserve">ОБ – </w:t>
            </w:r>
            <w:r w:rsidR="000B7718">
              <w:rPr>
                <w:sz w:val="24"/>
              </w:rPr>
              <w:t xml:space="preserve">9 987,6 </w:t>
            </w:r>
            <w:r w:rsidRPr="00B56C4F">
              <w:rPr>
                <w:sz w:val="24"/>
              </w:rPr>
              <w:t>тыс.руб;</w:t>
            </w:r>
          </w:p>
          <w:p w:rsidR="00F61D0A" w:rsidRPr="00B56C4F" w:rsidRDefault="00F61D0A" w:rsidP="000B7718">
            <w:pPr>
              <w:rPr>
                <w:sz w:val="24"/>
              </w:rPr>
            </w:pPr>
            <w:r w:rsidRPr="00B56C4F">
              <w:rPr>
                <w:sz w:val="24"/>
              </w:rPr>
              <w:t xml:space="preserve">МБ – </w:t>
            </w:r>
            <w:r w:rsidR="000B7718">
              <w:rPr>
                <w:sz w:val="24"/>
              </w:rPr>
              <w:t>8 947,94</w:t>
            </w:r>
            <w:r w:rsidRPr="00D4130D">
              <w:rPr>
                <w:sz w:val="24"/>
              </w:rPr>
              <w:t xml:space="preserve"> </w:t>
            </w:r>
            <w:r w:rsidRPr="00B56C4F">
              <w:rPr>
                <w:sz w:val="24"/>
              </w:rPr>
              <w:t>тыс.руб;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Выполнение муниципального задания на оказание муниципальных услуг</w:t>
            </w:r>
          </w:p>
        </w:tc>
      </w:tr>
      <w:tr w:rsidR="00F61D0A" w:rsidRPr="00B56C4F" w:rsidTr="006276D3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2017</w:t>
            </w:r>
          </w:p>
          <w:p w:rsidR="00F61D0A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B56C4F" w:rsidRDefault="00BD6EEC" w:rsidP="006276D3">
            <w:pPr>
              <w:rPr>
                <w:sz w:val="24"/>
              </w:rPr>
            </w:pPr>
            <w:r>
              <w:rPr>
                <w:sz w:val="24"/>
              </w:rPr>
              <w:t>4 803,7</w:t>
            </w:r>
            <w:r w:rsidR="00F61D0A" w:rsidRPr="00B56C4F">
              <w:rPr>
                <w:sz w:val="24"/>
              </w:rPr>
              <w:t xml:space="preserve"> тыс.руб. из них:</w:t>
            </w:r>
          </w:p>
          <w:p w:rsidR="00F61D0A" w:rsidRPr="00B56C4F" w:rsidRDefault="00F61D0A" w:rsidP="006276D3">
            <w:pPr>
              <w:rPr>
                <w:sz w:val="24"/>
              </w:rPr>
            </w:pPr>
            <w:r w:rsidRPr="00B56C4F">
              <w:rPr>
                <w:sz w:val="24"/>
              </w:rPr>
              <w:t>ОБ – 2 465,4 тыс.руб;</w:t>
            </w:r>
          </w:p>
          <w:p w:rsidR="00F61D0A" w:rsidRPr="002E1E63" w:rsidRDefault="00F61D0A" w:rsidP="00BD6EEC">
            <w:pPr>
              <w:rPr>
                <w:sz w:val="24"/>
              </w:rPr>
            </w:pPr>
            <w:r w:rsidRPr="00B56C4F">
              <w:rPr>
                <w:sz w:val="24"/>
              </w:rPr>
              <w:t xml:space="preserve">МБ – </w:t>
            </w:r>
            <w:r w:rsidR="00BD6EEC">
              <w:rPr>
                <w:sz w:val="24"/>
              </w:rPr>
              <w:t>2 338,3</w:t>
            </w:r>
            <w:r w:rsidRPr="00B56C4F">
              <w:rPr>
                <w:sz w:val="24"/>
              </w:rPr>
              <w:t xml:space="preserve"> тыс.руб;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1D0A" w:rsidRPr="00B56C4F" w:rsidTr="006276D3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1E6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B56C4F" w:rsidRDefault="008A1C18" w:rsidP="006276D3">
            <w:pPr>
              <w:rPr>
                <w:sz w:val="24"/>
              </w:rPr>
            </w:pPr>
            <w:r>
              <w:rPr>
                <w:sz w:val="24"/>
              </w:rPr>
              <w:t xml:space="preserve">5 539,14 </w:t>
            </w:r>
            <w:r w:rsidR="00F61D0A" w:rsidRPr="00B56C4F">
              <w:rPr>
                <w:sz w:val="24"/>
              </w:rPr>
              <w:t>тыс.руб.</w:t>
            </w:r>
          </w:p>
          <w:p w:rsidR="00F61D0A" w:rsidRPr="00B56C4F" w:rsidRDefault="00F61D0A" w:rsidP="006276D3">
            <w:pPr>
              <w:rPr>
                <w:sz w:val="24"/>
              </w:rPr>
            </w:pPr>
            <w:r w:rsidRPr="00B56C4F">
              <w:rPr>
                <w:sz w:val="24"/>
              </w:rPr>
              <w:t xml:space="preserve">ОБ – </w:t>
            </w:r>
            <w:r w:rsidR="00C93BE7">
              <w:rPr>
                <w:sz w:val="24"/>
              </w:rPr>
              <w:t>3 761,10</w:t>
            </w:r>
            <w:r w:rsidRPr="00B56C4F">
              <w:rPr>
                <w:sz w:val="24"/>
              </w:rPr>
              <w:t xml:space="preserve"> тыс.руб;</w:t>
            </w:r>
          </w:p>
          <w:p w:rsidR="00F61D0A" w:rsidRPr="00B56C4F" w:rsidRDefault="00F61D0A" w:rsidP="00D4130D">
            <w:pPr>
              <w:rPr>
                <w:sz w:val="24"/>
              </w:rPr>
            </w:pPr>
            <w:r w:rsidRPr="00B56C4F">
              <w:rPr>
                <w:sz w:val="24"/>
              </w:rPr>
              <w:t>МБ –</w:t>
            </w:r>
            <w:r w:rsidR="00BD6EEC">
              <w:rPr>
                <w:sz w:val="24"/>
              </w:rPr>
              <w:t xml:space="preserve"> </w:t>
            </w:r>
            <w:r w:rsidR="00D4130D" w:rsidRPr="00D4130D">
              <w:rPr>
                <w:sz w:val="24"/>
              </w:rPr>
              <w:t>1 778,04</w:t>
            </w:r>
            <w:r w:rsidRPr="00D4130D">
              <w:rPr>
                <w:sz w:val="24"/>
              </w:rPr>
              <w:t xml:space="preserve"> </w:t>
            </w:r>
            <w:r w:rsidRPr="00B56C4F">
              <w:rPr>
                <w:sz w:val="24"/>
              </w:rPr>
              <w:t>тыс.ру</w:t>
            </w:r>
            <w:r>
              <w:rPr>
                <w:sz w:val="24"/>
              </w:rPr>
              <w:t>б.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1D0A" w:rsidRPr="00B56C4F" w:rsidTr="006276D3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1E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2E1E63" w:rsidRDefault="00C93BE7" w:rsidP="006276D3">
            <w:pPr>
              <w:rPr>
                <w:sz w:val="24"/>
              </w:rPr>
            </w:pPr>
            <w:r>
              <w:rPr>
                <w:sz w:val="24"/>
              </w:rPr>
              <w:t>8 592,7</w:t>
            </w:r>
            <w:r w:rsidR="00F61D0A" w:rsidRPr="002E1E63">
              <w:rPr>
                <w:sz w:val="24"/>
              </w:rPr>
              <w:t xml:space="preserve"> тыс.руб.</w:t>
            </w:r>
          </w:p>
          <w:p w:rsidR="00F61D0A" w:rsidRPr="002E1E63" w:rsidRDefault="00F61D0A" w:rsidP="006276D3">
            <w:pPr>
              <w:rPr>
                <w:sz w:val="24"/>
              </w:rPr>
            </w:pPr>
            <w:r w:rsidRPr="002E1E63">
              <w:rPr>
                <w:sz w:val="24"/>
              </w:rPr>
              <w:t xml:space="preserve">ОБ – </w:t>
            </w:r>
            <w:r w:rsidR="000B7718">
              <w:rPr>
                <w:sz w:val="24"/>
              </w:rPr>
              <w:t>3 761,1</w:t>
            </w:r>
            <w:r w:rsidR="00C93BE7">
              <w:rPr>
                <w:sz w:val="24"/>
              </w:rPr>
              <w:t xml:space="preserve"> </w:t>
            </w:r>
            <w:r w:rsidRPr="002E1E63">
              <w:rPr>
                <w:sz w:val="24"/>
              </w:rPr>
              <w:t>тыс.руб;</w:t>
            </w:r>
          </w:p>
          <w:p w:rsidR="00F61D0A" w:rsidRPr="00B56C4F" w:rsidRDefault="00F61D0A" w:rsidP="000B7718">
            <w:pPr>
              <w:rPr>
                <w:sz w:val="24"/>
              </w:rPr>
            </w:pPr>
            <w:r w:rsidRPr="002E1E63">
              <w:rPr>
                <w:sz w:val="24"/>
              </w:rPr>
              <w:t xml:space="preserve">МБ – </w:t>
            </w:r>
            <w:r w:rsidR="000B7718">
              <w:rPr>
                <w:sz w:val="24"/>
              </w:rPr>
              <w:t>4 831,6</w:t>
            </w:r>
            <w:r w:rsidRPr="002E1E63">
              <w:rPr>
                <w:sz w:val="24"/>
              </w:rPr>
              <w:t xml:space="preserve"> тыс.руб.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73978" w:rsidRDefault="00273978" w:rsidP="00F61D0A">
      <w:pPr>
        <w:jc w:val="both"/>
      </w:pPr>
    </w:p>
    <w:p w:rsidR="00F61D0A" w:rsidRDefault="00F61D0A" w:rsidP="00273978">
      <w:pPr>
        <w:ind w:firstLine="709"/>
        <w:jc w:val="both"/>
      </w:pPr>
      <w:r>
        <w:t>1.</w:t>
      </w:r>
      <w:r w:rsidR="00273978">
        <w:t>4</w:t>
      </w:r>
      <w:r>
        <w:t xml:space="preserve">. Приложение 2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t xml:space="preserve"> изложить в новой редакции (прилагается).</w:t>
      </w:r>
    </w:p>
    <w:p w:rsidR="00F61D0A" w:rsidRDefault="00F61D0A" w:rsidP="00F61D0A">
      <w:pPr>
        <w:jc w:val="both"/>
      </w:pPr>
      <w:r>
        <w:t xml:space="preserve">1.6. Приложение 4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rPr>
          <w:szCs w:val="28"/>
        </w:rPr>
        <w:t xml:space="preserve"> </w:t>
      </w:r>
      <w:r>
        <w:t>изложить в новой редакции (прилагается).</w:t>
      </w:r>
    </w:p>
    <w:p w:rsidR="00F61D0A" w:rsidRPr="00F61D0A" w:rsidRDefault="00F61D0A" w:rsidP="00F61D0A">
      <w:pPr>
        <w:jc w:val="both"/>
      </w:pPr>
      <w:r>
        <w:t xml:space="preserve">1.7. Приложение 5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t xml:space="preserve"> изложить в новой редакции (прилагается).</w:t>
      </w:r>
    </w:p>
    <w:p w:rsidR="00DE33EB" w:rsidRDefault="003845CB" w:rsidP="00191FE7">
      <w:r>
        <w:lastRenderedPageBreak/>
        <w:t xml:space="preserve">                     </w:t>
      </w:r>
    </w:p>
    <w:p w:rsidR="0097139B" w:rsidRDefault="0097139B" w:rsidP="003D2919"/>
    <w:p w:rsidR="0097139B" w:rsidRDefault="0097139B" w:rsidP="003D2919"/>
    <w:p w:rsidR="0097139B" w:rsidRDefault="0097139B" w:rsidP="003D2919"/>
    <w:p w:rsidR="000C1FFE" w:rsidRDefault="000C1FFE" w:rsidP="003D2919">
      <w:pPr>
        <w:sectPr w:rsidR="000C1FFE" w:rsidSect="00DE33EB">
          <w:headerReference w:type="even" r:id="rId8"/>
          <w:headerReference w:type="default" r:id="rId9"/>
          <w:pgSz w:w="11906" w:h="16838"/>
          <w:pgMar w:top="284" w:right="746" w:bottom="540" w:left="1701" w:header="708" w:footer="708" w:gutter="0"/>
          <w:pgNumType w:start="1"/>
          <w:cols w:space="708"/>
          <w:titlePg/>
          <w:docGrid w:linePitch="360"/>
        </w:sectPr>
      </w:pPr>
    </w:p>
    <w:p w:rsidR="000C1FFE" w:rsidRPr="00BE3950" w:rsidRDefault="000C1FFE" w:rsidP="00BE3950">
      <w:pPr>
        <w:pStyle w:val="a8"/>
        <w:ind w:firstLine="9072"/>
        <w:jc w:val="both"/>
        <w:rPr>
          <w:rFonts w:ascii="Times New Roman" w:hAnsi="Times New Roman"/>
          <w:sz w:val="24"/>
        </w:rPr>
      </w:pPr>
      <w:r w:rsidRPr="00BE3950"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0C1FFE" w:rsidRPr="001A27B8" w:rsidRDefault="000C1FFE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2"/>
          <w:szCs w:val="22"/>
        </w:rPr>
      </w:pPr>
      <w:r w:rsidRPr="001A27B8">
        <w:rPr>
          <w:sz w:val="22"/>
          <w:szCs w:val="22"/>
        </w:rPr>
        <w:t xml:space="preserve">к </w:t>
      </w:r>
      <w:hyperlink w:anchor="sub_1000" w:history="1">
        <w:r w:rsidRPr="001A27B8">
          <w:rPr>
            <w:bCs/>
            <w:sz w:val="22"/>
            <w:szCs w:val="22"/>
            <w:lang w:eastAsia="en-US"/>
          </w:rPr>
          <w:t>муниципальной</w:t>
        </w:r>
      </w:hyperlink>
      <w:r w:rsidRPr="001A27B8">
        <w:rPr>
          <w:b/>
          <w:sz w:val="22"/>
          <w:szCs w:val="22"/>
        </w:rPr>
        <w:t xml:space="preserve"> </w:t>
      </w:r>
      <w:r w:rsidRPr="001A27B8">
        <w:rPr>
          <w:sz w:val="22"/>
          <w:szCs w:val="22"/>
        </w:rPr>
        <w:t>программы</w:t>
      </w:r>
      <w:r w:rsidRPr="001A27B8">
        <w:rPr>
          <w:b/>
          <w:sz w:val="22"/>
          <w:szCs w:val="22"/>
        </w:rPr>
        <w:t xml:space="preserve"> </w:t>
      </w:r>
      <w:r w:rsidRPr="001A27B8">
        <w:rPr>
          <w:sz w:val="22"/>
          <w:szCs w:val="22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 w:rsidRPr="001A27B8">
        <w:rPr>
          <w:sz w:val="22"/>
          <w:szCs w:val="22"/>
        </w:rPr>
        <w:t xml:space="preserve"> в редакции постановления администрации Усть-Катавского городского округа                                                                                                            от</w:t>
      </w:r>
      <w:r w:rsidR="00FB5EF6">
        <w:rPr>
          <w:sz w:val="22"/>
          <w:szCs w:val="22"/>
        </w:rPr>
        <w:t>18.1018.</w:t>
      </w:r>
      <w:r w:rsidR="00BE3950" w:rsidRPr="001A27B8">
        <w:rPr>
          <w:sz w:val="22"/>
          <w:szCs w:val="22"/>
        </w:rPr>
        <w:t>г.  №</w:t>
      </w:r>
      <w:r w:rsidR="00FB5EF6">
        <w:rPr>
          <w:sz w:val="22"/>
          <w:szCs w:val="22"/>
        </w:rPr>
        <w:t xml:space="preserve"> 1849</w:t>
      </w:r>
    </w:p>
    <w:tbl>
      <w:tblPr>
        <w:tblW w:w="157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"/>
        <w:gridCol w:w="3402"/>
        <w:gridCol w:w="1276"/>
        <w:gridCol w:w="1316"/>
        <w:gridCol w:w="952"/>
        <w:gridCol w:w="897"/>
        <w:gridCol w:w="1316"/>
        <w:gridCol w:w="1094"/>
        <w:gridCol w:w="1534"/>
        <w:gridCol w:w="894"/>
        <w:gridCol w:w="2012"/>
        <w:gridCol w:w="616"/>
      </w:tblGrid>
      <w:tr w:rsidR="000C1FFE" w:rsidRPr="000C1FFE" w:rsidTr="00D11CF1">
        <w:trPr>
          <w:trHeight w:val="312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FFE" w:rsidRPr="000C1FFE" w:rsidRDefault="000C1FFE" w:rsidP="000C1FF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1FFE">
              <w:rPr>
                <w:b/>
                <w:bCs/>
                <w:color w:val="000000"/>
                <w:sz w:val="24"/>
              </w:rPr>
              <w:t>План мероприятий Муниципальной  программы</w:t>
            </w:r>
          </w:p>
        </w:tc>
      </w:tr>
      <w:tr w:rsidR="000C1FFE" w:rsidRPr="000C1FFE" w:rsidTr="00D11CF1">
        <w:trPr>
          <w:trHeight w:val="345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FFE" w:rsidRPr="000C1FFE" w:rsidRDefault="000C1FFE" w:rsidP="000C1FFE">
            <w:pPr>
              <w:jc w:val="center"/>
              <w:rPr>
                <w:color w:val="000000"/>
                <w:sz w:val="24"/>
              </w:rPr>
            </w:pPr>
            <w:r w:rsidRPr="000C1FFE">
              <w:rPr>
                <w:sz w:val="24"/>
                <w:u w:val="single"/>
              </w:rPr>
      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</w:t>
            </w:r>
          </w:p>
        </w:tc>
      </w:tr>
      <w:tr w:rsidR="000C1FFE" w:rsidRPr="000C1FFE" w:rsidTr="00D11CF1">
        <w:trPr>
          <w:trHeight w:val="32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Наименование программы, основного мероприятия, мероприятий ведомственной целевой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Срок проведения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меропр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Планируемые объемы финансирования                                                           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ГРБС, РБС, ПБС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Целевое назначение (раздел, подраздел, целевая статья, вид расходов согласно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функц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C1FFE">
              <w:rPr>
                <w:color w:val="000000"/>
                <w:sz w:val="20"/>
                <w:szCs w:val="20"/>
              </w:rPr>
              <w:t>Классиф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Прим</w:t>
            </w:r>
          </w:p>
        </w:tc>
      </w:tr>
      <w:tr w:rsidR="000C1FFE" w:rsidRPr="000C1FFE" w:rsidTr="00D11CF1">
        <w:trPr>
          <w:trHeight w:val="70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C1FFE">
              <w:rPr>
                <w:color w:val="000000"/>
                <w:sz w:val="20"/>
                <w:szCs w:val="20"/>
              </w:rPr>
              <w:t>Федер</w:t>
            </w:r>
            <w:proofErr w:type="spellEnd"/>
            <w:r w:rsidRPr="000C1FFE">
              <w:rPr>
                <w:color w:val="000000"/>
                <w:sz w:val="20"/>
                <w:szCs w:val="20"/>
              </w:rPr>
              <w:t>.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E78A6" w:rsidRPr="000C1FFE" w:rsidTr="00D11CF1">
        <w:trPr>
          <w:trHeight w:val="279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1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both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В целом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три года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917D52" w:rsidRDefault="001A27B8" w:rsidP="000C1F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18 935,54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917D52" w:rsidRDefault="009E78A6" w:rsidP="000C1FFE">
            <w:pPr>
              <w:jc w:val="center"/>
              <w:rPr>
                <w:b/>
                <w:sz w:val="18"/>
                <w:szCs w:val="18"/>
              </w:rPr>
            </w:pPr>
            <w:r w:rsidRPr="00917D5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917D52" w:rsidRDefault="000B7718" w:rsidP="00C93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9 987,6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917D52" w:rsidRDefault="000B7718" w:rsidP="00B56C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8 947,94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AD09D8" w:rsidRDefault="009E78A6" w:rsidP="000C1FFE">
            <w:pPr>
              <w:jc w:val="center"/>
              <w:rPr>
                <w:b/>
                <w:sz w:val="18"/>
                <w:szCs w:val="18"/>
              </w:rPr>
            </w:pPr>
            <w:r w:rsidRPr="00AD09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0C1FFE" w:rsidRDefault="009E78A6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0C1FFE" w:rsidRDefault="009E78A6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78A6" w:rsidRPr="000C1FFE" w:rsidTr="00D11CF1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BD6EEC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BD6EEC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AD09D8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8A6" w:rsidRPr="000C1FFE" w:rsidTr="00D11CF1">
        <w:trPr>
          <w:trHeight w:val="145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5 539,14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C93BE7" w:rsidP="00C93B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3 761,1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1 778,04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AD09D8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8A6" w:rsidRPr="000C1FFE" w:rsidTr="00D11CF1">
        <w:trPr>
          <w:trHeight w:val="145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C93BE7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C93BE7" w:rsidP="000B77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  <w:r w:rsidR="000B7718">
              <w:rPr>
                <w:color w:val="000000"/>
                <w:sz w:val="18"/>
                <w:szCs w:val="18"/>
              </w:rPr>
              <w:t>761</w:t>
            </w:r>
            <w:r>
              <w:rPr>
                <w:color w:val="000000"/>
                <w:sz w:val="18"/>
                <w:szCs w:val="18"/>
              </w:rPr>
              <w:t>,</w:t>
            </w:r>
            <w:r w:rsidR="000B77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0B7718" w:rsidP="000B77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4 831,6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AD09D8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993D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AD09D8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D11CF1">
        <w:trPr>
          <w:trHeight w:val="9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both"/>
              <w:rPr>
                <w:color w:val="000000"/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Выполнение муниципального задания на оказание государственных и  муниципальных услуг,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BD6EEC" w:rsidP="000C1F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4 576,7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78A6">
              <w:rPr>
                <w:b/>
                <w:color w:val="000000"/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BD6EEC" w:rsidP="000C1F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2 111,3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AD09D8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AD09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78A6">
              <w:rPr>
                <w:b/>
                <w:color w:val="000000"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D11CF1">
        <w:trPr>
          <w:trHeight w:val="24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BD6EEC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2 111,3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BD6EEC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2 111,3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AD09D8" w:rsidRDefault="000C1FFE" w:rsidP="000C1FFE">
            <w:pPr>
              <w:jc w:val="center"/>
              <w:rPr>
                <w:sz w:val="18"/>
                <w:szCs w:val="18"/>
              </w:rPr>
            </w:pPr>
            <w:r w:rsidRPr="00AD09D8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2 465,4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AD09D8" w:rsidRDefault="000C1FFE" w:rsidP="000C1FFE">
            <w:pPr>
              <w:jc w:val="center"/>
              <w:rPr>
                <w:sz w:val="18"/>
                <w:szCs w:val="18"/>
              </w:rPr>
            </w:pPr>
            <w:r w:rsidRPr="00AD09D8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01132207071680600 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1A27B8" w:rsidP="000C1F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5 363,14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C93BE7" w:rsidP="000C1F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3 761,10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BD6EEC" w:rsidP="001A2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A27B8">
              <w:rPr>
                <w:b/>
                <w:sz w:val="18"/>
                <w:szCs w:val="18"/>
              </w:rPr>
              <w:t> 602,04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AD09D8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AD09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78A6">
              <w:rPr>
                <w:b/>
                <w:color w:val="000000"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1A27B8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1 602,04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C767B1" w:rsidRDefault="000C1FFE" w:rsidP="000C1FFE">
            <w:pPr>
              <w:jc w:val="center"/>
              <w:rPr>
                <w:sz w:val="18"/>
                <w:szCs w:val="18"/>
              </w:rPr>
            </w:pPr>
            <w:r w:rsidRPr="00C767B1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0C1FFE" w:rsidP="000C1FFE">
            <w:pPr>
              <w:jc w:val="center"/>
              <w:rPr>
                <w:sz w:val="18"/>
                <w:szCs w:val="18"/>
              </w:rPr>
            </w:pPr>
            <w:r w:rsidRPr="00C767B1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1A27B8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1 602,04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AD09D8" w:rsidRDefault="000C1FFE" w:rsidP="000C1FFE">
            <w:pPr>
              <w:jc w:val="center"/>
              <w:rPr>
                <w:sz w:val="18"/>
                <w:szCs w:val="18"/>
              </w:rPr>
            </w:pPr>
            <w:r w:rsidRPr="00AD09D8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C93BE7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3 761,10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C767B1" w:rsidRDefault="000C1FFE" w:rsidP="000C1FFE">
            <w:pPr>
              <w:jc w:val="center"/>
              <w:rPr>
                <w:sz w:val="18"/>
                <w:szCs w:val="18"/>
              </w:rPr>
            </w:pPr>
            <w:r w:rsidRPr="00C767B1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C93BE7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3 761,10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AD09D8" w:rsidRDefault="000C1FFE" w:rsidP="000C1FFE">
            <w:pPr>
              <w:jc w:val="center"/>
              <w:rPr>
                <w:sz w:val="18"/>
                <w:szCs w:val="18"/>
              </w:rPr>
            </w:pPr>
            <w:r w:rsidRPr="00AD09D8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01132207071680600 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C93BE7" w:rsidP="000C1F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8 592,7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B7718" w:rsidP="000B77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3 761</w:t>
            </w:r>
            <w:r w:rsidR="00C93BE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  <w:r w:rsidR="00C93BE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B7718" w:rsidP="000C1F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4 831,6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AD09D8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AD09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9E78A6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9E78A6" w:rsidRDefault="000C1FFE" w:rsidP="000C1FF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E78A6">
              <w:rPr>
                <w:b/>
                <w:color w:val="000000"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0B7718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4 831,6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C767B1" w:rsidRDefault="000C1FFE" w:rsidP="000C1FFE">
            <w:pPr>
              <w:jc w:val="center"/>
              <w:rPr>
                <w:sz w:val="18"/>
                <w:szCs w:val="18"/>
              </w:rPr>
            </w:pPr>
            <w:r w:rsidRPr="00C767B1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0C1FFE" w:rsidP="000C1FFE">
            <w:pPr>
              <w:jc w:val="center"/>
              <w:rPr>
                <w:sz w:val="18"/>
                <w:szCs w:val="18"/>
              </w:rPr>
            </w:pPr>
            <w:r w:rsidRPr="00C767B1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0B7718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4 831,6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AD09D8" w:rsidRDefault="000C1FFE" w:rsidP="000C1FFE">
            <w:pPr>
              <w:jc w:val="center"/>
              <w:rPr>
                <w:sz w:val="18"/>
                <w:szCs w:val="18"/>
              </w:rPr>
            </w:pPr>
            <w:r w:rsidRPr="00AD09D8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75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0B7718" w:rsidP="000B77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3 761,1</w:t>
            </w:r>
            <w:r w:rsidR="00C93BE7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C767B1" w:rsidRDefault="000C1FFE" w:rsidP="000C1FFE">
            <w:pPr>
              <w:jc w:val="center"/>
              <w:rPr>
                <w:sz w:val="18"/>
                <w:szCs w:val="18"/>
              </w:rPr>
            </w:pPr>
            <w:r w:rsidRPr="00C767B1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0B7718" w:rsidP="000C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C767B1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AD09D8" w:rsidRDefault="000C1FFE" w:rsidP="000C1FFE">
            <w:pPr>
              <w:jc w:val="center"/>
              <w:rPr>
                <w:sz w:val="18"/>
                <w:szCs w:val="18"/>
              </w:rPr>
            </w:pPr>
            <w:r w:rsidRPr="00AD09D8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01132207071680600 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7B8" w:rsidRPr="000C1FFE" w:rsidTr="001A27B8">
        <w:trPr>
          <w:trHeight w:val="244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Приобретение основных  средств, проведение капитальных ремонтов и другие расходы, не относящихся к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BD6E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  <w:r w:rsidRPr="000C1FF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</w:t>
            </w:r>
            <w:r w:rsidRPr="000C1FF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B8" w:rsidRPr="00AD09D8" w:rsidRDefault="001A27B8" w:rsidP="000C1FFE">
            <w:pPr>
              <w:jc w:val="center"/>
              <w:rPr>
                <w:sz w:val="18"/>
                <w:szCs w:val="18"/>
              </w:rPr>
            </w:pPr>
            <w:r w:rsidRPr="00AD09D8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01132204003150600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7B8" w:rsidRPr="000C1FFE" w:rsidTr="001A27B8">
        <w:trPr>
          <w:trHeight w:val="43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Default="001A27B8" w:rsidP="00BD6E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B8" w:rsidRPr="00AD09D8" w:rsidRDefault="001A27B8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1A27B8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1A27B8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1A27B8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01132204003150600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6C4F" w:rsidRDefault="000C1FFE" w:rsidP="00B56C4F">
      <w:pPr>
        <w:jc w:val="right"/>
        <w:rPr>
          <w:sz w:val="24"/>
        </w:rPr>
      </w:pPr>
      <w:r w:rsidRPr="000C1FFE">
        <w:rPr>
          <w:sz w:val="24"/>
        </w:rPr>
        <w:t xml:space="preserve">                     </w:t>
      </w:r>
    </w:p>
    <w:p w:rsidR="001A27B8" w:rsidRDefault="001A27B8" w:rsidP="00B56C4F">
      <w:pPr>
        <w:jc w:val="right"/>
        <w:rPr>
          <w:sz w:val="24"/>
        </w:rPr>
      </w:pPr>
    </w:p>
    <w:p w:rsidR="000C1FFE" w:rsidRPr="000C1FFE" w:rsidRDefault="000C1FFE" w:rsidP="00B56C4F">
      <w:pPr>
        <w:jc w:val="right"/>
        <w:rPr>
          <w:sz w:val="24"/>
        </w:rPr>
      </w:pPr>
      <w:r w:rsidRPr="000C1FFE">
        <w:rPr>
          <w:sz w:val="24"/>
        </w:rPr>
        <w:t>ПРИЛОЖЕНИЕ 4</w:t>
      </w:r>
    </w:p>
    <w:p w:rsidR="00BE3950" w:rsidRPr="000C1FFE" w:rsidRDefault="00340DCF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4"/>
        </w:rPr>
      </w:pPr>
      <w:hyperlink w:anchor="sub_1000" w:history="1">
        <w:r w:rsidR="000C1FFE" w:rsidRPr="000C1FFE">
          <w:rPr>
            <w:bCs/>
            <w:sz w:val="24"/>
            <w:lang w:eastAsia="en-US"/>
          </w:rPr>
          <w:t>муниципальной</w:t>
        </w:r>
      </w:hyperlink>
      <w:r w:rsidR="000C1FFE" w:rsidRPr="000C1FFE">
        <w:rPr>
          <w:b/>
          <w:sz w:val="24"/>
        </w:rPr>
        <w:t xml:space="preserve"> </w:t>
      </w:r>
      <w:r w:rsidR="000C1FFE" w:rsidRPr="000C1FFE">
        <w:rPr>
          <w:sz w:val="24"/>
        </w:rPr>
        <w:t>программ</w:t>
      </w:r>
      <w:r w:rsidR="0050105A">
        <w:rPr>
          <w:sz w:val="24"/>
        </w:rPr>
        <w:t>е</w:t>
      </w:r>
      <w:r w:rsidR="000C1FFE" w:rsidRPr="000C1FFE">
        <w:rPr>
          <w:b/>
          <w:sz w:val="24"/>
        </w:rPr>
        <w:t xml:space="preserve"> </w:t>
      </w:r>
      <w:r w:rsidR="000C1FFE" w:rsidRPr="000C1FFE">
        <w:rPr>
          <w:sz w:val="24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>
        <w:rPr>
          <w:sz w:val="24"/>
        </w:rPr>
        <w:t xml:space="preserve"> в редакции постановления администрации </w:t>
      </w:r>
      <w:r w:rsidR="00BE3950" w:rsidRPr="00BE3950">
        <w:rPr>
          <w:sz w:val="24"/>
        </w:rPr>
        <w:t xml:space="preserve">Усть-Катавского городского округа                                                                                                            </w:t>
      </w:r>
      <w:r w:rsidR="00FB5EF6" w:rsidRPr="001A27B8">
        <w:rPr>
          <w:sz w:val="22"/>
          <w:szCs w:val="22"/>
        </w:rPr>
        <w:t>от</w:t>
      </w:r>
      <w:r w:rsidR="00FB5EF6">
        <w:rPr>
          <w:sz w:val="22"/>
          <w:szCs w:val="22"/>
        </w:rPr>
        <w:t>18.1018.</w:t>
      </w:r>
      <w:r w:rsidR="00FB5EF6" w:rsidRPr="001A27B8">
        <w:rPr>
          <w:sz w:val="22"/>
          <w:szCs w:val="22"/>
        </w:rPr>
        <w:t>г.  №</w:t>
      </w:r>
      <w:r w:rsidR="00FB5EF6">
        <w:rPr>
          <w:sz w:val="22"/>
          <w:szCs w:val="22"/>
        </w:rPr>
        <w:t xml:space="preserve"> 1849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ind w:left="6237"/>
        <w:jc w:val="both"/>
        <w:rPr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bookmarkStart w:id="0" w:name="_Toc320608004"/>
      <w:r w:rsidRPr="000C1FFE">
        <w:rPr>
          <w:b/>
          <w:sz w:val="24"/>
        </w:rPr>
        <w:t>Финансово-экономическое обоснование</w:t>
      </w:r>
      <w:r w:rsidRPr="000C1FFE">
        <w:rPr>
          <w:b/>
          <w:sz w:val="24"/>
        </w:rPr>
        <w:br/>
        <w:t xml:space="preserve">муниципальной программы </w:t>
      </w:r>
      <w:bookmarkEnd w:id="0"/>
      <w:r w:rsidRPr="000C1FFE">
        <w:rPr>
          <w:b/>
          <w:sz w:val="24"/>
        </w:rPr>
        <w:t xml:space="preserve"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C1FFE">
        <w:rPr>
          <w:b/>
          <w:sz w:val="24"/>
        </w:rPr>
        <w:t>на 2017-2019 годы»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78"/>
        <w:gridCol w:w="1168"/>
        <w:gridCol w:w="1559"/>
        <w:gridCol w:w="1384"/>
        <w:gridCol w:w="1759"/>
        <w:gridCol w:w="1647"/>
        <w:gridCol w:w="903"/>
        <w:gridCol w:w="1572"/>
        <w:gridCol w:w="1065"/>
        <w:gridCol w:w="993"/>
        <w:gridCol w:w="1276"/>
      </w:tblGrid>
      <w:tr w:rsidR="000F0755" w:rsidRPr="000F0755" w:rsidTr="00771FAF">
        <w:tc>
          <w:tcPr>
            <w:tcW w:w="616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Год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Объем </w:t>
            </w:r>
            <w:proofErr w:type="spellStart"/>
            <w:r w:rsidRPr="000F0755">
              <w:rPr>
                <w:sz w:val="18"/>
                <w:szCs w:val="18"/>
              </w:rPr>
              <w:t>муниципа</w:t>
            </w:r>
            <w:r w:rsidR="00DC7AC2">
              <w:rPr>
                <w:sz w:val="18"/>
                <w:szCs w:val="18"/>
              </w:rPr>
              <w:t>-</w:t>
            </w:r>
            <w:r w:rsidRPr="000F0755">
              <w:rPr>
                <w:sz w:val="18"/>
                <w:szCs w:val="18"/>
              </w:rPr>
              <w:t>льной</w:t>
            </w:r>
            <w:proofErr w:type="spellEnd"/>
            <w:r w:rsidRPr="000F0755">
              <w:rPr>
                <w:sz w:val="18"/>
                <w:szCs w:val="18"/>
              </w:rPr>
              <w:t xml:space="preserve"> услуги, установленной в муниципальном задании, шт.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Нормативные затраты на единицу услуги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Объем финансового обеспечения выполнения муниципального задания, тыс.руб.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0755" w:rsidRPr="000F0755" w:rsidRDefault="000F0755" w:rsidP="0091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Объем средств на иные субсидии, тыс.руб.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Итого объем средств по муниципальной программе</w:t>
            </w:r>
          </w:p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(гр. 10 + гр.11</w:t>
            </w:r>
            <w:r w:rsidR="000F0755" w:rsidRPr="000F0755">
              <w:rPr>
                <w:sz w:val="18"/>
                <w:szCs w:val="18"/>
              </w:rPr>
              <w:t>), тыс.руб.</w:t>
            </w:r>
          </w:p>
        </w:tc>
      </w:tr>
      <w:tr w:rsidR="000F0755" w:rsidRPr="000F0755" w:rsidTr="00771FAF">
        <w:tc>
          <w:tcPr>
            <w:tcW w:w="616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Ссылка на нормативный акт, которым утвержден размер нормативных затрат</w:t>
            </w:r>
          </w:p>
        </w:tc>
        <w:tc>
          <w:tcPr>
            <w:tcW w:w="1384" w:type="dxa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Утвержденные нормативные затраты на единицу услуги,</w:t>
            </w:r>
          </w:p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91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Ссылка на нормативный акт, в соответствии с которым проведен расчет объема финансового обеспечения выполнения </w:t>
            </w:r>
            <w:proofErr w:type="spellStart"/>
            <w:r w:rsidRPr="000F0755">
              <w:rPr>
                <w:sz w:val="18"/>
                <w:szCs w:val="18"/>
              </w:rPr>
              <w:t>муницип.задания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Затраты на выполнения муниципального задания</w:t>
            </w:r>
          </w:p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(гр. 3 * гр.5)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Затраты на уплату налогов </w:t>
            </w:r>
          </w:p>
        </w:tc>
        <w:tc>
          <w:tcPr>
            <w:tcW w:w="1572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Затраты на содержание имущества учреждения, не используемого для оказания муниципальной услуг </w:t>
            </w:r>
          </w:p>
        </w:tc>
        <w:tc>
          <w:tcPr>
            <w:tcW w:w="1065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3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F0755" w:rsidRPr="000F0755" w:rsidTr="00771FAF">
        <w:tc>
          <w:tcPr>
            <w:tcW w:w="616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0755" w:rsidRPr="000F0755" w:rsidTr="00771FAF">
        <w:tc>
          <w:tcPr>
            <w:tcW w:w="616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2017</w:t>
            </w:r>
          </w:p>
        </w:tc>
        <w:tc>
          <w:tcPr>
            <w:tcW w:w="2078" w:type="dxa"/>
            <w:shd w:val="clear" w:color="auto" w:fill="auto"/>
          </w:tcPr>
          <w:p w:rsid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  <w:p w:rsidR="00DC7AC2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15 245</w:t>
            </w:r>
          </w:p>
        </w:tc>
        <w:tc>
          <w:tcPr>
            <w:tcW w:w="1559" w:type="dxa"/>
            <w:shd w:val="clear" w:color="auto" w:fill="auto"/>
          </w:tcPr>
          <w:p w:rsidR="00BF443A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Распоряжение Администрации УКГО</w:t>
            </w:r>
          </w:p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 № 73-р от 07.12.2016г</w:t>
            </w:r>
          </w:p>
        </w:tc>
        <w:tc>
          <w:tcPr>
            <w:tcW w:w="1384" w:type="dxa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296,34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F0755">
              <w:rPr>
                <w:sz w:val="18"/>
                <w:szCs w:val="18"/>
                <w:lang w:val="en-US"/>
              </w:rPr>
              <w:t>II</w:t>
            </w:r>
            <w:r w:rsidRPr="000F0755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0F0755" w:rsidRPr="000F0755" w:rsidRDefault="00FC46AB" w:rsidP="00FC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4 517,7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72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56,4</w:t>
            </w:r>
          </w:p>
        </w:tc>
        <w:tc>
          <w:tcPr>
            <w:tcW w:w="1065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4 576,7</w:t>
            </w:r>
          </w:p>
        </w:tc>
        <w:tc>
          <w:tcPr>
            <w:tcW w:w="993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0F0755" w:rsidRPr="000F075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4 803,7</w:t>
            </w:r>
          </w:p>
        </w:tc>
      </w:tr>
      <w:tr w:rsidR="00BF443A" w:rsidRPr="000F0755" w:rsidTr="00771FAF">
        <w:tc>
          <w:tcPr>
            <w:tcW w:w="616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2078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</w:tc>
        <w:tc>
          <w:tcPr>
            <w:tcW w:w="1168" w:type="dxa"/>
            <w:shd w:val="clear" w:color="auto" w:fill="auto"/>
          </w:tcPr>
          <w:p w:rsidR="00BF443A" w:rsidRPr="000F0755" w:rsidRDefault="00C93BE7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  <w:r w:rsidR="001A27B8">
              <w:rPr>
                <w:sz w:val="18"/>
                <w:szCs w:val="18"/>
              </w:rPr>
              <w:t>891</w:t>
            </w:r>
          </w:p>
        </w:tc>
        <w:tc>
          <w:tcPr>
            <w:tcW w:w="1559" w:type="dxa"/>
            <w:shd w:val="clear" w:color="auto" w:fill="auto"/>
          </w:tcPr>
          <w:p w:rsidR="00BF443A" w:rsidRDefault="00BF443A" w:rsidP="00C51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24">
              <w:rPr>
                <w:sz w:val="18"/>
                <w:szCs w:val="18"/>
              </w:rPr>
              <w:t>Распоряжение Администрации УКГО</w:t>
            </w:r>
            <w:r>
              <w:rPr>
                <w:sz w:val="18"/>
                <w:szCs w:val="18"/>
              </w:rPr>
              <w:t xml:space="preserve"> </w:t>
            </w:r>
          </w:p>
          <w:p w:rsidR="00BF443A" w:rsidRDefault="00BF443A" w:rsidP="00771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443A">
              <w:rPr>
                <w:sz w:val="18"/>
                <w:szCs w:val="18"/>
              </w:rPr>
              <w:t xml:space="preserve">№ </w:t>
            </w:r>
            <w:r w:rsidR="00771FAF">
              <w:rPr>
                <w:sz w:val="18"/>
                <w:szCs w:val="18"/>
              </w:rPr>
              <w:t>86-р от 15</w:t>
            </w:r>
            <w:r w:rsidRPr="00BF443A">
              <w:rPr>
                <w:sz w:val="18"/>
                <w:szCs w:val="18"/>
              </w:rPr>
              <w:t>.1</w:t>
            </w:r>
            <w:r w:rsidR="00771FAF">
              <w:rPr>
                <w:sz w:val="18"/>
                <w:szCs w:val="18"/>
              </w:rPr>
              <w:t>1</w:t>
            </w:r>
            <w:r w:rsidRPr="00BF443A">
              <w:rPr>
                <w:sz w:val="18"/>
                <w:szCs w:val="18"/>
              </w:rPr>
              <w:t>.201</w:t>
            </w:r>
            <w:r w:rsidR="00771FAF">
              <w:rPr>
                <w:sz w:val="18"/>
                <w:szCs w:val="18"/>
              </w:rPr>
              <w:t>7</w:t>
            </w:r>
            <w:r w:rsidRPr="00BF443A">
              <w:rPr>
                <w:sz w:val="18"/>
                <w:szCs w:val="18"/>
              </w:rPr>
              <w:t>г</w:t>
            </w:r>
          </w:p>
          <w:p w:rsidR="001A3445" w:rsidRPr="00571424" w:rsidRDefault="001A3445" w:rsidP="00771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ред. 72-р от 24.09.2018г)</w:t>
            </w:r>
          </w:p>
        </w:tc>
        <w:tc>
          <w:tcPr>
            <w:tcW w:w="1384" w:type="dxa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296,34</w:t>
            </w:r>
          </w:p>
        </w:tc>
        <w:tc>
          <w:tcPr>
            <w:tcW w:w="1759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F0755">
              <w:rPr>
                <w:sz w:val="18"/>
                <w:szCs w:val="18"/>
                <w:lang w:val="en-US"/>
              </w:rPr>
              <w:t>II</w:t>
            </w:r>
            <w:r w:rsidRPr="000F0755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BF443A" w:rsidRPr="000F0755" w:rsidRDefault="001A27B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5 301,84</w:t>
            </w:r>
          </w:p>
        </w:tc>
        <w:tc>
          <w:tcPr>
            <w:tcW w:w="903" w:type="dxa"/>
            <w:shd w:val="clear" w:color="auto" w:fill="auto"/>
          </w:tcPr>
          <w:p w:rsidR="00BF443A" w:rsidRPr="000F0755" w:rsidRDefault="000207BC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560B62">
              <w:rPr>
                <w:sz w:val="18"/>
                <w:szCs w:val="18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59,3</w:t>
            </w:r>
          </w:p>
        </w:tc>
        <w:tc>
          <w:tcPr>
            <w:tcW w:w="1065" w:type="dxa"/>
            <w:shd w:val="clear" w:color="auto" w:fill="auto"/>
          </w:tcPr>
          <w:p w:rsidR="00BF443A" w:rsidRPr="000F0755" w:rsidRDefault="001A27B8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5 363,14</w:t>
            </w:r>
          </w:p>
        </w:tc>
        <w:tc>
          <w:tcPr>
            <w:tcW w:w="993" w:type="dxa"/>
            <w:shd w:val="clear" w:color="auto" w:fill="auto"/>
          </w:tcPr>
          <w:p w:rsidR="00BF443A" w:rsidRPr="000F0755" w:rsidRDefault="001A27B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176,0</w:t>
            </w:r>
          </w:p>
        </w:tc>
        <w:tc>
          <w:tcPr>
            <w:tcW w:w="1276" w:type="dxa"/>
            <w:shd w:val="clear" w:color="auto" w:fill="auto"/>
          </w:tcPr>
          <w:p w:rsidR="00BF443A" w:rsidRPr="000F0755" w:rsidRDefault="001A27B8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5 539,14</w:t>
            </w:r>
          </w:p>
        </w:tc>
      </w:tr>
      <w:tr w:rsidR="00BF443A" w:rsidRPr="000F0755" w:rsidTr="00771FAF">
        <w:tc>
          <w:tcPr>
            <w:tcW w:w="616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2019</w:t>
            </w:r>
          </w:p>
        </w:tc>
        <w:tc>
          <w:tcPr>
            <w:tcW w:w="2078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</w:tc>
        <w:tc>
          <w:tcPr>
            <w:tcW w:w="1168" w:type="dxa"/>
            <w:shd w:val="clear" w:color="auto" w:fill="auto"/>
          </w:tcPr>
          <w:p w:rsidR="00BF443A" w:rsidRPr="000F0755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21 177</w:t>
            </w:r>
          </w:p>
        </w:tc>
        <w:tc>
          <w:tcPr>
            <w:tcW w:w="1559" w:type="dxa"/>
            <w:shd w:val="clear" w:color="auto" w:fill="auto"/>
          </w:tcPr>
          <w:p w:rsidR="001A3445" w:rsidRDefault="00BF443A" w:rsidP="001A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1424">
              <w:rPr>
                <w:sz w:val="18"/>
                <w:szCs w:val="18"/>
              </w:rPr>
              <w:t xml:space="preserve"> Распоряжение Администрации </w:t>
            </w:r>
            <w:r w:rsidR="001A3445" w:rsidRPr="00571424">
              <w:rPr>
                <w:sz w:val="18"/>
                <w:szCs w:val="18"/>
              </w:rPr>
              <w:t>УКГО</w:t>
            </w:r>
            <w:r w:rsidR="001A3445">
              <w:rPr>
                <w:sz w:val="18"/>
                <w:szCs w:val="18"/>
              </w:rPr>
              <w:t xml:space="preserve"> </w:t>
            </w:r>
          </w:p>
          <w:p w:rsidR="00BF443A" w:rsidRDefault="001A3445" w:rsidP="001A3445">
            <w:pPr>
              <w:jc w:val="center"/>
              <w:rPr>
                <w:sz w:val="18"/>
                <w:szCs w:val="18"/>
              </w:rPr>
            </w:pPr>
            <w:r w:rsidRPr="00BF443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86-р от 15</w:t>
            </w:r>
            <w:r w:rsidRPr="00BF443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BF443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BF443A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</w:t>
            </w:r>
          </w:p>
          <w:p w:rsidR="001A3445" w:rsidRDefault="001A3445" w:rsidP="001A3445">
            <w:pPr>
              <w:jc w:val="center"/>
            </w:pPr>
            <w:r>
              <w:rPr>
                <w:sz w:val="18"/>
                <w:szCs w:val="18"/>
              </w:rPr>
              <w:t>(в ред. 72-р от 24.09.2018г)</w:t>
            </w:r>
          </w:p>
        </w:tc>
        <w:tc>
          <w:tcPr>
            <w:tcW w:w="1384" w:type="dxa"/>
          </w:tcPr>
          <w:p w:rsidR="00BF443A" w:rsidRPr="000F0755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402,86</w:t>
            </w:r>
          </w:p>
        </w:tc>
        <w:tc>
          <w:tcPr>
            <w:tcW w:w="1759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F0755">
              <w:rPr>
                <w:sz w:val="18"/>
                <w:szCs w:val="18"/>
                <w:lang w:val="en-US"/>
              </w:rPr>
              <w:t>II</w:t>
            </w:r>
            <w:r w:rsidRPr="000F0755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BF443A" w:rsidRPr="000F0755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8 531,4</w:t>
            </w:r>
          </w:p>
        </w:tc>
        <w:tc>
          <w:tcPr>
            <w:tcW w:w="903" w:type="dxa"/>
            <w:shd w:val="clear" w:color="auto" w:fill="auto"/>
          </w:tcPr>
          <w:p w:rsidR="00BF443A" w:rsidRPr="000F0755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72" w:type="dxa"/>
            <w:shd w:val="clear" w:color="auto" w:fill="auto"/>
          </w:tcPr>
          <w:p w:rsidR="00BF443A" w:rsidRPr="000F0755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065" w:type="dxa"/>
            <w:shd w:val="clear" w:color="auto" w:fill="auto"/>
          </w:tcPr>
          <w:p w:rsidR="00BF443A" w:rsidRPr="000F0755" w:rsidRDefault="00560B62" w:rsidP="00560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8 592, 7</w:t>
            </w:r>
          </w:p>
        </w:tc>
        <w:tc>
          <w:tcPr>
            <w:tcW w:w="993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443A" w:rsidRPr="000F0755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8 592,7</w:t>
            </w:r>
          </w:p>
        </w:tc>
      </w:tr>
      <w:tr w:rsidR="000F0755" w:rsidRPr="000F0755" w:rsidTr="00771FAF">
        <w:tc>
          <w:tcPr>
            <w:tcW w:w="8564" w:type="dxa"/>
            <w:gridSpan w:val="6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Итого:</w:t>
            </w:r>
          </w:p>
        </w:tc>
        <w:tc>
          <w:tcPr>
            <w:tcW w:w="1647" w:type="dxa"/>
            <w:shd w:val="clear" w:color="auto" w:fill="auto"/>
          </w:tcPr>
          <w:p w:rsidR="000F0755" w:rsidRPr="000F0755" w:rsidRDefault="001A27B8" w:rsidP="00D41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4130D">
              <w:rPr>
                <w:sz w:val="18"/>
                <w:szCs w:val="18"/>
              </w:rPr>
              <w:t> 350,94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572" w:type="dxa"/>
            <w:shd w:val="clear" w:color="auto" w:fill="auto"/>
          </w:tcPr>
          <w:p w:rsidR="000F0755" w:rsidRPr="000F0755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065" w:type="dxa"/>
            <w:shd w:val="clear" w:color="auto" w:fill="auto"/>
          </w:tcPr>
          <w:p w:rsidR="000F0755" w:rsidRPr="000F0755" w:rsidRDefault="001A27B8" w:rsidP="00D41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D4130D">
              <w:rPr>
                <w:sz w:val="18"/>
                <w:szCs w:val="18"/>
              </w:rPr>
              <w:t> 532,54</w:t>
            </w:r>
          </w:p>
        </w:tc>
        <w:tc>
          <w:tcPr>
            <w:tcW w:w="993" w:type="dxa"/>
            <w:shd w:val="clear" w:color="auto" w:fill="auto"/>
          </w:tcPr>
          <w:p w:rsidR="000F0755" w:rsidRPr="000F0755" w:rsidRDefault="001A27B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  <w:r w:rsidR="000F0755" w:rsidRPr="000F0755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F0755" w:rsidRPr="000F0755" w:rsidRDefault="001A27B8" w:rsidP="00560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18 935,54</w:t>
            </w:r>
          </w:p>
        </w:tc>
      </w:tr>
    </w:tbl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C1FFE" w:rsidRPr="000C1FFE" w:rsidRDefault="000C1FFE" w:rsidP="000C1FFE">
      <w:pPr>
        <w:jc w:val="both"/>
        <w:rPr>
          <w:sz w:val="24"/>
        </w:rPr>
        <w:sectPr w:rsidR="000C1FFE" w:rsidRPr="000C1FFE" w:rsidSect="00B56C4F">
          <w:pgSz w:w="16838" w:h="11906" w:orient="landscape"/>
          <w:pgMar w:top="680" w:right="993" w:bottom="1135" w:left="1077" w:header="709" w:footer="709" w:gutter="0"/>
          <w:cols w:space="708"/>
          <w:titlePg/>
          <w:docGrid w:linePitch="381"/>
        </w:sectPr>
      </w:pPr>
    </w:p>
    <w:p w:rsidR="000C1FFE" w:rsidRPr="000C1FFE" w:rsidRDefault="000C1FFE" w:rsidP="000C1FFE">
      <w:pPr>
        <w:ind w:left="9701"/>
        <w:jc w:val="right"/>
        <w:rPr>
          <w:sz w:val="24"/>
        </w:rPr>
      </w:pPr>
      <w:bookmarkStart w:id="1" w:name="sub_19"/>
      <w:r w:rsidRPr="000C1FFE">
        <w:rPr>
          <w:bCs/>
          <w:sz w:val="24"/>
        </w:rPr>
        <w:lastRenderedPageBreak/>
        <w:t xml:space="preserve">  ПРИЛОЖЕНИЕ 5</w:t>
      </w:r>
    </w:p>
    <w:bookmarkEnd w:id="1"/>
    <w:p w:rsidR="00BE3950" w:rsidRPr="000C1FFE" w:rsidRDefault="000C1FFE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4"/>
        </w:rPr>
      </w:pPr>
      <w:r w:rsidRPr="000C1FFE">
        <w:rPr>
          <w:sz w:val="24"/>
        </w:rPr>
        <w:t xml:space="preserve">к </w:t>
      </w:r>
      <w:hyperlink w:anchor="sub_1000" w:history="1">
        <w:r w:rsidRPr="000C1FFE">
          <w:rPr>
            <w:bCs/>
            <w:sz w:val="24"/>
            <w:lang w:eastAsia="en-US"/>
          </w:rPr>
          <w:t>муниципальной</w:t>
        </w:r>
      </w:hyperlink>
      <w:r w:rsidRPr="000C1FFE">
        <w:rPr>
          <w:sz w:val="24"/>
        </w:rPr>
        <w:t xml:space="preserve"> программ</w:t>
      </w:r>
      <w:r w:rsidR="0050105A">
        <w:rPr>
          <w:sz w:val="24"/>
        </w:rPr>
        <w:t>е</w:t>
      </w:r>
      <w:r w:rsidRPr="000C1FFE">
        <w:rPr>
          <w:sz w:val="24"/>
        </w:rPr>
        <w:t xml:space="preserve">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>
        <w:rPr>
          <w:sz w:val="24"/>
        </w:rPr>
        <w:t xml:space="preserve"> в редакции постановления администрации </w:t>
      </w:r>
      <w:r w:rsidR="00BE3950" w:rsidRPr="00BE3950">
        <w:rPr>
          <w:sz w:val="24"/>
        </w:rPr>
        <w:t xml:space="preserve">Усть-Катавского городского округа                                                                                                            </w:t>
      </w:r>
      <w:r w:rsidR="00FB5EF6" w:rsidRPr="001A27B8">
        <w:rPr>
          <w:sz w:val="22"/>
          <w:szCs w:val="22"/>
        </w:rPr>
        <w:t>от</w:t>
      </w:r>
      <w:r w:rsidR="00FB5EF6">
        <w:rPr>
          <w:sz w:val="22"/>
          <w:szCs w:val="22"/>
        </w:rPr>
        <w:t>18.1018.</w:t>
      </w:r>
      <w:r w:rsidR="00FB5EF6" w:rsidRPr="001A27B8">
        <w:rPr>
          <w:sz w:val="22"/>
          <w:szCs w:val="22"/>
        </w:rPr>
        <w:t>г.  №</w:t>
      </w:r>
      <w:r w:rsidR="00FB5EF6">
        <w:rPr>
          <w:sz w:val="22"/>
          <w:szCs w:val="22"/>
        </w:rPr>
        <w:t xml:space="preserve"> 1849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ind w:left="9701"/>
        <w:jc w:val="both"/>
        <w:rPr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ind w:left="9701"/>
        <w:jc w:val="both"/>
        <w:rPr>
          <w:rFonts w:ascii="Arial" w:hAnsi="Arial" w:cs="Arial"/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C1FFE">
        <w:rPr>
          <w:b/>
          <w:sz w:val="24"/>
        </w:rPr>
        <w:t>Ресурсное обеспечение реализации муниципальной программы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</w:p>
    <w:tbl>
      <w:tblPr>
        <w:tblW w:w="14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04"/>
        <w:gridCol w:w="2273"/>
        <w:gridCol w:w="803"/>
        <w:gridCol w:w="943"/>
        <w:gridCol w:w="1090"/>
        <w:gridCol w:w="671"/>
        <w:gridCol w:w="1713"/>
        <w:gridCol w:w="993"/>
        <w:gridCol w:w="992"/>
        <w:gridCol w:w="992"/>
        <w:gridCol w:w="42"/>
      </w:tblGrid>
      <w:tr w:rsidR="000C1FFE" w:rsidRPr="000C1FFE" w:rsidTr="00B56C4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Статус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340DC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0" w:history="1"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Код</w:t>
              </w:r>
              <w:proofErr w:type="spellEnd"/>
              <w:r w:rsidR="000C1FFE" w:rsidRPr="000C1FFE">
                <w:rPr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бюджетной</w:t>
              </w:r>
              <w:proofErr w:type="spellEnd"/>
              <w:r w:rsidR="000C1FFE" w:rsidRPr="000C1FFE">
                <w:rPr>
                  <w:sz w:val="20"/>
                  <w:szCs w:val="20"/>
                  <w:lang w:val="en-US" w:eastAsia="en-US"/>
                </w:rPr>
                <w:t xml:space="preserve"> </w:t>
              </w:r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классификации</w:t>
              </w:r>
              <w:proofErr w:type="spellEnd"/>
            </w:hyperlink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Источники средств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Расходы (тыс. рублей) по годам</w:t>
            </w:r>
          </w:p>
        </w:tc>
      </w:tr>
      <w:tr w:rsidR="000C1FFE" w:rsidRPr="000C1FFE" w:rsidTr="00B56C4F">
        <w:trPr>
          <w:gridAfter w:val="1"/>
          <w:wAfter w:w="42" w:type="dxa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ГРБС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C1FFE">
              <w:rPr>
                <w:sz w:val="20"/>
                <w:szCs w:val="20"/>
              </w:rPr>
              <w:t>Рз</w:t>
            </w:r>
            <w:proofErr w:type="spellEnd"/>
            <w:r w:rsidRPr="000C1FFE">
              <w:rPr>
                <w:sz w:val="20"/>
                <w:szCs w:val="20"/>
              </w:rPr>
              <w:t xml:space="preserve"> ПР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ЦСР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ВР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2019</w:t>
            </w:r>
          </w:p>
        </w:tc>
      </w:tr>
      <w:tr w:rsidR="000C1FFE" w:rsidRPr="000C1FFE" w:rsidTr="00B56C4F">
        <w:trPr>
          <w:gridAfter w:val="1"/>
          <w:wAfter w:w="42" w:type="dxa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10</w:t>
            </w:r>
          </w:p>
        </w:tc>
      </w:tr>
      <w:tr w:rsidR="000C1FFE" w:rsidRPr="000C1FFE" w:rsidTr="00B56C4F">
        <w:trPr>
          <w:gridAfter w:val="1"/>
          <w:wAfter w:w="42" w:type="dxa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1A27B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5 539,14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96163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8 592,7</w:t>
            </w:r>
          </w:p>
        </w:tc>
      </w:tr>
      <w:tr w:rsidR="000C1FFE" w:rsidRPr="000C1FFE" w:rsidTr="00B56C4F">
        <w:trPr>
          <w:gridAfter w:val="1"/>
          <w:wAfter w:w="42" w:type="dxa"/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Администрация Усть-Катавского городского округа</w:t>
            </w:r>
            <w:r w:rsidR="0050105A">
              <w:rPr>
                <w:sz w:val="20"/>
                <w:szCs w:val="20"/>
              </w:rPr>
              <w:t>, МАУ «МФЦ»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428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771FAF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1A27B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96163" w:rsidP="000B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718">
              <w:rPr>
                <w:sz w:val="20"/>
                <w:szCs w:val="20"/>
              </w:rPr>
              <w:t>4 831,6</w:t>
            </w:r>
          </w:p>
        </w:tc>
      </w:tr>
      <w:tr w:rsidR="000C1FFE" w:rsidRPr="000C1FFE" w:rsidTr="00B56C4F">
        <w:trPr>
          <w:gridAfter w:val="1"/>
          <w:wAfter w:w="42" w:type="dxa"/>
          <w:trHeight w:val="2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B771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3 761,1</w:t>
            </w:r>
          </w:p>
        </w:tc>
      </w:tr>
    </w:tbl>
    <w:p w:rsidR="00E8176F" w:rsidRDefault="00E8176F" w:rsidP="00E8176F">
      <w:r>
        <w:lastRenderedPageBreak/>
        <w:t xml:space="preserve">                                                                              </w:t>
      </w:r>
    </w:p>
    <w:p w:rsidR="00E8176F" w:rsidRDefault="00E8176F" w:rsidP="00E8176F">
      <w:pPr>
        <w:ind w:left="5040" w:firstLine="698"/>
      </w:pPr>
    </w:p>
    <w:p w:rsidR="00BA5BA8" w:rsidRDefault="00BA5BA8" w:rsidP="00E8176F">
      <w:pPr>
        <w:sectPr w:rsidR="00BA5BA8" w:rsidSect="00D11CF1">
          <w:headerReference w:type="default" r:id="rId11"/>
          <w:pgSz w:w="16838" w:h="11906" w:orient="landscape" w:code="9"/>
          <w:pgMar w:top="851" w:right="567" w:bottom="851" w:left="1134" w:header="709" w:footer="720" w:gutter="0"/>
          <w:cols w:space="708"/>
        </w:sectPr>
      </w:pPr>
    </w:p>
    <w:p w:rsidR="00BA5BA8" w:rsidRPr="003D2919" w:rsidRDefault="00BA5BA8" w:rsidP="00FB5EF6">
      <w:pPr>
        <w:shd w:val="clear" w:color="000000" w:fill="FFFFFF"/>
        <w:spacing w:line="302" w:lineRule="exact"/>
      </w:pPr>
      <w:bookmarkStart w:id="2" w:name="_GoBack"/>
      <w:bookmarkEnd w:id="2"/>
    </w:p>
    <w:sectPr w:rsidR="00BA5BA8" w:rsidRPr="003D2919" w:rsidSect="00BA5BA8">
      <w:pgSz w:w="11906" w:h="16838"/>
      <w:pgMar w:top="567" w:right="851" w:bottom="1134" w:left="851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CF" w:rsidRDefault="00340DCF">
      <w:r>
        <w:separator/>
      </w:r>
    </w:p>
  </w:endnote>
  <w:endnote w:type="continuationSeparator" w:id="0">
    <w:p w:rsidR="00340DCF" w:rsidRDefault="0034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CF" w:rsidRDefault="00340DCF">
      <w:r>
        <w:separator/>
      </w:r>
    </w:p>
  </w:footnote>
  <w:footnote w:type="continuationSeparator" w:id="0">
    <w:p w:rsidR="00340DCF" w:rsidRDefault="0034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B8" w:rsidRDefault="001A27B8" w:rsidP="003D2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7B8" w:rsidRDefault="001A27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B8" w:rsidRDefault="001A27B8" w:rsidP="003D2919">
    <w:pPr>
      <w:pStyle w:val="a4"/>
      <w:framePr w:wrap="around" w:vAnchor="text" w:hAnchor="margin" w:xAlign="center" w:y="1"/>
      <w:rPr>
        <w:rStyle w:val="a5"/>
      </w:rPr>
    </w:pPr>
  </w:p>
  <w:p w:rsidR="001A27B8" w:rsidRDefault="001A27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B8" w:rsidRDefault="001A27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C73"/>
    <w:multiLevelType w:val="multilevel"/>
    <w:tmpl w:val="CADCCD2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 w15:restartNumberingAfterBreak="0">
    <w:nsid w:val="18720DB4"/>
    <w:multiLevelType w:val="hybridMultilevel"/>
    <w:tmpl w:val="677221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8175F"/>
    <w:multiLevelType w:val="hybridMultilevel"/>
    <w:tmpl w:val="50008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8B35B8"/>
    <w:multiLevelType w:val="multilevel"/>
    <w:tmpl w:val="27D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0B10942"/>
    <w:multiLevelType w:val="hybridMultilevel"/>
    <w:tmpl w:val="AD46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F14E3"/>
    <w:multiLevelType w:val="hybridMultilevel"/>
    <w:tmpl w:val="09C067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A"/>
    <w:rsid w:val="00000CF1"/>
    <w:rsid w:val="000023EF"/>
    <w:rsid w:val="0001045B"/>
    <w:rsid w:val="000113E5"/>
    <w:rsid w:val="000207BC"/>
    <w:rsid w:val="00026E0B"/>
    <w:rsid w:val="00031B30"/>
    <w:rsid w:val="00067E4D"/>
    <w:rsid w:val="00073727"/>
    <w:rsid w:val="0007580C"/>
    <w:rsid w:val="000867AA"/>
    <w:rsid w:val="00090797"/>
    <w:rsid w:val="000A1437"/>
    <w:rsid w:val="000A4B24"/>
    <w:rsid w:val="000A4FAA"/>
    <w:rsid w:val="000B324E"/>
    <w:rsid w:val="000B7718"/>
    <w:rsid w:val="000C1FFE"/>
    <w:rsid w:val="000E4093"/>
    <w:rsid w:val="000E538F"/>
    <w:rsid w:val="000F0755"/>
    <w:rsid w:val="00101319"/>
    <w:rsid w:val="001166F3"/>
    <w:rsid w:val="00117F9B"/>
    <w:rsid w:val="001351FB"/>
    <w:rsid w:val="00144AF9"/>
    <w:rsid w:val="001600E6"/>
    <w:rsid w:val="0017185A"/>
    <w:rsid w:val="00174F83"/>
    <w:rsid w:val="00176CF1"/>
    <w:rsid w:val="00177339"/>
    <w:rsid w:val="00184462"/>
    <w:rsid w:val="00190D4A"/>
    <w:rsid w:val="00191FE7"/>
    <w:rsid w:val="001A077B"/>
    <w:rsid w:val="001A27B8"/>
    <w:rsid w:val="001A3445"/>
    <w:rsid w:val="001B6CED"/>
    <w:rsid w:val="001C352F"/>
    <w:rsid w:val="001E5596"/>
    <w:rsid w:val="0020128F"/>
    <w:rsid w:val="00216286"/>
    <w:rsid w:val="002256EE"/>
    <w:rsid w:val="00234383"/>
    <w:rsid w:val="00252D3A"/>
    <w:rsid w:val="0025472C"/>
    <w:rsid w:val="0026416B"/>
    <w:rsid w:val="00273978"/>
    <w:rsid w:val="00283708"/>
    <w:rsid w:val="0028660A"/>
    <w:rsid w:val="00286651"/>
    <w:rsid w:val="002948D5"/>
    <w:rsid w:val="002A181C"/>
    <w:rsid w:val="002A1DD7"/>
    <w:rsid w:val="002D3F92"/>
    <w:rsid w:val="002E1E63"/>
    <w:rsid w:val="002E48F9"/>
    <w:rsid w:val="00302C54"/>
    <w:rsid w:val="0031052C"/>
    <w:rsid w:val="00310D95"/>
    <w:rsid w:val="003155EF"/>
    <w:rsid w:val="00322845"/>
    <w:rsid w:val="0033064A"/>
    <w:rsid w:val="003336CD"/>
    <w:rsid w:val="0033387B"/>
    <w:rsid w:val="00340DCF"/>
    <w:rsid w:val="00345792"/>
    <w:rsid w:val="00346F03"/>
    <w:rsid w:val="00352374"/>
    <w:rsid w:val="00353A96"/>
    <w:rsid w:val="003551A9"/>
    <w:rsid w:val="00360F8E"/>
    <w:rsid w:val="00370697"/>
    <w:rsid w:val="00372D45"/>
    <w:rsid w:val="003753A8"/>
    <w:rsid w:val="00381904"/>
    <w:rsid w:val="00384047"/>
    <w:rsid w:val="003845CB"/>
    <w:rsid w:val="003866F8"/>
    <w:rsid w:val="0039097D"/>
    <w:rsid w:val="0039314C"/>
    <w:rsid w:val="00395990"/>
    <w:rsid w:val="003B4B79"/>
    <w:rsid w:val="003D2919"/>
    <w:rsid w:val="003D7F72"/>
    <w:rsid w:val="003E2A41"/>
    <w:rsid w:val="003E7EF7"/>
    <w:rsid w:val="00414CB6"/>
    <w:rsid w:val="004178E1"/>
    <w:rsid w:val="00430D9E"/>
    <w:rsid w:val="004437A1"/>
    <w:rsid w:val="00446B97"/>
    <w:rsid w:val="00471FDD"/>
    <w:rsid w:val="00472835"/>
    <w:rsid w:val="0047364D"/>
    <w:rsid w:val="004B2B38"/>
    <w:rsid w:val="004C3A89"/>
    <w:rsid w:val="004C4858"/>
    <w:rsid w:val="004C7B0E"/>
    <w:rsid w:val="004E7ED7"/>
    <w:rsid w:val="0050105A"/>
    <w:rsid w:val="00513C7C"/>
    <w:rsid w:val="00526C49"/>
    <w:rsid w:val="005270BC"/>
    <w:rsid w:val="00530FFA"/>
    <w:rsid w:val="00531BB4"/>
    <w:rsid w:val="0055549B"/>
    <w:rsid w:val="005600AA"/>
    <w:rsid w:val="00560B62"/>
    <w:rsid w:val="00560EF7"/>
    <w:rsid w:val="0056401D"/>
    <w:rsid w:val="0058522A"/>
    <w:rsid w:val="00591E63"/>
    <w:rsid w:val="00594913"/>
    <w:rsid w:val="005B0293"/>
    <w:rsid w:val="005C40BE"/>
    <w:rsid w:val="005E7840"/>
    <w:rsid w:val="005F51D8"/>
    <w:rsid w:val="006109F6"/>
    <w:rsid w:val="00627026"/>
    <w:rsid w:val="006276D3"/>
    <w:rsid w:val="00656718"/>
    <w:rsid w:val="006646B1"/>
    <w:rsid w:val="006A753E"/>
    <w:rsid w:val="006B04EA"/>
    <w:rsid w:val="006B2F47"/>
    <w:rsid w:val="006C0EBE"/>
    <w:rsid w:val="006D001E"/>
    <w:rsid w:val="006D6289"/>
    <w:rsid w:val="006E73C0"/>
    <w:rsid w:val="006F516C"/>
    <w:rsid w:val="006F5E4B"/>
    <w:rsid w:val="00703566"/>
    <w:rsid w:val="00723878"/>
    <w:rsid w:val="00735B9D"/>
    <w:rsid w:val="007527C7"/>
    <w:rsid w:val="007605D8"/>
    <w:rsid w:val="0076305E"/>
    <w:rsid w:val="00767829"/>
    <w:rsid w:val="00771FAF"/>
    <w:rsid w:val="00782F30"/>
    <w:rsid w:val="007863D7"/>
    <w:rsid w:val="00786FD8"/>
    <w:rsid w:val="00787633"/>
    <w:rsid w:val="00796163"/>
    <w:rsid w:val="007A098A"/>
    <w:rsid w:val="007B2F92"/>
    <w:rsid w:val="007C0152"/>
    <w:rsid w:val="007C4C27"/>
    <w:rsid w:val="007C76FB"/>
    <w:rsid w:val="007E65E4"/>
    <w:rsid w:val="007F33E5"/>
    <w:rsid w:val="00801BF2"/>
    <w:rsid w:val="0080429A"/>
    <w:rsid w:val="00806490"/>
    <w:rsid w:val="00817836"/>
    <w:rsid w:val="00820561"/>
    <w:rsid w:val="00825E31"/>
    <w:rsid w:val="00827C91"/>
    <w:rsid w:val="00837D15"/>
    <w:rsid w:val="00842313"/>
    <w:rsid w:val="00845C62"/>
    <w:rsid w:val="008470F9"/>
    <w:rsid w:val="0086456D"/>
    <w:rsid w:val="008649A1"/>
    <w:rsid w:val="00867E4C"/>
    <w:rsid w:val="008806E6"/>
    <w:rsid w:val="00881DF2"/>
    <w:rsid w:val="00882A17"/>
    <w:rsid w:val="0088482D"/>
    <w:rsid w:val="00891B53"/>
    <w:rsid w:val="00893B4B"/>
    <w:rsid w:val="00895A2A"/>
    <w:rsid w:val="00896809"/>
    <w:rsid w:val="008A1238"/>
    <w:rsid w:val="008A1C18"/>
    <w:rsid w:val="008A2578"/>
    <w:rsid w:val="008A27AF"/>
    <w:rsid w:val="008A2A72"/>
    <w:rsid w:val="008A33BE"/>
    <w:rsid w:val="008B014B"/>
    <w:rsid w:val="008C4936"/>
    <w:rsid w:val="008C6DF6"/>
    <w:rsid w:val="008E7617"/>
    <w:rsid w:val="008F1976"/>
    <w:rsid w:val="00900208"/>
    <w:rsid w:val="0091293A"/>
    <w:rsid w:val="00917D52"/>
    <w:rsid w:val="009256C8"/>
    <w:rsid w:val="00934632"/>
    <w:rsid w:val="00947B3F"/>
    <w:rsid w:val="00955A2A"/>
    <w:rsid w:val="00966D91"/>
    <w:rsid w:val="0097139B"/>
    <w:rsid w:val="009746B6"/>
    <w:rsid w:val="009747C8"/>
    <w:rsid w:val="00993D85"/>
    <w:rsid w:val="009A0166"/>
    <w:rsid w:val="009B6498"/>
    <w:rsid w:val="009C2F37"/>
    <w:rsid w:val="009C3E49"/>
    <w:rsid w:val="009E4ADC"/>
    <w:rsid w:val="009E78A6"/>
    <w:rsid w:val="009F0015"/>
    <w:rsid w:val="009F2978"/>
    <w:rsid w:val="00A06B65"/>
    <w:rsid w:val="00A3034D"/>
    <w:rsid w:val="00A4417D"/>
    <w:rsid w:val="00A4570D"/>
    <w:rsid w:val="00A475AF"/>
    <w:rsid w:val="00A5046C"/>
    <w:rsid w:val="00A56177"/>
    <w:rsid w:val="00A6113D"/>
    <w:rsid w:val="00A6435F"/>
    <w:rsid w:val="00A66F06"/>
    <w:rsid w:val="00A77666"/>
    <w:rsid w:val="00A9457B"/>
    <w:rsid w:val="00AA5BCF"/>
    <w:rsid w:val="00AA7C92"/>
    <w:rsid w:val="00AB3F8A"/>
    <w:rsid w:val="00AC39D2"/>
    <w:rsid w:val="00AC6397"/>
    <w:rsid w:val="00AD09D8"/>
    <w:rsid w:val="00AD62E0"/>
    <w:rsid w:val="00B13235"/>
    <w:rsid w:val="00B301AD"/>
    <w:rsid w:val="00B335B1"/>
    <w:rsid w:val="00B510B1"/>
    <w:rsid w:val="00B56C4F"/>
    <w:rsid w:val="00B76EDC"/>
    <w:rsid w:val="00B84E80"/>
    <w:rsid w:val="00B91670"/>
    <w:rsid w:val="00B919D1"/>
    <w:rsid w:val="00BA5BA8"/>
    <w:rsid w:val="00BB0396"/>
    <w:rsid w:val="00BD4030"/>
    <w:rsid w:val="00BD6EEC"/>
    <w:rsid w:val="00BE28CC"/>
    <w:rsid w:val="00BE3950"/>
    <w:rsid w:val="00BF2370"/>
    <w:rsid w:val="00BF443A"/>
    <w:rsid w:val="00C01614"/>
    <w:rsid w:val="00C10A57"/>
    <w:rsid w:val="00C14A9C"/>
    <w:rsid w:val="00C34297"/>
    <w:rsid w:val="00C40A8B"/>
    <w:rsid w:val="00C518FC"/>
    <w:rsid w:val="00C60DFD"/>
    <w:rsid w:val="00C63DCB"/>
    <w:rsid w:val="00C70FBB"/>
    <w:rsid w:val="00C75900"/>
    <w:rsid w:val="00C764DF"/>
    <w:rsid w:val="00C767B1"/>
    <w:rsid w:val="00C77F17"/>
    <w:rsid w:val="00C839CA"/>
    <w:rsid w:val="00C92F5D"/>
    <w:rsid w:val="00C93BE7"/>
    <w:rsid w:val="00C975FC"/>
    <w:rsid w:val="00CA03D5"/>
    <w:rsid w:val="00CA0778"/>
    <w:rsid w:val="00CA7A81"/>
    <w:rsid w:val="00CB7340"/>
    <w:rsid w:val="00CC0634"/>
    <w:rsid w:val="00CC3927"/>
    <w:rsid w:val="00CD05AF"/>
    <w:rsid w:val="00CD37FF"/>
    <w:rsid w:val="00CD748E"/>
    <w:rsid w:val="00CE1B8C"/>
    <w:rsid w:val="00CF22AB"/>
    <w:rsid w:val="00D037ED"/>
    <w:rsid w:val="00D11CF1"/>
    <w:rsid w:val="00D16151"/>
    <w:rsid w:val="00D16D5B"/>
    <w:rsid w:val="00D32C40"/>
    <w:rsid w:val="00D34B8C"/>
    <w:rsid w:val="00D35BDF"/>
    <w:rsid w:val="00D3717C"/>
    <w:rsid w:val="00D4130D"/>
    <w:rsid w:val="00D52DCA"/>
    <w:rsid w:val="00D6143A"/>
    <w:rsid w:val="00D710FF"/>
    <w:rsid w:val="00D77762"/>
    <w:rsid w:val="00D93C7F"/>
    <w:rsid w:val="00D94AAD"/>
    <w:rsid w:val="00DA04A7"/>
    <w:rsid w:val="00DA3AF1"/>
    <w:rsid w:val="00DA6057"/>
    <w:rsid w:val="00DB5183"/>
    <w:rsid w:val="00DC09DD"/>
    <w:rsid w:val="00DC2506"/>
    <w:rsid w:val="00DC7AC2"/>
    <w:rsid w:val="00DD436E"/>
    <w:rsid w:val="00DE33EB"/>
    <w:rsid w:val="00E058EB"/>
    <w:rsid w:val="00E06B8E"/>
    <w:rsid w:val="00E11FDE"/>
    <w:rsid w:val="00E212F9"/>
    <w:rsid w:val="00E21A7A"/>
    <w:rsid w:val="00E2717F"/>
    <w:rsid w:val="00E37D4D"/>
    <w:rsid w:val="00E424DD"/>
    <w:rsid w:val="00E60963"/>
    <w:rsid w:val="00E65A5E"/>
    <w:rsid w:val="00E7118D"/>
    <w:rsid w:val="00E80FC5"/>
    <w:rsid w:val="00E8176F"/>
    <w:rsid w:val="00E86F2A"/>
    <w:rsid w:val="00E91444"/>
    <w:rsid w:val="00E96BB6"/>
    <w:rsid w:val="00E97ED0"/>
    <w:rsid w:val="00EA1AB0"/>
    <w:rsid w:val="00EC7311"/>
    <w:rsid w:val="00ED03CA"/>
    <w:rsid w:val="00ED196B"/>
    <w:rsid w:val="00ED257B"/>
    <w:rsid w:val="00ED3047"/>
    <w:rsid w:val="00ED5790"/>
    <w:rsid w:val="00ED6413"/>
    <w:rsid w:val="00EF379E"/>
    <w:rsid w:val="00F01DED"/>
    <w:rsid w:val="00F03407"/>
    <w:rsid w:val="00F14A1B"/>
    <w:rsid w:val="00F167DC"/>
    <w:rsid w:val="00F21EBC"/>
    <w:rsid w:val="00F252FB"/>
    <w:rsid w:val="00F27695"/>
    <w:rsid w:val="00F30651"/>
    <w:rsid w:val="00F44C63"/>
    <w:rsid w:val="00F61D0A"/>
    <w:rsid w:val="00F848C2"/>
    <w:rsid w:val="00F94CD4"/>
    <w:rsid w:val="00FA0BD7"/>
    <w:rsid w:val="00FB3801"/>
    <w:rsid w:val="00FB5233"/>
    <w:rsid w:val="00FB5EF6"/>
    <w:rsid w:val="00FC46AB"/>
    <w:rsid w:val="00FC7320"/>
    <w:rsid w:val="00FD22CF"/>
    <w:rsid w:val="00FD66E0"/>
    <w:rsid w:val="00FE065D"/>
    <w:rsid w:val="00FF4748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C7501"/>
  <w15:docId w15:val="{10372C19-33BD-48C6-A798-A7C721D3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30FFA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qFormat/>
    <w:rsid w:val="00530FFA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DB51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3D29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3D2919"/>
  </w:style>
  <w:style w:type="paragraph" w:customStyle="1" w:styleId="ConsPlusNonformat">
    <w:name w:val="ConsPlusNonformat"/>
    <w:rsid w:val="003D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3D29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3D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3D2919"/>
    <w:pPr>
      <w:spacing w:before="100" w:beforeAutospacing="1" w:after="119"/>
    </w:pPr>
    <w:rPr>
      <w:sz w:val="24"/>
    </w:rPr>
  </w:style>
  <w:style w:type="paragraph" w:styleId="a8">
    <w:name w:val="No Spacing"/>
    <w:qFormat/>
    <w:rsid w:val="003D291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3D2919"/>
    <w:rPr>
      <w:b/>
      <w:color w:val="000080"/>
    </w:rPr>
  </w:style>
  <w:style w:type="character" w:customStyle="1" w:styleId="aa">
    <w:name w:val="Гипертекстовая ссылка"/>
    <w:rsid w:val="003D2919"/>
    <w:rPr>
      <w:rFonts w:cs="Times New Roman"/>
      <w:b/>
      <w:color w:val="008000"/>
    </w:rPr>
  </w:style>
  <w:style w:type="paragraph" w:customStyle="1" w:styleId="ab">
    <w:name w:val="Таблицы (моноширинный)"/>
    <w:basedOn w:val="a"/>
    <w:next w:val="a"/>
    <w:rsid w:val="003D29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Cell">
    <w:name w:val="ConsPlusCell"/>
    <w:rsid w:val="003D29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Знак Знак"/>
    <w:rsid w:val="003D2919"/>
    <w:rPr>
      <w:rFonts w:ascii="Arial" w:hAnsi="Arial"/>
      <w:b/>
      <w:bCs/>
      <w:color w:val="000080"/>
      <w:lang w:val="ru-RU" w:eastAsia="ru-RU" w:bidi="ar-SA"/>
    </w:rPr>
  </w:style>
  <w:style w:type="paragraph" w:styleId="ad">
    <w:name w:val="List Paragraph"/>
    <w:basedOn w:val="a"/>
    <w:qFormat/>
    <w:rsid w:val="003D2919"/>
    <w:pPr>
      <w:ind w:left="720"/>
      <w:contextualSpacing/>
    </w:pPr>
    <w:rPr>
      <w:szCs w:val="20"/>
    </w:rPr>
  </w:style>
  <w:style w:type="character" w:customStyle="1" w:styleId="ae">
    <w:name w:val="Знак Знак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styleId="af">
    <w:name w:val="footer"/>
    <w:basedOn w:val="a"/>
    <w:rsid w:val="003D2919"/>
    <w:pPr>
      <w:tabs>
        <w:tab w:val="center" w:pos="4677"/>
        <w:tab w:val="right" w:pos="9355"/>
      </w:tabs>
    </w:pPr>
  </w:style>
  <w:style w:type="character" w:customStyle="1" w:styleId="11">
    <w:name w:val="Знак Знак1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styleId="af0">
    <w:name w:val="Balloon Text"/>
    <w:basedOn w:val="a"/>
    <w:link w:val="af1"/>
    <w:rsid w:val="00E424D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E4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garantF1://70308460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13635</CharactersWithSpaces>
  <SharedDoc>false</SharedDoc>
  <HLinks>
    <vt:vector size="24" baseType="variant"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garantf1://70308460.0/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 buro</dc:creator>
  <cp:keywords/>
  <cp:lastModifiedBy>Наталья</cp:lastModifiedBy>
  <cp:revision>31</cp:revision>
  <cp:lastPrinted>2018-10-15T10:28:00Z</cp:lastPrinted>
  <dcterms:created xsi:type="dcterms:W3CDTF">2018-02-28T05:23:00Z</dcterms:created>
  <dcterms:modified xsi:type="dcterms:W3CDTF">2018-10-22T05:52:00Z</dcterms:modified>
</cp:coreProperties>
</file>