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53" w:rsidRDefault="001671DC" w:rsidP="006B4F0C">
      <w:pPr>
        <w:tabs>
          <w:tab w:val="left" w:pos="252"/>
          <w:tab w:val="left" w:pos="2880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эффективности предоставляемых налоговых льгот по</w:t>
      </w:r>
      <w:r w:rsidRPr="001671DC">
        <w:rPr>
          <w:rFonts w:ascii="Times New Roman" w:hAnsi="Times New Roman"/>
          <w:b/>
          <w:sz w:val="28"/>
          <w:szCs w:val="28"/>
        </w:rPr>
        <w:t xml:space="preserve"> </w:t>
      </w:r>
      <w:r w:rsidR="003F7C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F7C53">
        <w:rPr>
          <w:rFonts w:ascii="Times New Roman" w:hAnsi="Times New Roman"/>
          <w:b/>
          <w:sz w:val="28"/>
          <w:szCs w:val="28"/>
        </w:rPr>
        <w:t>Усть-Катавско</w:t>
      </w:r>
      <w:r>
        <w:rPr>
          <w:rFonts w:ascii="Times New Roman" w:hAnsi="Times New Roman"/>
          <w:b/>
          <w:sz w:val="28"/>
          <w:szCs w:val="28"/>
        </w:rPr>
        <w:t>му</w:t>
      </w:r>
      <w:proofErr w:type="spellEnd"/>
      <w:r w:rsidR="003F7C53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му</w:t>
      </w:r>
      <w:r w:rsidR="003F7C53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у</w:t>
      </w:r>
      <w:r w:rsidR="003F7C53">
        <w:rPr>
          <w:rFonts w:ascii="Times New Roman" w:hAnsi="Times New Roman"/>
          <w:b/>
          <w:sz w:val="28"/>
          <w:szCs w:val="28"/>
        </w:rPr>
        <w:t xml:space="preserve"> за</w:t>
      </w:r>
      <w:r w:rsidR="003F7C53" w:rsidRPr="00BD4F79">
        <w:rPr>
          <w:rFonts w:ascii="Times New Roman" w:hAnsi="Times New Roman"/>
          <w:b/>
          <w:sz w:val="28"/>
          <w:szCs w:val="28"/>
        </w:rPr>
        <w:t xml:space="preserve"> 201</w:t>
      </w:r>
      <w:r w:rsidR="003F7C53">
        <w:rPr>
          <w:rFonts w:ascii="Times New Roman" w:hAnsi="Times New Roman"/>
          <w:b/>
          <w:sz w:val="28"/>
          <w:szCs w:val="28"/>
        </w:rPr>
        <w:t>6</w:t>
      </w:r>
      <w:r w:rsidR="003F7C53" w:rsidRPr="00BD4F7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F7C53" w:rsidRDefault="003F7C53" w:rsidP="00C2709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B4F0C">
        <w:rPr>
          <w:rFonts w:ascii="Times New Roman" w:hAnsi="Times New Roman"/>
          <w:b/>
          <w:sz w:val="28"/>
          <w:szCs w:val="28"/>
        </w:rPr>
        <w:t>Налог на имущество физических лиц</w:t>
      </w:r>
    </w:p>
    <w:p w:rsidR="003F7C53" w:rsidRPr="002363B0" w:rsidRDefault="003F7C53" w:rsidP="002363B0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63B0">
        <w:rPr>
          <w:rFonts w:ascii="Times New Roman" w:hAnsi="Times New Roman" w:cs="Times New Roman"/>
          <w:b w:val="0"/>
          <w:sz w:val="28"/>
          <w:szCs w:val="28"/>
        </w:rPr>
        <w:t xml:space="preserve">Налог на имущество физических лиц устанавливается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главой</w:t>
      </w:r>
      <w:r w:rsidRPr="002363B0">
        <w:rPr>
          <w:rFonts w:ascii="Times New Roman" w:hAnsi="Times New Roman" w:cs="Times New Roman"/>
          <w:b w:val="0"/>
          <w:sz w:val="28"/>
          <w:szCs w:val="28"/>
        </w:rPr>
        <w:t xml:space="preserve"> 32 НК РФ и </w:t>
      </w:r>
      <w:bookmarkStart w:id="0" w:name="sub_3991"/>
      <w:r w:rsidRPr="002363B0">
        <w:rPr>
          <w:rFonts w:ascii="Times New Roman" w:hAnsi="Times New Roman" w:cs="Times New Roman"/>
          <w:b w:val="0"/>
          <w:sz w:val="28"/>
          <w:szCs w:val="28"/>
        </w:rPr>
        <w:t xml:space="preserve">нормативными правовыми актами представительных органов муниципальных образований, вводится в действие и прекращает </w:t>
      </w:r>
      <w:proofErr w:type="gramStart"/>
      <w:r w:rsidRPr="002363B0">
        <w:rPr>
          <w:rFonts w:ascii="Times New Roman" w:hAnsi="Times New Roman" w:cs="Times New Roman"/>
          <w:b w:val="0"/>
          <w:sz w:val="28"/>
          <w:szCs w:val="28"/>
        </w:rPr>
        <w:t xml:space="preserve">действовать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НК РФ</w:t>
      </w:r>
      <w:r w:rsidRPr="002363B0">
        <w:rPr>
          <w:rFonts w:ascii="Times New Roman" w:hAnsi="Times New Roman" w:cs="Times New Roman"/>
          <w:b w:val="0"/>
          <w:sz w:val="28"/>
          <w:szCs w:val="28"/>
        </w:rPr>
        <w:t xml:space="preserve"> и нормативными правовыми актами представительных органов муниципальных образований и обязателен</w:t>
      </w:r>
      <w:proofErr w:type="gramEnd"/>
      <w:r w:rsidRPr="002363B0">
        <w:rPr>
          <w:rFonts w:ascii="Times New Roman" w:hAnsi="Times New Roman" w:cs="Times New Roman"/>
          <w:b w:val="0"/>
          <w:sz w:val="28"/>
          <w:szCs w:val="28"/>
        </w:rPr>
        <w:t xml:space="preserve"> к уплате на территориях этих муниципальных образований.</w:t>
      </w:r>
    </w:p>
    <w:p w:rsidR="003F7C53" w:rsidRPr="002363B0" w:rsidRDefault="003F7C53" w:rsidP="002363B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3992"/>
      <w:bookmarkEnd w:id="0"/>
      <w:r w:rsidRPr="002363B0">
        <w:rPr>
          <w:rFonts w:ascii="Times New Roman" w:hAnsi="Times New Roman"/>
          <w:sz w:val="28"/>
          <w:szCs w:val="28"/>
        </w:rPr>
        <w:t>Устанавливая налог, представительные органы муниципальных образований определяют налоговые ставки в пределах, установленных главой</w:t>
      </w:r>
      <w:r>
        <w:rPr>
          <w:rFonts w:ascii="Times New Roman" w:hAnsi="Times New Roman"/>
          <w:sz w:val="28"/>
          <w:szCs w:val="28"/>
        </w:rPr>
        <w:t xml:space="preserve"> 32 НК РФ</w:t>
      </w:r>
      <w:r w:rsidRPr="002363B0">
        <w:rPr>
          <w:rFonts w:ascii="Times New Roman" w:hAnsi="Times New Roman"/>
          <w:sz w:val="28"/>
          <w:szCs w:val="28"/>
        </w:rPr>
        <w:t xml:space="preserve">, и особенности определения налоговой базы в соответствии с </w:t>
      </w:r>
      <w:r>
        <w:rPr>
          <w:rFonts w:ascii="Times New Roman" w:hAnsi="Times New Roman"/>
          <w:sz w:val="28"/>
          <w:szCs w:val="28"/>
        </w:rPr>
        <w:t>НК</w:t>
      </w:r>
      <w:r w:rsidRPr="002363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" w:name="sub_39922"/>
      <w:bookmarkEnd w:id="1"/>
      <w:r w:rsidRPr="002363B0">
        <w:rPr>
          <w:rFonts w:ascii="Times New Roman" w:hAnsi="Times New Roman"/>
          <w:sz w:val="28"/>
          <w:szCs w:val="28"/>
        </w:rPr>
        <w:t>При установлении налога нормативными правовыми актами представительных могут также устанавливаться налоговые льготы</w:t>
      </w:r>
      <w:r>
        <w:rPr>
          <w:rFonts w:ascii="Times New Roman" w:hAnsi="Times New Roman"/>
          <w:sz w:val="28"/>
          <w:szCs w:val="28"/>
        </w:rPr>
        <w:t xml:space="preserve"> и п</w:t>
      </w:r>
      <w:r w:rsidRPr="002363B0">
        <w:rPr>
          <w:rFonts w:ascii="Times New Roman" w:hAnsi="Times New Roman"/>
          <w:sz w:val="28"/>
          <w:szCs w:val="28"/>
        </w:rPr>
        <w:t>орядок их применения налогоплательщиками.</w:t>
      </w:r>
    </w:p>
    <w:bookmarkEnd w:id="2"/>
    <w:p w:rsidR="003F7C53" w:rsidRDefault="003F7C53" w:rsidP="004625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2363B0">
        <w:rPr>
          <w:rFonts w:ascii="Times New Roman" w:hAnsi="Times New Roman"/>
          <w:sz w:val="28"/>
          <w:szCs w:val="28"/>
        </w:rPr>
        <w:t xml:space="preserve"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</w:t>
      </w:r>
      <w:r>
        <w:rPr>
          <w:rFonts w:ascii="Times New Roman" w:hAnsi="Times New Roman"/>
          <w:sz w:val="28"/>
          <w:szCs w:val="28"/>
        </w:rPr>
        <w:t>статьёй 401 НК</w:t>
      </w:r>
      <w:r w:rsidRPr="002363B0">
        <w:rPr>
          <w:rFonts w:ascii="Times New Roman" w:hAnsi="Times New Roman"/>
          <w:sz w:val="28"/>
          <w:szCs w:val="28"/>
        </w:rPr>
        <w:t>.</w:t>
      </w:r>
    </w:p>
    <w:p w:rsidR="003F7C53" w:rsidRPr="002363B0" w:rsidRDefault="003F7C53" w:rsidP="004625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3" w:name="sub_40101"/>
      <w:r w:rsidRPr="002363B0">
        <w:rPr>
          <w:rFonts w:ascii="Times New Roman" w:hAnsi="Times New Roman"/>
          <w:sz w:val="28"/>
          <w:szCs w:val="28"/>
        </w:rPr>
        <w:t>Объектом налогообложения признается расположенное в пределах муниципального образования следующее имущество:</w:t>
      </w:r>
    </w:p>
    <w:p w:rsidR="003F7C53" w:rsidRPr="002363B0" w:rsidRDefault="003F7C53" w:rsidP="002363B0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4" w:name="sub_40111"/>
      <w:bookmarkEnd w:id="3"/>
      <w:r w:rsidRPr="002363B0">
        <w:rPr>
          <w:rFonts w:ascii="Times New Roman" w:hAnsi="Times New Roman"/>
          <w:sz w:val="28"/>
          <w:szCs w:val="28"/>
        </w:rPr>
        <w:t>1) жилой дом;</w:t>
      </w:r>
    </w:p>
    <w:p w:rsidR="003F7C53" w:rsidRPr="002363B0" w:rsidRDefault="003F7C53" w:rsidP="002363B0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5" w:name="sub_40112"/>
      <w:bookmarkEnd w:id="4"/>
      <w:r w:rsidRPr="002363B0">
        <w:rPr>
          <w:rFonts w:ascii="Times New Roman" w:hAnsi="Times New Roman"/>
          <w:sz w:val="28"/>
          <w:szCs w:val="28"/>
        </w:rPr>
        <w:t>2) жилое помещение (квартира, комната);</w:t>
      </w:r>
    </w:p>
    <w:p w:rsidR="003F7C53" w:rsidRPr="002363B0" w:rsidRDefault="003F7C53" w:rsidP="002363B0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6" w:name="sub_40113"/>
      <w:bookmarkEnd w:id="5"/>
      <w:r w:rsidRPr="002363B0">
        <w:rPr>
          <w:rFonts w:ascii="Times New Roman" w:hAnsi="Times New Roman"/>
          <w:sz w:val="28"/>
          <w:szCs w:val="28"/>
        </w:rPr>
        <w:t xml:space="preserve">3) гараж, </w:t>
      </w:r>
      <w:proofErr w:type="spellStart"/>
      <w:r w:rsidRPr="002363B0">
        <w:rPr>
          <w:rFonts w:ascii="Times New Roman" w:hAnsi="Times New Roman"/>
          <w:sz w:val="28"/>
          <w:szCs w:val="28"/>
        </w:rPr>
        <w:t>машино-место</w:t>
      </w:r>
      <w:proofErr w:type="spellEnd"/>
      <w:r w:rsidRPr="002363B0">
        <w:rPr>
          <w:rFonts w:ascii="Times New Roman" w:hAnsi="Times New Roman"/>
          <w:sz w:val="28"/>
          <w:szCs w:val="28"/>
        </w:rPr>
        <w:t>;</w:t>
      </w:r>
    </w:p>
    <w:p w:rsidR="003F7C53" w:rsidRPr="002363B0" w:rsidRDefault="003F7C53" w:rsidP="002363B0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7" w:name="sub_40114"/>
      <w:bookmarkEnd w:id="6"/>
      <w:r w:rsidRPr="002363B0">
        <w:rPr>
          <w:rFonts w:ascii="Times New Roman" w:hAnsi="Times New Roman"/>
          <w:sz w:val="28"/>
          <w:szCs w:val="28"/>
        </w:rPr>
        <w:t>4) единый недвижимый комплекс;</w:t>
      </w:r>
    </w:p>
    <w:p w:rsidR="003F7C53" w:rsidRPr="002363B0" w:rsidRDefault="003F7C53" w:rsidP="002363B0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8" w:name="sub_40115"/>
      <w:bookmarkEnd w:id="7"/>
      <w:r w:rsidRPr="002363B0">
        <w:rPr>
          <w:rFonts w:ascii="Times New Roman" w:hAnsi="Times New Roman"/>
          <w:sz w:val="28"/>
          <w:szCs w:val="28"/>
        </w:rPr>
        <w:t>5) объект незавершенного строительства;</w:t>
      </w:r>
    </w:p>
    <w:p w:rsidR="003F7C53" w:rsidRPr="002363B0" w:rsidRDefault="003F7C53" w:rsidP="002363B0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9" w:name="sub_40116"/>
      <w:bookmarkEnd w:id="8"/>
      <w:r w:rsidRPr="002363B0">
        <w:rPr>
          <w:rFonts w:ascii="Times New Roman" w:hAnsi="Times New Roman"/>
          <w:sz w:val="28"/>
          <w:szCs w:val="28"/>
        </w:rPr>
        <w:t>6) иные здание, строение, сооружение, помещение.</w:t>
      </w:r>
    </w:p>
    <w:bookmarkEnd w:id="9"/>
    <w:p w:rsidR="003F7C53" w:rsidRPr="002363B0" w:rsidRDefault="003F7C53" w:rsidP="0046255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363B0">
        <w:rPr>
          <w:rFonts w:ascii="Times New Roman" w:hAnsi="Times New Roman"/>
          <w:sz w:val="28"/>
          <w:szCs w:val="28"/>
        </w:rPr>
        <w:t>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0" w:name="sub_40103"/>
      <w:r w:rsidRPr="002363B0">
        <w:rPr>
          <w:rFonts w:ascii="Times New Roman" w:hAnsi="Times New Roman"/>
          <w:sz w:val="28"/>
          <w:szCs w:val="28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3F7C53" w:rsidRDefault="003F7C53" w:rsidP="00462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sub_40201"/>
      <w:bookmarkEnd w:id="10"/>
      <w:r w:rsidRPr="009170A7">
        <w:rPr>
          <w:rFonts w:ascii="Times New Roman" w:hAnsi="Times New Roman"/>
          <w:sz w:val="28"/>
          <w:szCs w:val="28"/>
          <w:lang w:eastAsia="ru-RU"/>
        </w:rPr>
        <w:t>Налоговая база в отношении объектов налогообложения определяется исходя из их кадастровой стоимости, либо из инвентаризационной стоимости, в соотве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9170A7">
        <w:rPr>
          <w:rFonts w:ascii="Times New Roman" w:hAnsi="Times New Roman"/>
          <w:sz w:val="28"/>
          <w:szCs w:val="28"/>
          <w:lang w:eastAsia="ru-RU"/>
        </w:rPr>
        <w:t>ствии с действующим 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11"/>
    <w:p w:rsidR="003F7C53" w:rsidRDefault="003F7C53" w:rsidP="002363B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C53" w:rsidRDefault="003F7C53" w:rsidP="002363B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C53" w:rsidRPr="002363B0" w:rsidRDefault="003F7C53" w:rsidP="002363B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C53" w:rsidRPr="00151143" w:rsidRDefault="003F7C53" w:rsidP="006B4F0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51143">
        <w:rPr>
          <w:rStyle w:val="aa"/>
          <w:rFonts w:ascii="Times New Roman" w:hAnsi="Times New Roman" w:cs="Times New Roman"/>
          <w:bCs/>
          <w:sz w:val="28"/>
          <w:szCs w:val="28"/>
        </w:rPr>
        <w:lastRenderedPageBreak/>
        <w:t xml:space="preserve">Реестр предоставленных налоговых льгот по налогу на имущество </w:t>
      </w:r>
    </w:p>
    <w:p w:rsidR="003F7C53" w:rsidRPr="00151143" w:rsidRDefault="003F7C53" w:rsidP="006B4F0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51143">
        <w:rPr>
          <w:rStyle w:val="aa"/>
          <w:rFonts w:ascii="Times New Roman" w:hAnsi="Times New Roman" w:cs="Times New Roman"/>
          <w:bCs/>
          <w:sz w:val="28"/>
          <w:szCs w:val="28"/>
        </w:rPr>
        <w:t>по состоянию на "01" января 2016 года</w:t>
      </w:r>
    </w:p>
    <w:p w:rsidR="003F7C53" w:rsidRPr="006B4F0C" w:rsidRDefault="003F7C53" w:rsidP="006B4F0C">
      <w:pPr>
        <w:rPr>
          <w:rFonts w:ascii="Times New Roman" w:hAnsi="Times New Roman"/>
          <w:sz w:val="28"/>
          <w:szCs w:val="28"/>
        </w:rPr>
      </w:pPr>
    </w:p>
    <w:tbl>
      <w:tblPr>
        <w:tblW w:w="10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1749"/>
        <w:gridCol w:w="2451"/>
        <w:gridCol w:w="1690"/>
        <w:gridCol w:w="1772"/>
        <w:gridCol w:w="1912"/>
      </w:tblGrid>
      <w:tr w:rsidR="003F7C53" w:rsidRPr="006B4F0C" w:rsidTr="0015114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151143" w:rsidRDefault="003F7C53" w:rsidP="00216B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51143">
              <w:rPr>
                <w:rFonts w:ascii="Times New Roman" w:hAnsi="Times New Roman" w:cs="Times New Roman"/>
              </w:rPr>
              <w:t>N</w:t>
            </w:r>
          </w:p>
          <w:p w:rsidR="003F7C53" w:rsidRPr="00151143" w:rsidRDefault="003F7C53" w:rsidP="00216B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11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51143">
              <w:rPr>
                <w:rFonts w:ascii="Times New Roman" w:hAnsi="Times New Roman" w:cs="Times New Roman"/>
              </w:rPr>
              <w:t>/</w:t>
            </w:r>
            <w:proofErr w:type="spellStart"/>
            <w:r w:rsidRPr="001511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151143" w:rsidRDefault="003F7C53" w:rsidP="00216B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51143">
              <w:rPr>
                <w:rFonts w:ascii="Times New Roman" w:hAnsi="Times New Roman" w:cs="Times New Roman"/>
              </w:rPr>
              <w:t>Вид налога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151143" w:rsidRDefault="003F7C53" w:rsidP="00216B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51143">
              <w:rPr>
                <w:rFonts w:ascii="Times New Roman" w:hAnsi="Times New Roman" w:cs="Times New Roman"/>
              </w:rPr>
              <w:t>Содержание льготы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151143" w:rsidRDefault="003F7C53" w:rsidP="00216B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51143">
              <w:rPr>
                <w:rFonts w:ascii="Times New Roman" w:hAnsi="Times New Roman" w:cs="Times New Roman"/>
              </w:rPr>
              <w:t>Условия предоставления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151143" w:rsidRDefault="003F7C53" w:rsidP="00216B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51143">
              <w:rPr>
                <w:rFonts w:ascii="Times New Roman" w:hAnsi="Times New Roman" w:cs="Times New Roman"/>
              </w:rPr>
              <w:t>Категория получателей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C53" w:rsidRPr="00151143" w:rsidRDefault="003F7C53" w:rsidP="00216B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51143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3F7C53" w:rsidRPr="006B4F0C" w:rsidTr="0015114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6B4F0C" w:rsidRDefault="003F7C53" w:rsidP="00216B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6B4F0C" w:rsidRDefault="003F7C53" w:rsidP="00216B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6B4F0C" w:rsidRDefault="003F7C53" w:rsidP="00216B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6B4F0C" w:rsidRDefault="003F7C53" w:rsidP="00216B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6B4F0C" w:rsidRDefault="003F7C53" w:rsidP="00216B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C53" w:rsidRPr="006B4F0C" w:rsidRDefault="003F7C53" w:rsidP="00216B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7C53" w:rsidRPr="006B4F0C" w:rsidTr="00151143">
        <w:trPr>
          <w:trHeight w:val="3032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151143" w:rsidRDefault="003F7C53" w:rsidP="00216B80">
            <w:pPr>
              <w:pStyle w:val="a9"/>
              <w:rPr>
                <w:rFonts w:ascii="Times New Roman" w:hAnsi="Times New Roman" w:cs="Times New Roman"/>
              </w:rPr>
            </w:pPr>
            <w:r w:rsidRPr="00151143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151143" w:rsidRDefault="003F7C53" w:rsidP="00216B80">
            <w:pPr>
              <w:pStyle w:val="a9"/>
              <w:rPr>
                <w:rFonts w:ascii="Times New Roman" w:hAnsi="Times New Roman" w:cs="Times New Roman"/>
              </w:rPr>
            </w:pPr>
            <w:r w:rsidRPr="00151143">
              <w:rPr>
                <w:rFonts w:ascii="Times New Roman" w:hAnsi="Times New Roman" w:cs="Times New Roman"/>
              </w:rPr>
              <w:t>Налог на имущество физических лиц 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151143" w:rsidRDefault="003F7C53" w:rsidP="001511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1143">
              <w:rPr>
                <w:rFonts w:ascii="Times New Roman" w:hAnsi="Times New Roman"/>
                <w:sz w:val="24"/>
                <w:szCs w:val="24"/>
              </w:rPr>
              <w:t>До 300000 руб.– 0,1%;</w:t>
            </w:r>
          </w:p>
          <w:p w:rsidR="003F7C53" w:rsidRPr="00151143" w:rsidRDefault="003F7C53" w:rsidP="001511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1143">
              <w:rPr>
                <w:rFonts w:ascii="Times New Roman" w:hAnsi="Times New Roman"/>
                <w:sz w:val="24"/>
                <w:szCs w:val="24"/>
              </w:rPr>
              <w:t>Свыше 300000 руб. до 500000 руб. (включительно) – 0,13%;</w:t>
            </w:r>
          </w:p>
          <w:p w:rsidR="003F7C53" w:rsidRPr="00151143" w:rsidRDefault="003F7C53" w:rsidP="001511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1143">
              <w:rPr>
                <w:rFonts w:ascii="Times New Roman" w:hAnsi="Times New Roman"/>
                <w:sz w:val="24"/>
                <w:szCs w:val="24"/>
              </w:rPr>
              <w:t>Свыше 500000 рублей – 0,35%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151143" w:rsidRDefault="003F7C53" w:rsidP="00216B80">
            <w:pPr>
              <w:pStyle w:val="a9"/>
              <w:rPr>
                <w:rFonts w:ascii="Times New Roman" w:hAnsi="Times New Roman" w:cs="Times New Roman"/>
              </w:rPr>
            </w:pPr>
            <w:r w:rsidRPr="00151143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Default="003F7C53" w:rsidP="00216B80">
            <w:pPr>
              <w:pStyle w:val="a9"/>
              <w:rPr>
                <w:rFonts w:ascii="Times New Roman" w:hAnsi="Times New Roman" w:cs="Times New Roman"/>
              </w:rPr>
            </w:pPr>
            <w:r w:rsidRPr="00151143">
              <w:rPr>
                <w:rFonts w:ascii="Times New Roman" w:hAnsi="Times New Roman" w:cs="Times New Roman"/>
              </w:rPr>
              <w:t xml:space="preserve">Жители </w:t>
            </w:r>
          </w:p>
          <w:p w:rsidR="003F7C53" w:rsidRPr="00151143" w:rsidRDefault="003F7C53" w:rsidP="00216B80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51143">
              <w:rPr>
                <w:rFonts w:ascii="Times New Roman" w:hAnsi="Times New Roman" w:cs="Times New Roman"/>
              </w:rPr>
              <w:t>Усть-</w:t>
            </w:r>
            <w:r>
              <w:rPr>
                <w:rFonts w:ascii="Times New Roman" w:hAnsi="Times New Roman" w:cs="Times New Roman"/>
              </w:rPr>
              <w:t>К</w:t>
            </w:r>
            <w:r w:rsidRPr="00151143">
              <w:rPr>
                <w:rFonts w:ascii="Times New Roman" w:hAnsi="Times New Roman" w:cs="Times New Roman"/>
              </w:rPr>
              <w:t>атавского</w:t>
            </w:r>
            <w:proofErr w:type="spellEnd"/>
            <w:r w:rsidRPr="00151143">
              <w:rPr>
                <w:rFonts w:ascii="Times New Roman" w:hAnsi="Times New Roman" w:cs="Times New Roman"/>
              </w:rPr>
              <w:t xml:space="preserve"> городского округа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C53" w:rsidRPr="00151143" w:rsidRDefault="003F7C53" w:rsidP="00216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4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ешение Собрания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депутатов</w:t>
            </w:r>
            <w:r w:rsidRPr="0015114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End"/>
            <w:r w:rsidRPr="00151143">
              <w:rPr>
                <w:rFonts w:ascii="Times New Roman" w:hAnsi="Times New Roman"/>
                <w:sz w:val="24"/>
                <w:szCs w:val="24"/>
              </w:rPr>
              <w:t xml:space="preserve"> 145 24.10.2014г. «О введении налога  на имущество физических лиц» </w:t>
            </w:r>
          </w:p>
          <w:p w:rsidR="003F7C53" w:rsidRPr="00151143" w:rsidRDefault="003F7C53" w:rsidP="00216B8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3F7C53" w:rsidRDefault="003F7C53" w:rsidP="006B4F0C">
      <w:pPr>
        <w:pStyle w:val="ab"/>
        <w:jc w:val="center"/>
        <w:rPr>
          <w:rStyle w:val="aa"/>
          <w:rFonts w:ascii="Times New Roman" w:hAnsi="Times New Roman" w:cs="Times New Roman"/>
          <w:bCs/>
          <w:sz w:val="28"/>
          <w:szCs w:val="28"/>
        </w:rPr>
      </w:pPr>
    </w:p>
    <w:p w:rsidR="003F7C53" w:rsidRPr="006B4F0C" w:rsidRDefault="003F7C53" w:rsidP="006B4F0C">
      <w:pPr>
        <w:pStyle w:val="ab"/>
        <w:jc w:val="center"/>
        <w:rPr>
          <w:rStyle w:val="aa"/>
          <w:rFonts w:ascii="Times New Roman" w:hAnsi="Times New Roman" w:cs="Times New Roman"/>
          <w:bCs/>
          <w:sz w:val="28"/>
          <w:szCs w:val="28"/>
        </w:rPr>
      </w:pPr>
      <w:r>
        <w:rPr>
          <w:rStyle w:val="aa"/>
          <w:rFonts w:ascii="Times New Roman" w:hAnsi="Times New Roman" w:cs="Times New Roman"/>
          <w:bCs/>
          <w:sz w:val="28"/>
          <w:szCs w:val="28"/>
        </w:rPr>
        <w:t>Рас</w:t>
      </w:r>
      <w:r w:rsidRPr="006B4F0C">
        <w:rPr>
          <w:rStyle w:val="aa"/>
          <w:rFonts w:ascii="Times New Roman" w:hAnsi="Times New Roman" w:cs="Times New Roman"/>
          <w:bCs/>
          <w:sz w:val="28"/>
          <w:szCs w:val="28"/>
        </w:rPr>
        <w:t xml:space="preserve">чет суммы потерь (объема налоговых льгот) бюджета </w:t>
      </w:r>
    </w:p>
    <w:p w:rsidR="003F7C53" w:rsidRPr="006B4F0C" w:rsidRDefault="003F7C53" w:rsidP="006B4F0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B4F0C">
        <w:rPr>
          <w:rStyle w:val="aa"/>
          <w:rFonts w:ascii="Times New Roman" w:hAnsi="Times New Roman" w:cs="Times New Roman"/>
          <w:bCs/>
          <w:sz w:val="28"/>
          <w:szCs w:val="28"/>
        </w:rPr>
        <w:t>городского округа от предоставленных и планируемых к предоставлению налоговых льгот</w:t>
      </w:r>
    </w:p>
    <w:p w:rsidR="003F7C53" w:rsidRPr="006B4F0C" w:rsidRDefault="003F7C53" w:rsidP="006B4F0C">
      <w:pPr>
        <w:rPr>
          <w:rFonts w:ascii="Times New Roman" w:hAnsi="Times New Roman"/>
          <w:sz w:val="28"/>
          <w:szCs w:val="28"/>
        </w:rPr>
      </w:pPr>
    </w:p>
    <w:p w:rsidR="003F7C53" w:rsidRDefault="003F7C53" w:rsidP="00C2709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0C">
        <w:rPr>
          <w:rFonts w:ascii="Times New Roman" w:hAnsi="Times New Roman" w:cs="Times New Roman"/>
          <w:sz w:val="28"/>
          <w:szCs w:val="28"/>
        </w:rPr>
        <w:t>По состоянию на 01.01.2016 года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27095">
        <w:rPr>
          <w:rFonts w:ascii="Times New Roman" w:hAnsi="Times New Roman" w:cs="Times New Roman"/>
          <w:sz w:val="28"/>
          <w:szCs w:val="28"/>
        </w:rPr>
        <w:t>алог на имущество физических лиц установлен решением Собрания депутатов №145 от 24.10.2014г. «О введении налога на имущество физических лиц»  налоговые ставки устанавливаются в следующих размерах:</w:t>
      </w:r>
    </w:p>
    <w:p w:rsidR="003F7C53" w:rsidRPr="00C27095" w:rsidRDefault="003F7C53" w:rsidP="00C27095">
      <w:pPr>
        <w:jc w:val="both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3082"/>
      </w:tblGrid>
      <w:tr w:rsidR="003F7C53" w:rsidRPr="006B4F0C" w:rsidTr="00216B8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6B4F0C" w:rsidRDefault="003F7C53" w:rsidP="00216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F0C">
              <w:rPr>
                <w:rFonts w:ascii="Times New Roman" w:hAnsi="Times New Roman"/>
                <w:sz w:val="28"/>
                <w:szCs w:val="28"/>
              </w:rPr>
              <w:t xml:space="preserve">Суммарная инвентаризационная стоимость объектов налогообложения, </w:t>
            </w:r>
            <w:r w:rsidRPr="006B4F0C">
              <w:rPr>
                <w:rFonts w:ascii="Times New Roman" w:hAnsi="Times New Roman"/>
                <w:color w:val="000000"/>
                <w:sz w:val="28"/>
                <w:szCs w:val="28"/>
              </w:rPr>
              <w:t>умноженная на коэффициент-дефлятор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C53" w:rsidRPr="006B4F0C" w:rsidRDefault="003F7C53" w:rsidP="00216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F0C"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</w:tc>
      </w:tr>
      <w:tr w:rsidR="003F7C53" w:rsidRPr="006B4F0C" w:rsidTr="00216B8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6B4F0C" w:rsidRDefault="003F7C53" w:rsidP="00216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0C">
              <w:rPr>
                <w:rFonts w:ascii="Times New Roman" w:hAnsi="Times New Roman"/>
                <w:sz w:val="28"/>
                <w:szCs w:val="28"/>
              </w:rPr>
              <w:t>До 300 000 рублей (включительно)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6B4F0C">
              <w:rPr>
                <w:rFonts w:ascii="Times New Roman" w:hAnsi="Times New Roman"/>
                <w:sz w:val="28"/>
                <w:szCs w:val="28"/>
              </w:rPr>
              <w:t>усредненная</w:t>
            </w:r>
            <w:proofErr w:type="gramEnd"/>
            <w:r w:rsidRPr="006B4F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C53" w:rsidRPr="006B4F0C" w:rsidRDefault="003F7C53" w:rsidP="00216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F0C">
              <w:rPr>
                <w:rFonts w:ascii="Times New Roman" w:hAnsi="Times New Roman"/>
                <w:sz w:val="28"/>
                <w:szCs w:val="28"/>
              </w:rPr>
              <w:t>0,07%</w:t>
            </w:r>
          </w:p>
        </w:tc>
      </w:tr>
      <w:tr w:rsidR="003F7C53" w:rsidRPr="006B4F0C" w:rsidTr="00216B8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6B4F0C" w:rsidRDefault="003F7C53" w:rsidP="00216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0C">
              <w:rPr>
                <w:rFonts w:ascii="Times New Roman" w:hAnsi="Times New Roman"/>
                <w:sz w:val="28"/>
                <w:szCs w:val="28"/>
              </w:rPr>
              <w:t>Свыше 300 000 рублей до 500 000</w:t>
            </w:r>
          </w:p>
          <w:p w:rsidR="003F7C53" w:rsidRPr="006B4F0C" w:rsidRDefault="003F7C53" w:rsidP="00216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0C">
              <w:rPr>
                <w:rFonts w:ascii="Times New Roman" w:hAnsi="Times New Roman"/>
                <w:sz w:val="28"/>
                <w:szCs w:val="28"/>
              </w:rPr>
              <w:t xml:space="preserve">рублей (включительно), </w:t>
            </w:r>
            <w:proofErr w:type="gramStart"/>
            <w:r w:rsidRPr="006B4F0C">
              <w:rPr>
                <w:rFonts w:ascii="Times New Roman" w:hAnsi="Times New Roman"/>
                <w:sz w:val="28"/>
                <w:szCs w:val="28"/>
              </w:rPr>
              <w:t>усредненная</w:t>
            </w:r>
            <w:proofErr w:type="gramEnd"/>
            <w:r w:rsidRPr="006B4F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C53" w:rsidRPr="006B4F0C" w:rsidRDefault="003F7C53" w:rsidP="00216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F0C">
              <w:rPr>
                <w:rFonts w:ascii="Times New Roman" w:hAnsi="Times New Roman"/>
                <w:sz w:val="28"/>
                <w:szCs w:val="28"/>
              </w:rPr>
              <w:t>0,15%</w:t>
            </w:r>
          </w:p>
        </w:tc>
      </w:tr>
      <w:tr w:rsidR="003F7C53" w:rsidRPr="006B4F0C" w:rsidTr="00216B8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6B4F0C" w:rsidRDefault="003F7C53" w:rsidP="00216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0C">
              <w:rPr>
                <w:rFonts w:ascii="Times New Roman" w:hAnsi="Times New Roman"/>
                <w:sz w:val="28"/>
                <w:szCs w:val="28"/>
              </w:rPr>
              <w:t xml:space="preserve">Свыше 500 000 рублей, </w:t>
            </w:r>
            <w:proofErr w:type="spellStart"/>
            <w:r w:rsidRPr="006B4F0C">
              <w:rPr>
                <w:rFonts w:ascii="Times New Roman" w:hAnsi="Times New Roman"/>
                <w:sz w:val="28"/>
                <w:szCs w:val="28"/>
              </w:rPr>
              <w:t>усреденная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C53" w:rsidRPr="006B4F0C" w:rsidRDefault="003F7C53" w:rsidP="00216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F0C">
              <w:rPr>
                <w:rFonts w:ascii="Times New Roman" w:hAnsi="Times New Roman"/>
                <w:sz w:val="28"/>
                <w:szCs w:val="28"/>
              </w:rPr>
              <w:t>0,4%</w:t>
            </w:r>
          </w:p>
        </w:tc>
      </w:tr>
    </w:tbl>
    <w:p w:rsidR="003F7C53" w:rsidRPr="006B4F0C" w:rsidRDefault="003F7C53" w:rsidP="006B4F0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7C53" w:rsidRDefault="003F7C53" w:rsidP="006B4F0C">
      <w:pPr>
        <w:rPr>
          <w:rFonts w:ascii="Times New Roman" w:hAnsi="Times New Roman"/>
          <w:sz w:val="28"/>
          <w:szCs w:val="28"/>
        </w:rPr>
      </w:pPr>
    </w:p>
    <w:p w:rsidR="003F7C53" w:rsidRDefault="003F7C53" w:rsidP="006B4F0C">
      <w:pPr>
        <w:rPr>
          <w:rFonts w:ascii="Times New Roman" w:hAnsi="Times New Roman"/>
          <w:sz w:val="28"/>
          <w:szCs w:val="28"/>
        </w:rPr>
      </w:pPr>
    </w:p>
    <w:p w:rsidR="003F7C53" w:rsidRPr="006B4F0C" w:rsidRDefault="003F7C53" w:rsidP="006B4F0C">
      <w:pPr>
        <w:rPr>
          <w:rFonts w:ascii="Times New Roman" w:hAnsi="Times New Roman"/>
          <w:sz w:val="28"/>
          <w:szCs w:val="28"/>
        </w:rPr>
      </w:pPr>
    </w:p>
    <w:p w:rsidR="003F7C53" w:rsidRDefault="003F7C53" w:rsidP="00C2709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95">
        <w:rPr>
          <w:rFonts w:ascii="Times New Roman" w:hAnsi="Times New Roman" w:cs="Times New Roman"/>
          <w:b/>
          <w:sz w:val="28"/>
          <w:szCs w:val="28"/>
        </w:rPr>
        <w:lastRenderedPageBreak/>
        <w:t>Расчет суммы  потерь  (объема  налоговой  льготы)  бюджета  городского округа  по  причине  снижения  ставки  налога  для  отдельной   категории налогоплательщиков</w:t>
      </w:r>
    </w:p>
    <w:p w:rsidR="003F7C53" w:rsidRPr="00C27095" w:rsidRDefault="003F7C53" w:rsidP="00C27095">
      <w:pPr>
        <w:rPr>
          <w:lang w:eastAsia="ru-RU"/>
        </w:rPr>
      </w:pP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3850"/>
        <w:gridCol w:w="992"/>
        <w:gridCol w:w="3402"/>
        <w:gridCol w:w="1083"/>
      </w:tblGrid>
      <w:tr w:rsidR="003F7C53" w:rsidRPr="006B4F0C" w:rsidTr="00216B8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3" w:rsidRPr="00C27095" w:rsidRDefault="003F7C53" w:rsidP="00216B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7095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3" w:rsidRPr="00C27095" w:rsidRDefault="003F7C53" w:rsidP="00216B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7095">
              <w:rPr>
                <w:rFonts w:ascii="Times New Roman" w:hAnsi="Times New Roman" w:cs="Times New Roman"/>
              </w:rPr>
              <w:t>Показатель расчета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3" w:rsidRPr="00C27095" w:rsidRDefault="003F7C53" w:rsidP="00216B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709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3" w:rsidRPr="00C27095" w:rsidRDefault="003F7C53" w:rsidP="00216B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7095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7C53" w:rsidRPr="00C27095" w:rsidRDefault="003F7C53" w:rsidP="00216B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709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F7C53" w:rsidRPr="006B4F0C" w:rsidTr="00216B8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C27095" w:rsidRDefault="003F7C53" w:rsidP="00216B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0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C27095" w:rsidRDefault="003F7C53" w:rsidP="00216B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27095">
              <w:rPr>
                <w:rFonts w:ascii="Times New Roman" w:hAnsi="Times New Roman" w:cs="Times New Roman"/>
                <w:sz w:val="28"/>
                <w:szCs w:val="28"/>
              </w:rPr>
              <w:t>Налогооблагаемая база налогоплательщиков, в отношении которых предоставляется налоговая льгота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C27095" w:rsidRDefault="003F7C53" w:rsidP="00216B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09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C27095" w:rsidRDefault="003F7C53" w:rsidP="00C2709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095">
              <w:rPr>
                <w:rFonts w:ascii="Times New Roman" w:hAnsi="Times New Roman" w:cs="Times New Roman"/>
                <w:sz w:val="28"/>
                <w:szCs w:val="28"/>
              </w:rPr>
              <w:t>592,0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C53" w:rsidRPr="00C27095" w:rsidRDefault="003F7C53" w:rsidP="00216B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7095">
              <w:rPr>
                <w:rFonts w:ascii="Times New Roman" w:hAnsi="Times New Roman" w:cs="Times New Roman"/>
              </w:rPr>
              <w:t> </w:t>
            </w:r>
          </w:p>
        </w:tc>
      </w:tr>
      <w:tr w:rsidR="003F7C53" w:rsidRPr="006B4F0C" w:rsidTr="00216B8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C27095" w:rsidRDefault="003F7C53" w:rsidP="00216B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0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C27095" w:rsidRDefault="003F7C53" w:rsidP="00216B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27095"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налога, установленная в соответствии с </w:t>
            </w:r>
            <w:hyperlink r:id="rId5" w:history="1">
              <w:r w:rsidRPr="00C27095">
                <w:rPr>
                  <w:rStyle w:val="a7"/>
                  <w:rFonts w:ascii="Times New Roman" w:hAnsi="Times New Roman"/>
                  <w:b w:val="0"/>
                  <w:color w:val="000000"/>
                  <w:sz w:val="28"/>
                  <w:szCs w:val="28"/>
                </w:rPr>
                <w:t>законодательством</w:t>
              </w:r>
            </w:hyperlink>
            <w:r w:rsidRPr="00C2709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налогах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C27095" w:rsidRDefault="003F7C53" w:rsidP="00216B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C53" w:rsidRPr="00C27095" w:rsidRDefault="003F7C53" w:rsidP="00216B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C53" w:rsidRPr="00C27095" w:rsidRDefault="003F7C53" w:rsidP="00216B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09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C27095" w:rsidRDefault="003F7C53" w:rsidP="00C2709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095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C53" w:rsidRPr="00C27095" w:rsidRDefault="003F7C53" w:rsidP="00216B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7095">
              <w:rPr>
                <w:rFonts w:ascii="Times New Roman" w:hAnsi="Times New Roman" w:cs="Times New Roman"/>
              </w:rPr>
              <w:t> </w:t>
            </w:r>
          </w:p>
        </w:tc>
      </w:tr>
      <w:tr w:rsidR="003F7C53" w:rsidRPr="006B4F0C" w:rsidTr="00216B8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C27095" w:rsidRDefault="003F7C53" w:rsidP="00216B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0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C27095" w:rsidRDefault="003F7C53" w:rsidP="00216B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27095"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налога, установленная на территории </w:t>
            </w:r>
            <w:proofErr w:type="spellStart"/>
            <w:r w:rsidRPr="00C27095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C2709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для данной категории налогоплательщиков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C27095" w:rsidRDefault="003F7C53" w:rsidP="00216B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C53" w:rsidRPr="00C27095" w:rsidRDefault="003F7C53" w:rsidP="00216B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C53" w:rsidRPr="00C27095" w:rsidRDefault="003F7C53" w:rsidP="00216B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09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C27095" w:rsidRDefault="003F7C53" w:rsidP="00C2709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09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3F7C53" w:rsidRPr="00C27095" w:rsidRDefault="003F7C53" w:rsidP="00C27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7C53" w:rsidRPr="00C27095" w:rsidRDefault="003F7C53" w:rsidP="00C27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C53" w:rsidRPr="00C27095" w:rsidRDefault="003F7C53" w:rsidP="00216B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7095">
              <w:rPr>
                <w:rFonts w:ascii="Times New Roman" w:hAnsi="Times New Roman" w:cs="Times New Roman"/>
              </w:rPr>
              <w:t> </w:t>
            </w:r>
          </w:p>
        </w:tc>
      </w:tr>
      <w:tr w:rsidR="003F7C53" w:rsidRPr="006B4F0C" w:rsidTr="00216B8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C27095" w:rsidRDefault="003F7C53" w:rsidP="00216B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0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C27095" w:rsidRDefault="003F7C53" w:rsidP="00216B8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27095">
              <w:rPr>
                <w:rFonts w:ascii="Times New Roman" w:hAnsi="Times New Roman" w:cs="Times New Roman"/>
                <w:sz w:val="28"/>
                <w:szCs w:val="28"/>
              </w:rPr>
              <w:t>Разница в ставках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C27095" w:rsidRDefault="003F7C53" w:rsidP="00216B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09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C27095" w:rsidRDefault="003F7C53" w:rsidP="00C2709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095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C53" w:rsidRPr="00C27095" w:rsidRDefault="003F7C53" w:rsidP="00216B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7095">
              <w:rPr>
                <w:rFonts w:ascii="Times New Roman" w:hAnsi="Times New Roman" w:cs="Times New Roman"/>
              </w:rPr>
              <w:t>стр3-стр.2</w:t>
            </w:r>
          </w:p>
        </w:tc>
      </w:tr>
      <w:tr w:rsidR="003F7C53" w:rsidRPr="006B4F0C" w:rsidTr="00216B8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C27095" w:rsidRDefault="003F7C53" w:rsidP="00216B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0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C27095" w:rsidRDefault="003F7C53" w:rsidP="00216B8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27095">
              <w:rPr>
                <w:rFonts w:ascii="Times New Roman" w:hAnsi="Times New Roman" w:cs="Times New Roman"/>
                <w:sz w:val="28"/>
                <w:szCs w:val="28"/>
              </w:rPr>
              <w:t>Объем налоговой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C27095" w:rsidRDefault="003F7C53" w:rsidP="00216B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09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3" w:rsidRPr="00C27095" w:rsidRDefault="003F7C53" w:rsidP="00C2709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095">
              <w:rPr>
                <w:rFonts w:ascii="Times New Roman" w:hAnsi="Times New Roman" w:cs="Times New Roman"/>
                <w:sz w:val="28"/>
                <w:szCs w:val="28"/>
              </w:rPr>
              <w:t>1716,8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C53" w:rsidRPr="00C27095" w:rsidRDefault="003F7C53" w:rsidP="00216B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7095">
              <w:rPr>
                <w:rFonts w:ascii="Times New Roman" w:hAnsi="Times New Roman" w:cs="Times New Roman"/>
              </w:rPr>
              <w:t xml:space="preserve">стр.1 </w:t>
            </w:r>
            <w:proofErr w:type="spellStart"/>
            <w:r w:rsidRPr="00C27095">
              <w:rPr>
                <w:rFonts w:ascii="Times New Roman" w:hAnsi="Times New Roman" w:cs="Times New Roman"/>
              </w:rPr>
              <w:t>х</w:t>
            </w:r>
            <w:proofErr w:type="spellEnd"/>
            <w:r w:rsidRPr="00C27095">
              <w:rPr>
                <w:rFonts w:ascii="Times New Roman" w:hAnsi="Times New Roman" w:cs="Times New Roman"/>
              </w:rPr>
              <w:t xml:space="preserve"> стр.4</w:t>
            </w:r>
          </w:p>
        </w:tc>
      </w:tr>
    </w:tbl>
    <w:p w:rsidR="003F7C53" w:rsidRPr="006B4F0C" w:rsidRDefault="003F7C53" w:rsidP="008562C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3F7C53" w:rsidRDefault="003F7C53" w:rsidP="008562C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3F7C53" w:rsidRPr="00BD4F79" w:rsidRDefault="003F7C53" w:rsidP="00BD4F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Земельный налог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Pr="00BD4F79">
        <w:rPr>
          <w:rFonts w:ascii="Times New Roman" w:hAnsi="Times New Roman"/>
          <w:b/>
          <w:sz w:val="28"/>
          <w:szCs w:val="28"/>
        </w:rPr>
        <w:t>.</w:t>
      </w:r>
    </w:p>
    <w:p w:rsidR="003F7C53" w:rsidRPr="00BD4F79" w:rsidRDefault="003F7C53" w:rsidP="007862E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F7C53" w:rsidRDefault="003F7C53" w:rsidP="007862E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2E6">
        <w:rPr>
          <w:rFonts w:ascii="Times New Roman" w:hAnsi="Times New Roman"/>
          <w:sz w:val="28"/>
          <w:szCs w:val="28"/>
          <w:lang w:eastAsia="ru-RU"/>
        </w:rPr>
        <w:t xml:space="preserve">Проведение оценки эффективности предоставляемых льгот </w:t>
      </w:r>
      <w:r>
        <w:rPr>
          <w:rFonts w:ascii="Times New Roman" w:hAnsi="Times New Roman"/>
          <w:sz w:val="28"/>
          <w:szCs w:val="28"/>
          <w:lang w:eastAsia="ru-RU"/>
        </w:rPr>
        <w:t xml:space="preserve">по земельному налогу </w:t>
      </w:r>
      <w:r w:rsidRPr="007862E6">
        <w:rPr>
          <w:rFonts w:ascii="Times New Roman" w:hAnsi="Times New Roman"/>
          <w:sz w:val="28"/>
          <w:szCs w:val="28"/>
          <w:lang w:eastAsia="ru-RU"/>
        </w:rPr>
        <w:t>направлено на оптимизацию перечня действующих льгот, а также обеспечение оптимального выбора категорий плательщиков, в отношении которых устанавливаются льготы.</w:t>
      </w:r>
    </w:p>
    <w:p w:rsidR="003F7C53" w:rsidRDefault="003F7C53" w:rsidP="007862E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Данный анализ сформирован на основании  отчета № 5-МН представленной  УФНС России за 2014г., 2015г. и 2016г. (ожидаемое выпадение доходов)</w:t>
      </w:r>
    </w:p>
    <w:p w:rsidR="003F7C53" w:rsidRDefault="003F7C53" w:rsidP="002C09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C097C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097C">
        <w:rPr>
          <w:rFonts w:ascii="Times New Roman" w:hAnsi="Times New Roman"/>
          <w:sz w:val="28"/>
          <w:szCs w:val="28"/>
          <w:lang w:eastAsia="ru-RU"/>
        </w:rPr>
        <w:t xml:space="preserve">округа предусмотрены льготы по </w:t>
      </w:r>
      <w:r>
        <w:rPr>
          <w:rFonts w:ascii="Times New Roman" w:hAnsi="Times New Roman"/>
          <w:sz w:val="28"/>
          <w:szCs w:val="28"/>
          <w:lang w:eastAsia="ru-RU"/>
        </w:rPr>
        <w:t>земельному налогу.</w:t>
      </w:r>
      <w:r w:rsidRPr="002C097C">
        <w:rPr>
          <w:rFonts w:ascii="Times New Roman" w:hAnsi="Times New Roman"/>
          <w:sz w:val="28"/>
          <w:szCs w:val="28"/>
          <w:lang w:eastAsia="ru-RU"/>
        </w:rPr>
        <w:t xml:space="preserve"> Установ</w:t>
      </w:r>
      <w:r>
        <w:rPr>
          <w:rFonts w:ascii="Times New Roman" w:hAnsi="Times New Roman"/>
          <w:sz w:val="28"/>
          <w:szCs w:val="28"/>
          <w:lang w:eastAsia="ru-RU"/>
        </w:rPr>
        <w:t xml:space="preserve">ленные льготы имеют социальную </w:t>
      </w:r>
      <w:r w:rsidRPr="002C097C">
        <w:rPr>
          <w:rFonts w:ascii="Times New Roman" w:hAnsi="Times New Roman"/>
          <w:sz w:val="28"/>
          <w:szCs w:val="28"/>
          <w:lang w:eastAsia="ru-RU"/>
        </w:rPr>
        <w:t xml:space="preserve"> направленность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, кроме того </w:t>
      </w:r>
      <w:r w:rsidRPr="00564C4E">
        <w:rPr>
          <w:rFonts w:ascii="Times New Roman" w:hAnsi="Times New Roman"/>
          <w:sz w:val="28"/>
          <w:szCs w:val="28"/>
        </w:rPr>
        <w:t>направлены на повышение уровня жизни населения (поддержка малообеспеченных и социально незащищенных категорий граждан).</w:t>
      </w:r>
      <w:r w:rsidRPr="00564C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097C">
        <w:rPr>
          <w:rFonts w:ascii="Times New Roman" w:hAnsi="Times New Roman"/>
          <w:sz w:val="28"/>
          <w:szCs w:val="28"/>
          <w:lang w:eastAsia="ru-RU"/>
        </w:rPr>
        <w:t>По итогам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C097C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2C097C">
        <w:rPr>
          <w:rFonts w:ascii="Times New Roman" w:hAnsi="Times New Roman"/>
          <w:sz w:val="28"/>
          <w:szCs w:val="28"/>
          <w:lang w:eastAsia="ru-RU"/>
        </w:rPr>
        <w:t xml:space="preserve"> сумма выпадающих доходов бюджета в связи с предоставлением налоговых </w:t>
      </w:r>
      <w:r>
        <w:rPr>
          <w:rFonts w:ascii="Times New Roman" w:hAnsi="Times New Roman"/>
          <w:sz w:val="28"/>
          <w:szCs w:val="28"/>
          <w:lang w:eastAsia="ru-RU"/>
        </w:rPr>
        <w:t xml:space="preserve">льгот по земельному налогу рассчитывается в сумме </w:t>
      </w:r>
      <w:r>
        <w:rPr>
          <w:rFonts w:ascii="Times New Roman" w:hAnsi="Times New Roman"/>
          <w:bCs/>
          <w:sz w:val="28"/>
          <w:szCs w:val="28"/>
          <w:lang w:eastAsia="ru-RU"/>
        </w:rPr>
        <w:t>1172 тыс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уб.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2C097C">
        <w:rPr>
          <w:rFonts w:ascii="Times New Roman" w:hAnsi="Times New Roman"/>
          <w:bCs/>
          <w:sz w:val="28"/>
          <w:szCs w:val="28"/>
          <w:lang w:eastAsia="ru-RU"/>
        </w:rPr>
        <w:t>в том числе:</w:t>
      </w:r>
    </w:p>
    <w:p w:rsidR="003F7C53" w:rsidRDefault="003F7C53" w:rsidP="002C09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F7C53" w:rsidRDefault="003F7C53" w:rsidP="002C09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F7C53" w:rsidRDefault="003F7C53" w:rsidP="002C09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C53" w:rsidRDefault="003F7C53" w:rsidP="002C09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C53" w:rsidRDefault="003F7C53" w:rsidP="002B001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(тыс. руб.)</w:t>
      </w:r>
    </w:p>
    <w:tbl>
      <w:tblPr>
        <w:tblW w:w="10400" w:type="dxa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00"/>
        <w:gridCol w:w="900"/>
        <w:gridCol w:w="900"/>
        <w:gridCol w:w="1100"/>
        <w:gridCol w:w="1300"/>
        <w:gridCol w:w="1000"/>
        <w:gridCol w:w="1200"/>
        <w:gridCol w:w="900"/>
        <w:gridCol w:w="900"/>
      </w:tblGrid>
      <w:tr w:rsidR="003F7C53" w:rsidRPr="009E6BEA" w:rsidTr="00F91E57">
        <w:tc>
          <w:tcPr>
            <w:tcW w:w="2200" w:type="dxa"/>
            <w:vMerge w:val="restart"/>
            <w:vAlign w:val="center"/>
          </w:tcPr>
          <w:p w:rsidR="003F7C53" w:rsidRPr="00F91E57" w:rsidRDefault="003F7C53" w:rsidP="009E6BE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E5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налога</w:t>
            </w:r>
          </w:p>
        </w:tc>
        <w:tc>
          <w:tcPr>
            <w:tcW w:w="2900" w:type="dxa"/>
            <w:gridSpan w:val="3"/>
            <w:tcBorders>
              <w:right w:val="single" w:sz="4" w:space="0" w:color="auto"/>
            </w:tcBorders>
            <w:vAlign w:val="center"/>
          </w:tcPr>
          <w:p w:rsidR="003F7C53" w:rsidRPr="0086700A" w:rsidRDefault="003F7C53" w:rsidP="009E6BE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Выпадающие доходы  </w:t>
            </w:r>
          </w:p>
        </w:tc>
        <w:tc>
          <w:tcPr>
            <w:tcW w:w="3500" w:type="dxa"/>
            <w:gridSpan w:val="3"/>
            <w:tcBorders>
              <w:left w:val="single" w:sz="4" w:space="0" w:color="auto"/>
            </w:tcBorders>
            <w:vAlign w:val="center"/>
          </w:tcPr>
          <w:p w:rsidR="003F7C53" w:rsidRPr="0086700A" w:rsidRDefault="003F7C53" w:rsidP="009E6BEA">
            <w:pPr>
              <w:spacing w:after="0" w:line="240" w:lineRule="auto"/>
              <w:ind w:left="-3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Удельный вес в сумме  собственных доходов  </w:t>
            </w:r>
          </w:p>
        </w:tc>
        <w:tc>
          <w:tcPr>
            <w:tcW w:w="1800" w:type="dxa"/>
            <w:gridSpan w:val="2"/>
            <w:vAlign w:val="center"/>
          </w:tcPr>
          <w:p w:rsidR="003F7C53" w:rsidRPr="0086700A" w:rsidRDefault="003F7C53" w:rsidP="009E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 роста </w:t>
            </w:r>
          </w:p>
        </w:tc>
      </w:tr>
      <w:tr w:rsidR="003F7C53" w:rsidRPr="009E6BEA" w:rsidTr="00F91E57">
        <w:tc>
          <w:tcPr>
            <w:tcW w:w="2200" w:type="dxa"/>
            <w:vMerge/>
            <w:vAlign w:val="center"/>
          </w:tcPr>
          <w:p w:rsidR="003F7C53" w:rsidRPr="009E6BEA" w:rsidRDefault="003F7C53" w:rsidP="009E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F7C53" w:rsidRPr="00F91E57" w:rsidRDefault="003F7C53" w:rsidP="009E6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E57">
              <w:rPr>
                <w:rFonts w:ascii="Times New Roman" w:hAnsi="Times New Roman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F91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3F7C53" w:rsidRPr="00F91E57" w:rsidRDefault="003F7C53" w:rsidP="009E6BE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E57">
              <w:rPr>
                <w:rFonts w:ascii="Times New Roman" w:hAnsi="Times New Roman"/>
                <w:sz w:val="24"/>
                <w:szCs w:val="24"/>
                <w:lang w:eastAsia="ru-RU"/>
              </w:rPr>
              <w:t>в 2015 году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3F7C53" w:rsidRPr="00F91E57" w:rsidRDefault="003F7C53" w:rsidP="009E6BE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E57">
              <w:rPr>
                <w:rFonts w:ascii="Times New Roman" w:hAnsi="Times New Roman"/>
                <w:sz w:val="24"/>
                <w:szCs w:val="24"/>
                <w:lang w:eastAsia="ru-RU"/>
              </w:rPr>
              <w:t>в 2016 году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3F7C53" w:rsidRPr="0086700A" w:rsidRDefault="003F7C53" w:rsidP="009E6BE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2014 году, %</w:t>
            </w:r>
          </w:p>
        </w:tc>
        <w:tc>
          <w:tcPr>
            <w:tcW w:w="1000" w:type="dxa"/>
            <w:vAlign w:val="center"/>
          </w:tcPr>
          <w:p w:rsidR="003F7C53" w:rsidRPr="0086700A" w:rsidRDefault="003F7C53" w:rsidP="009E6BEA">
            <w:pPr>
              <w:spacing w:after="0" w:line="240" w:lineRule="auto"/>
              <w:ind w:left="-108" w:right="-3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2015 году, %</w:t>
            </w:r>
          </w:p>
        </w:tc>
        <w:tc>
          <w:tcPr>
            <w:tcW w:w="1200" w:type="dxa"/>
            <w:vAlign w:val="center"/>
          </w:tcPr>
          <w:p w:rsidR="003F7C53" w:rsidRPr="0086700A" w:rsidRDefault="003F7C53" w:rsidP="009E6BEA">
            <w:pPr>
              <w:spacing w:after="0" w:line="240" w:lineRule="auto"/>
              <w:ind w:left="-3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0A">
              <w:rPr>
                <w:rFonts w:ascii="Times New Roman" w:hAnsi="Times New Roman"/>
                <w:sz w:val="24"/>
                <w:szCs w:val="24"/>
                <w:lang w:eastAsia="ru-RU"/>
              </w:rPr>
              <w:t>в 2016 году, %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3F7C53" w:rsidRPr="0086700A" w:rsidRDefault="003F7C53" w:rsidP="009E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0A">
              <w:rPr>
                <w:rFonts w:ascii="Times New Roman" w:hAnsi="Times New Roman"/>
                <w:sz w:val="24"/>
                <w:szCs w:val="24"/>
                <w:lang w:eastAsia="ru-RU"/>
              </w:rPr>
              <w:t>2015/</w:t>
            </w:r>
          </w:p>
          <w:p w:rsidR="003F7C53" w:rsidRPr="0086700A" w:rsidRDefault="003F7C53" w:rsidP="009E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0A">
              <w:rPr>
                <w:rFonts w:ascii="Times New Roman" w:hAnsi="Times New Roman"/>
                <w:sz w:val="24"/>
                <w:szCs w:val="24"/>
                <w:lang w:eastAsia="ru-RU"/>
              </w:rPr>
              <w:t>2014, %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F7C53" w:rsidRPr="0086700A" w:rsidRDefault="003F7C53" w:rsidP="009E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0A">
              <w:rPr>
                <w:rFonts w:ascii="Times New Roman" w:hAnsi="Times New Roman"/>
                <w:sz w:val="24"/>
                <w:szCs w:val="24"/>
                <w:lang w:eastAsia="ru-RU"/>
              </w:rPr>
              <w:t>2016/</w:t>
            </w:r>
          </w:p>
          <w:p w:rsidR="003F7C53" w:rsidRPr="0086700A" w:rsidRDefault="003F7C53" w:rsidP="009E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0A">
              <w:rPr>
                <w:rFonts w:ascii="Times New Roman" w:hAnsi="Times New Roman"/>
                <w:sz w:val="24"/>
                <w:szCs w:val="24"/>
                <w:lang w:eastAsia="ru-RU"/>
              </w:rPr>
              <w:t>2015, %</w:t>
            </w:r>
          </w:p>
        </w:tc>
      </w:tr>
      <w:tr w:rsidR="003F7C53" w:rsidRPr="009E6BEA" w:rsidTr="00F91E57">
        <w:tc>
          <w:tcPr>
            <w:tcW w:w="2200" w:type="dxa"/>
            <w:vAlign w:val="center"/>
          </w:tcPr>
          <w:p w:rsidR="003F7C53" w:rsidRPr="009E6BEA" w:rsidRDefault="003F7C53" w:rsidP="009E6B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E6BEA">
              <w:rPr>
                <w:rFonts w:ascii="Times New Roman" w:hAnsi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900" w:type="dxa"/>
            <w:vAlign w:val="center"/>
          </w:tcPr>
          <w:p w:rsidR="003F7C53" w:rsidRPr="00F91E57" w:rsidRDefault="003F7C53" w:rsidP="00F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E57">
              <w:rPr>
                <w:rFonts w:ascii="Times New Roman" w:hAnsi="Times New Roman"/>
                <w:sz w:val="28"/>
                <w:szCs w:val="28"/>
                <w:lang w:eastAsia="ru-RU"/>
              </w:rPr>
              <w:t>1172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3F7C53" w:rsidRPr="00F91E57" w:rsidRDefault="003F7C53" w:rsidP="00F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E57">
              <w:rPr>
                <w:rFonts w:ascii="Times New Roman" w:hAnsi="Times New Roman"/>
                <w:sz w:val="28"/>
                <w:szCs w:val="28"/>
                <w:lang w:eastAsia="ru-RU"/>
              </w:rPr>
              <w:t>1117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3F7C53" w:rsidRPr="00F91E57" w:rsidRDefault="003F7C53" w:rsidP="00F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E57">
              <w:rPr>
                <w:rFonts w:ascii="Times New Roman" w:hAnsi="Times New Roman"/>
                <w:sz w:val="28"/>
                <w:szCs w:val="28"/>
                <w:lang w:eastAsia="ru-RU"/>
              </w:rPr>
              <w:t>1172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3F7C53" w:rsidRPr="00F91E57" w:rsidRDefault="003F7C53" w:rsidP="00F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7C53" w:rsidRPr="00F91E57" w:rsidRDefault="003F7C53" w:rsidP="00F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E57">
              <w:rPr>
                <w:rFonts w:ascii="Times New Roman" w:hAnsi="Times New Roman"/>
                <w:sz w:val="28"/>
                <w:szCs w:val="28"/>
                <w:lang w:eastAsia="ru-RU"/>
              </w:rPr>
              <w:t>0,8</w:t>
            </w:r>
          </w:p>
          <w:p w:rsidR="003F7C53" w:rsidRPr="00F91E57" w:rsidRDefault="003F7C53" w:rsidP="00F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3F7C53" w:rsidRPr="00F91E57" w:rsidRDefault="003F7C53" w:rsidP="00F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7C53" w:rsidRPr="00F91E57" w:rsidRDefault="003F7C53" w:rsidP="00F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E57">
              <w:rPr>
                <w:rFonts w:ascii="Times New Roman" w:hAnsi="Times New Roman"/>
                <w:sz w:val="28"/>
                <w:szCs w:val="28"/>
                <w:lang w:eastAsia="ru-RU"/>
              </w:rPr>
              <w:t>0,7</w:t>
            </w:r>
          </w:p>
          <w:p w:rsidR="003F7C53" w:rsidRPr="00F91E57" w:rsidRDefault="003F7C53" w:rsidP="00F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3F7C53" w:rsidRPr="00F91E57" w:rsidRDefault="003F7C53" w:rsidP="00F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7C53" w:rsidRPr="00F91E57" w:rsidRDefault="003F7C53" w:rsidP="00F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E57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  <w:p w:rsidR="003F7C53" w:rsidRPr="00F91E57" w:rsidRDefault="003F7C53" w:rsidP="00F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3F7C53" w:rsidRPr="00F91E57" w:rsidRDefault="003F7C53" w:rsidP="00F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E57">
              <w:rPr>
                <w:rFonts w:ascii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F7C53" w:rsidRPr="00F91E57" w:rsidRDefault="003F7C53" w:rsidP="00F91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E57">
              <w:rPr>
                <w:rFonts w:ascii="Times New Roman" w:hAnsi="Times New Roman"/>
                <w:sz w:val="28"/>
                <w:szCs w:val="28"/>
                <w:lang w:eastAsia="ru-RU"/>
              </w:rPr>
              <w:t>0,8</w:t>
            </w:r>
          </w:p>
        </w:tc>
      </w:tr>
    </w:tbl>
    <w:p w:rsidR="003F7C53" w:rsidRPr="00C27095" w:rsidRDefault="003F7C53" w:rsidP="00C270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2E6">
        <w:rPr>
          <w:lang w:eastAsia="ru-RU"/>
        </w:rPr>
        <w:br/>
      </w:r>
      <w:r>
        <w:rPr>
          <w:lang w:eastAsia="ru-RU"/>
        </w:rPr>
        <w:t xml:space="preserve">   </w:t>
      </w:r>
      <w:r>
        <w:rPr>
          <w:lang w:eastAsia="ru-RU"/>
        </w:rPr>
        <w:tab/>
        <w:t xml:space="preserve"> </w:t>
      </w:r>
      <w:r w:rsidRPr="00C27095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1 статьи 15 НК РФ, земельный налог относится к местным налогам. Земельный налог устанавливается главой 31 «Земельный налог» </w:t>
      </w:r>
      <w:r w:rsidRPr="00C27095">
        <w:rPr>
          <w:rFonts w:ascii="Times New Roman" w:hAnsi="Times New Roman"/>
          <w:sz w:val="28"/>
          <w:szCs w:val="28"/>
        </w:rPr>
        <w:t>Налогового кодекса Российской Федерации</w:t>
      </w:r>
      <w:r w:rsidRPr="00C27095">
        <w:rPr>
          <w:rFonts w:ascii="Times New Roman" w:hAnsi="Times New Roman"/>
          <w:sz w:val="28"/>
          <w:szCs w:val="28"/>
          <w:lang w:eastAsia="ru-RU"/>
        </w:rPr>
        <w:t xml:space="preserve"> и нормативными правовыми актами представительных органов муниципальных образований, вводится в действие и обязателен к уплате на территориях этих муниципальных образований, что следует из статьи 387 НК РФ. Также, в соответствии со статьей 387 НК РФ, устанавливая налог, представительные органы муниципальных образований определяют налоговые ставки в пределах, установленных главой 31 НК РФ, порядок и сроки уплаты налога. Могут также устанавливаться налоговые льготы, основания и порядок их применения, включая установление размера необлагаемой налогом суммы для отдельных категорий налогоплательщиков. </w:t>
      </w:r>
    </w:p>
    <w:p w:rsidR="003F7C53" w:rsidRDefault="003F7C53" w:rsidP="002171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171AB">
        <w:rPr>
          <w:rFonts w:ascii="Times New Roman" w:hAnsi="Times New Roman"/>
          <w:sz w:val="28"/>
          <w:szCs w:val="28"/>
        </w:rPr>
        <w:t>Налогоплательщиками земельного налога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171AB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2171AB">
        <w:rPr>
          <w:rFonts w:ascii="Times New Roman" w:hAnsi="Times New Roman"/>
          <w:sz w:val="28"/>
          <w:szCs w:val="28"/>
        </w:rPr>
        <w:t xml:space="preserve"> 388 НК РФ, признаются организации и физические лица, обладающие земельными участками, признаваемыми объектом налогообложения в соответствии со статьей 389 НК РФ, на праве собственности, праве постоянного (бессрочного) пользования или праве пожизненного наследуемого владения. Правом пожизненного наследуемого владения могут обладать только граждане, на что указывает пункт 1 статьи 266 </w:t>
      </w:r>
      <w:r>
        <w:rPr>
          <w:rFonts w:ascii="Times New Roman" w:hAnsi="Times New Roman"/>
          <w:sz w:val="28"/>
          <w:szCs w:val="28"/>
        </w:rPr>
        <w:t>Г</w:t>
      </w:r>
      <w:r w:rsidRPr="002171AB">
        <w:rPr>
          <w:rFonts w:ascii="Times New Roman" w:hAnsi="Times New Roman"/>
          <w:sz w:val="28"/>
          <w:szCs w:val="28"/>
        </w:rPr>
        <w:t xml:space="preserve">ражданского кодекса РФ. </w:t>
      </w:r>
    </w:p>
    <w:p w:rsidR="003F7C53" w:rsidRPr="005259EE" w:rsidRDefault="003F7C53" w:rsidP="00EE5BCC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E5BCC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Челябинской области от 03.11.2010г. № 200 «Об утверждения Положения о земельном налоге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 (далее Решение)</w:t>
      </w:r>
      <w:r w:rsidRPr="00EE5BCC">
        <w:rPr>
          <w:rFonts w:ascii="Times New Roman" w:hAnsi="Times New Roman"/>
          <w:sz w:val="28"/>
          <w:szCs w:val="28"/>
        </w:rPr>
        <w:t xml:space="preserve">, в соответствии с главой 31 «Земельный налог» </w:t>
      </w:r>
      <w:r>
        <w:rPr>
          <w:rFonts w:ascii="Times New Roman" w:hAnsi="Times New Roman"/>
          <w:sz w:val="28"/>
          <w:szCs w:val="28"/>
        </w:rPr>
        <w:t>НК РФ</w:t>
      </w:r>
      <w:r w:rsidRPr="00EE5BCC">
        <w:rPr>
          <w:rFonts w:ascii="Times New Roman" w:hAnsi="Times New Roman"/>
          <w:sz w:val="28"/>
          <w:szCs w:val="28"/>
        </w:rPr>
        <w:t xml:space="preserve">,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EE5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установлены ставки земельного налога и льготы  на</w:t>
      </w:r>
      <w:r w:rsidRPr="00EE5BCC">
        <w:rPr>
          <w:rFonts w:ascii="Times New Roman" w:hAnsi="Times New Roman"/>
          <w:sz w:val="28"/>
          <w:szCs w:val="28"/>
        </w:rPr>
        <w:t xml:space="preserve"> земельный налог.</w:t>
      </w:r>
      <w:r w:rsidRPr="005259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9EE">
        <w:rPr>
          <w:rFonts w:ascii="Times New Roman" w:hAnsi="Times New Roman"/>
          <w:sz w:val="28"/>
          <w:szCs w:val="28"/>
          <w:lang w:eastAsia="ru-RU"/>
        </w:rPr>
        <w:t xml:space="preserve">Земельный налог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Pr="005259EE">
        <w:rPr>
          <w:rFonts w:ascii="Times New Roman" w:hAnsi="Times New Roman"/>
          <w:sz w:val="28"/>
          <w:szCs w:val="28"/>
          <w:lang w:eastAsia="ru-RU"/>
        </w:rPr>
        <w:t xml:space="preserve"> взимается от кадастровой стоимости земельного участка по состоянию на 1 января года. Кадастровая стоимость земельного участка определяется в соответствии с Земельным кодексом РФ. </w:t>
      </w:r>
    </w:p>
    <w:p w:rsidR="003F7C53" w:rsidRDefault="003F7C53" w:rsidP="00564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</w:t>
      </w:r>
      <w:r w:rsidRPr="00EE5BCC">
        <w:rPr>
          <w:rFonts w:ascii="Times New Roman" w:hAnsi="Times New Roman"/>
          <w:sz w:val="28"/>
          <w:szCs w:val="28"/>
        </w:rPr>
        <w:t xml:space="preserve"> земельный налог исчисля</w:t>
      </w:r>
      <w:r>
        <w:rPr>
          <w:rFonts w:ascii="Times New Roman" w:hAnsi="Times New Roman"/>
          <w:sz w:val="28"/>
          <w:szCs w:val="28"/>
        </w:rPr>
        <w:t>л</w:t>
      </w:r>
      <w:r w:rsidRPr="00EE5BCC">
        <w:rPr>
          <w:rFonts w:ascii="Times New Roman" w:hAnsi="Times New Roman"/>
          <w:sz w:val="28"/>
          <w:szCs w:val="28"/>
        </w:rPr>
        <w:t xml:space="preserve">ся исходя из кадастровой стоимости земельного участка, утвержденной  </w:t>
      </w:r>
      <w:r>
        <w:rPr>
          <w:rFonts w:ascii="Times New Roman" w:hAnsi="Times New Roman"/>
          <w:sz w:val="28"/>
          <w:szCs w:val="28"/>
        </w:rPr>
        <w:t>Приказом</w:t>
      </w:r>
      <w:r w:rsidRPr="00EE5BCC">
        <w:rPr>
          <w:rFonts w:ascii="Times New Roman" w:hAnsi="Times New Roman"/>
          <w:sz w:val="28"/>
          <w:szCs w:val="28"/>
        </w:rPr>
        <w:t xml:space="preserve"> </w:t>
      </w:r>
      <w:r w:rsidRPr="00564C4E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а</w:t>
      </w:r>
      <w:r w:rsidRPr="00564C4E">
        <w:rPr>
          <w:rFonts w:ascii="Times New Roman" w:hAnsi="Times New Roman"/>
          <w:sz w:val="28"/>
          <w:szCs w:val="28"/>
        </w:rPr>
        <w:t xml:space="preserve">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C4E">
        <w:rPr>
          <w:rFonts w:ascii="Times New Roman" w:hAnsi="Times New Roman"/>
          <w:sz w:val="28"/>
          <w:szCs w:val="28"/>
        </w:rPr>
        <w:t>и природных ресурсов Челябинской области</w:t>
      </w:r>
      <w:r w:rsidRPr="00EE5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472405">
        <w:rPr>
          <w:rFonts w:ascii="Times New Roman" w:hAnsi="Times New Roman"/>
          <w:sz w:val="28"/>
          <w:szCs w:val="28"/>
        </w:rPr>
        <w:t>10.11.2015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472405">
        <w:rPr>
          <w:rFonts w:ascii="Times New Roman" w:hAnsi="Times New Roman"/>
          <w:sz w:val="28"/>
          <w:szCs w:val="28"/>
        </w:rPr>
        <w:t xml:space="preserve">№ 263-П </w:t>
      </w:r>
      <w:r>
        <w:rPr>
          <w:rFonts w:ascii="Times New Roman" w:hAnsi="Times New Roman"/>
          <w:sz w:val="28"/>
          <w:szCs w:val="28"/>
        </w:rPr>
        <w:t>«</w:t>
      </w:r>
      <w:r w:rsidRPr="00472405">
        <w:rPr>
          <w:rFonts w:ascii="Times New Roman" w:hAnsi="Times New Roman"/>
          <w:sz w:val="28"/>
          <w:szCs w:val="28"/>
        </w:rPr>
        <w:t>Об утверждении результатов государственной кадастровой оценки земель населенных пунктов Челябинской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E5BCC">
        <w:rPr>
          <w:rFonts w:ascii="Times New Roman" w:hAnsi="Times New Roman"/>
          <w:sz w:val="28"/>
          <w:szCs w:val="28"/>
        </w:rPr>
        <w:t>по  следующим ставкам:</w:t>
      </w:r>
    </w:p>
    <w:p w:rsidR="003F7C53" w:rsidRDefault="003F7C53" w:rsidP="00564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7C53" w:rsidRDefault="003F7C53" w:rsidP="00564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7C53" w:rsidRDefault="003F7C53" w:rsidP="00564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7C53" w:rsidRDefault="003F7C53" w:rsidP="00564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7C53" w:rsidRPr="00EE5BCC" w:rsidRDefault="003F7C53" w:rsidP="00564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7C53" w:rsidRDefault="003F7C53" w:rsidP="00D778B1">
      <w:pPr>
        <w:pStyle w:val="a3"/>
        <w:tabs>
          <w:tab w:val="left" w:pos="567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985"/>
        <w:gridCol w:w="7654"/>
      </w:tblGrid>
      <w:tr w:rsidR="003F7C53" w:rsidRPr="009E6BEA" w:rsidTr="009E6BEA">
        <w:tc>
          <w:tcPr>
            <w:tcW w:w="675" w:type="dxa"/>
            <w:vAlign w:val="center"/>
          </w:tcPr>
          <w:p w:rsidR="003F7C53" w:rsidRPr="009E6BEA" w:rsidRDefault="003F7C53" w:rsidP="009E6BEA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BE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E6BE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E6BE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E6BE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3F7C53" w:rsidRPr="009E6BEA" w:rsidRDefault="003F7C53" w:rsidP="009E6BEA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BEA">
              <w:rPr>
                <w:rFonts w:ascii="Times New Roman" w:hAnsi="Times New Roman"/>
                <w:sz w:val="26"/>
                <w:szCs w:val="26"/>
              </w:rPr>
              <w:t>Ставка налога, %</w:t>
            </w:r>
          </w:p>
        </w:tc>
        <w:tc>
          <w:tcPr>
            <w:tcW w:w="7654" w:type="dxa"/>
            <w:vAlign w:val="center"/>
          </w:tcPr>
          <w:p w:rsidR="003F7C53" w:rsidRPr="009E6BEA" w:rsidRDefault="003F7C53" w:rsidP="009E6BEA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BEA">
              <w:rPr>
                <w:rFonts w:ascii="Times New Roman" w:hAnsi="Times New Roman"/>
                <w:sz w:val="26"/>
                <w:szCs w:val="26"/>
              </w:rPr>
              <w:t>В отношении земельных участков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9E6BE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F7C53" w:rsidRPr="009E6BEA" w:rsidTr="009E6BEA">
        <w:tc>
          <w:tcPr>
            <w:tcW w:w="675" w:type="dxa"/>
          </w:tcPr>
          <w:p w:rsidR="003F7C53" w:rsidRPr="009E6BEA" w:rsidRDefault="003F7C53" w:rsidP="009E6BE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BE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3F7C53" w:rsidRPr="009E6BEA" w:rsidRDefault="003F7C53" w:rsidP="009E6BEA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BEA"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  <w:tc>
          <w:tcPr>
            <w:tcW w:w="7654" w:type="dxa"/>
          </w:tcPr>
          <w:p w:rsidR="003F7C53" w:rsidRPr="009E6BEA" w:rsidRDefault="003F7C53" w:rsidP="009E6BE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E6BEA">
              <w:rPr>
                <w:rFonts w:ascii="Times New Roman" w:hAnsi="Times New Roman"/>
                <w:sz w:val="26"/>
                <w:szCs w:val="26"/>
              </w:rPr>
              <w:t>отнес</w:t>
            </w:r>
            <w:r>
              <w:rPr>
                <w:rFonts w:ascii="Times New Roman" w:hAnsi="Times New Roman"/>
                <w:sz w:val="26"/>
                <w:szCs w:val="26"/>
              </w:rPr>
              <w:t>ё</w:t>
            </w:r>
            <w:r w:rsidRPr="009E6BEA">
              <w:rPr>
                <w:rFonts w:ascii="Times New Roman" w:hAnsi="Times New Roman"/>
                <w:sz w:val="26"/>
                <w:szCs w:val="26"/>
              </w:rPr>
              <w:t>нных</w:t>
            </w:r>
            <w:proofErr w:type="gramEnd"/>
            <w:r w:rsidRPr="009E6BEA">
              <w:rPr>
                <w:rFonts w:ascii="Times New Roman" w:hAnsi="Times New Roman"/>
                <w:sz w:val="26"/>
                <w:szCs w:val="26"/>
              </w:rPr>
              <w:t xml:space="preserve"> к землям сельскохозяйственного назначения и используемых для сельскохозяйственного производства</w:t>
            </w:r>
          </w:p>
        </w:tc>
      </w:tr>
      <w:tr w:rsidR="003F7C53" w:rsidRPr="009E6BEA" w:rsidTr="009E6BEA">
        <w:tc>
          <w:tcPr>
            <w:tcW w:w="675" w:type="dxa"/>
          </w:tcPr>
          <w:p w:rsidR="003F7C53" w:rsidRPr="009E6BEA" w:rsidRDefault="003F7C53" w:rsidP="009E6BE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BE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3F7C53" w:rsidRPr="009E6BEA" w:rsidRDefault="003F7C53" w:rsidP="009E6BEA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BEA">
              <w:rPr>
                <w:rFonts w:ascii="Times New Roman" w:hAnsi="Times New Roman"/>
                <w:sz w:val="26"/>
                <w:szCs w:val="26"/>
              </w:rPr>
              <w:t>0,18</w:t>
            </w:r>
          </w:p>
        </w:tc>
        <w:tc>
          <w:tcPr>
            <w:tcW w:w="7654" w:type="dxa"/>
          </w:tcPr>
          <w:p w:rsidR="003F7C53" w:rsidRPr="009E6BEA" w:rsidRDefault="003F7C53" w:rsidP="009E6BE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E6BEA">
              <w:rPr>
                <w:rFonts w:ascii="Times New Roman" w:hAnsi="Times New Roman"/>
                <w:sz w:val="26"/>
                <w:szCs w:val="26"/>
              </w:rPr>
              <w:t>занятых</w:t>
            </w:r>
            <w:proofErr w:type="gramEnd"/>
            <w:r w:rsidRPr="009E6BEA">
              <w:rPr>
                <w:rFonts w:ascii="Times New Roman" w:hAnsi="Times New Roman"/>
                <w:sz w:val="26"/>
                <w:szCs w:val="26"/>
              </w:rPr>
      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      </w:r>
          </w:p>
        </w:tc>
      </w:tr>
      <w:tr w:rsidR="003F7C53" w:rsidRPr="009E6BEA" w:rsidTr="009E6BEA">
        <w:tc>
          <w:tcPr>
            <w:tcW w:w="675" w:type="dxa"/>
          </w:tcPr>
          <w:p w:rsidR="003F7C53" w:rsidRPr="009E6BEA" w:rsidRDefault="003F7C53" w:rsidP="009E6BE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BE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985" w:type="dxa"/>
          </w:tcPr>
          <w:p w:rsidR="003F7C53" w:rsidRPr="009E6BEA" w:rsidRDefault="003F7C53" w:rsidP="009E6BEA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BEA">
              <w:rPr>
                <w:rFonts w:ascii="Times New Roman" w:hAnsi="Times New Roman"/>
                <w:sz w:val="26"/>
                <w:szCs w:val="26"/>
              </w:rPr>
              <w:t>0,18</w:t>
            </w:r>
          </w:p>
        </w:tc>
        <w:tc>
          <w:tcPr>
            <w:tcW w:w="7654" w:type="dxa"/>
          </w:tcPr>
          <w:p w:rsidR="003F7C53" w:rsidRPr="009E6BEA" w:rsidRDefault="003F7C53" w:rsidP="009E6BE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E6BEA">
              <w:rPr>
                <w:rFonts w:ascii="Times New Roman" w:hAnsi="Times New Roman"/>
                <w:sz w:val="26"/>
                <w:szCs w:val="26"/>
              </w:rPr>
              <w:t>приобретенных</w:t>
            </w:r>
            <w:proofErr w:type="gramEnd"/>
            <w:r w:rsidRPr="009E6BEA">
              <w:rPr>
                <w:rFonts w:ascii="Times New Roman" w:hAnsi="Times New Roman"/>
                <w:sz w:val="26"/>
                <w:szCs w:val="26"/>
              </w:rPr>
              <w:t xml:space="preserve"> (предоставленных) для личного подсобного хозяйства, садоводства, огородничества или животноводства, а также для дачного хозяйства</w:t>
            </w:r>
          </w:p>
        </w:tc>
      </w:tr>
      <w:tr w:rsidR="003F7C53" w:rsidRPr="009E6BEA" w:rsidTr="009E6BEA">
        <w:tc>
          <w:tcPr>
            <w:tcW w:w="675" w:type="dxa"/>
          </w:tcPr>
          <w:p w:rsidR="003F7C53" w:rsidRPr="009E6BEA" w:rsidRDefault="003F7C53" w:rsidP="009E6BE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BE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 w:rsidR="003F7C53" w:rsidRPr="009E6BEA" w:rsidRDefault="003F7C53" w:rsidP="009E6BEA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6BE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654" w:type="dxa"/>
          </w:tcPr>
          <w:p w:rsidR="003F7C53" w:rsidRPr="009E6BEA" w:rsidRDefault="003F7C53" w:rsidP="009E6BE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BEA">
              <w:rPr>
                <w:rFonts w:ascii="Times New Roman" w:hAnsi="Times New Roman"/>
                <w:sz w:val="26"/>
                <w:szCs w:val="26"/>
              </w:rPr>
              <w:t>для прочих земельных участков</w:t>
            </w:r>
          </w:p>
        </w:tc>
      </w:tr>
    </w:tbl>
    <w:p w:rsidR="003F7C53" w:rsidRDefault="003F7C53" w:rsidP="00EE5BCC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7C53" w:rsidRDefault="003F7C53" w:rsidP="00EE5BCC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7C53" w:rsidRDefault="003F7C53" w:rsidP="00C27095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580BCB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Решением</w:t>
      </w:r>
      <w:r w:rsidRPr="00580BCB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 установлении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земельного налога,</w:t>
      </w:r>
      <w:r w:rsidRPr="00580BCB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6</w:t>
      </w:r>
      <w:r w:rsidRPr="00580BCB">
        <w:rPr>
          <w:rFonts w:ascii="Times New Roman" w:hAnsi="Times New Roman"/>
          <w:sz w:val="28"/>
          <w:szCs w:val="28"/>
        </w:rPr>
        <w:t xml:space="preserve"> году предоставлялись льготы по земельному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BCB">
        <w:rPr>
          <w:rFonts w:ascii="Times New Roman" w:hAnsi="Times New Roman"/>
          <w:sz w:val="28"/>
          <w:szCs w:val="28"/>
        </w:rPr>
        <w:t>налогу следующим категориям налогоплательщиков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E1F9B">
        <w:rPr>
          <w:rFonts w:ascii="Times New Roman" w:hAnsi="Times New Roman"/>
          <w:b/>
          <w:sz w:val="28"/>
          <w:szCs w:val="28"/>
        </w:rPr>
        <w:t xml:space="preserve"> </w:t>
      </w:r>
      <w:r w:rsidRPr="006B4F0C">
        <w:rPr>
          <w:rFonts w:ascii="Times New Roman" w:hAnsi="Times New Roman"/>
          <w:sz w:val="28"/>
          <w:szCs w:val="28"/>
        </w:rPr>
        <w:t>виде полного освобождения от уплаты земельного налога</w:t>
      </w:r>
      <w:r>
        <w:rPr>
          <w:rFonts w:ascii="Times New Roman" w:hAnsi="Times New Roman"/>
          <w:sz w:val="28"/>
          <w:szCs w:val="28"/>
        </w:rPr>
        <w:t>:</w:t>
      </w:r>
      <w:r w:rsidRPr="00580BCB">
        <w:rPr>
          <w:rFonts w:ascii="Times New Roman" w:hAnsi="Times New Roman"/>
          <w:sz w:val="28"/>
          <w:szCs w:val="28"/>
        </w:rPr>
        <w:br/>
        <w:t>1.1. В целях социальной поддержки:</w:t>
      </w:r>
    </w:p>
    <w:p w:rsidR="003F7C53" w:rsidRDefault="003F7C53" w:rsidP="00580B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садоводческие товарищества и гаражные кооперативы – за земли общего пользования;</w:t>
      </w:r>
    </w:p>
    <w:p w:rsidR="003F7C53" w:rsidRDefault="003F7C53" w:rsidP="00580B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жители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имеющие статус  «Почетный гражданин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 округа», «Почетный гражданин города Усть-Катава», - за земли приобретенные (предоставленные) для индивидуального жилищного строительства или для личного подсобного хозяйства, находящегося в черте населенного пункта, - в отношении одного земельного участка;</w:t>
      </w:r>
      <w:proofErr w:type="gramEnd"/>
    </w:p>
    <w:p w:rsidR="003F7C53" w:rsidRDefault="003F7C53" w:rsidP="00580B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Пенсионеры, проживающие и имеющие регистрацию в сельской местности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(пос. ж/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ст. Усть-Катав, пос. Вязовая, пос. ж/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ст. </w:t>
      </w:r>
      <w:proofErr w:type="spellStart"/>
      <w:r>
        <w:rPr>
          <w:rFonts w:ascii="Times New Roman" w:hAnsi="Times New Roman"/>
          <w:sz w:val="28"/>
          <w:szCs w:val="28"/>
        </w:rPr>
        <w:t>Минка</w:t>
      </w:r>
      <w:proofErr w:type="spellEnd"/>
      <w:r>
        <w:rPr>
          <w:rFonts w:ascii="Times New Roman" w:hAnsi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/>
          <w:sz w:val="28"/>
          <w:szCs w:val="28"/>
        </w:rPr>
        <w:t>Минка</w:t>
      </w:r>
      <w:proofErr w:type="spellEnd"/>
      <w:r>
        <w:rPr>
          <w:rFonts w:ascii="Times New Roman" w:hAnsi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/>
          <w:sz w:val="28"/>
          <w:szCs w:val="28"/>
        </w:rPr>
        <w:t>Тюбеляс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Вергаза</w:t>
      </w:r>
      <w:proofErr w:type="spellEnd"/>
      <w:r>
        <w:rPr>
          <w:rFonts w:ascii="Times New Roman" w:hAnsi="Times New Roman"/>
          <w:sz w:val="28"/>
          <w:szCs w:val="28"/>
        </w:rPr>
        <w:t xml:space="preserve">, п. Верхняя Лука, пос. Кочкари, пос. </w:t>
      </w:r>
      <w:proofErr w:type="spellStart"/>
      <w:r>
        <w:rPr>
          <w:rFonts w:ascii="Times New Roman" w:hAnsi="Times New Roman"/>
          <w:sz w:val="28"/>
          <w:szCs w:val="28"/>
        </w:rPr>
        <w:t>Сулуяновский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пос. Малый </w:t>
      </w:r>
      <w:proofErr w:type="spellStart"/>
      <w:r>
        <w:rPr>
          <w:rFonts w:ascii="Times New Roman" w:hAnsi="Times New Roman"/>
          <w:sz w:val="28"/>
          <w:szCs w:val="28"/>
        </w:rPr>
        <w:t>Бердяш</w:t>
      </w:r>
      <w:proofErr w:type="spellEnd"/>
      <w:r>
        <w:rPr>
          <w:rFonts w:ascii="Times New Roman" w:hAnsi="Times New Roman"/>
          <w:sz w:val="28"/>
          <w:szCs w:val="28"/>
        </w:rPr>
        <w:t xml:space="preserve">), - за земли    </w:t>
      </w:r>
      <w:r w:rsidRPr="00DB3142">
        <w:rPr>
          <w:rFonts w:ascii="Times New Roman" w:hAnsi="Times New Roman"/>
          <w:sz w:val="28"/>
          <w:szCs w:val="28"/>
        </w:rPr>
        <w:t>приобретенные (предоставленные) для индивидуального жилищного строительства или для личного подсобного хозяйства, находящегося в черте населенного пункта, - в отношении одного</w:t>
      </w:r>
      <w:proofErr w:type="gramEnd"/>
      <w:r w:rsidRPr="00DB3142">
        <w:rPr>
          <w:rFonts w:ascii="Times New Roman" w:hAnsi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/>
          <w:sz w:val="28"/>
          <w:szCs w:val="28"/>
        </w:rPr>
        <w:t>;</w:t>
      </w:r>
    </w:p>
    <w:p w:rsidR="003F7C53" w:rsidRPr="007146B8" w:rsidRDefault="003F7C53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46B8">
        <w:rPr>
          <w:rFonts w:ascii="Times New Roman" w:hAnsi="Times New Roman"/>
          <w:sz w:val="28"/>
          <w:szCs w:val="28"/>
        </w:rPr>
        <w:t>Герои Советского Союза, Герои Российской Федерации, полные кавалеры ордена Славы, Герои Социалистического Труда, полные кавалеры ордена Трудовой Славы;</w:t>
      </w:r>
    </w:p>
    <w:p w:rsidR="003F7C53" w:rsidRPr="007146B8" w:rsidRDefault="003F7C53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6B8">
        <w:rPr>
          <w:rFonts w:ascii="Times New Roman" w:hAnsi="Times New Roman"/>
          <w:sz w:val="28"/>
          <w:szCs w:val="28"/>
        </w:rPr>
        <w:t>- инвалиды, имеющие III степень ограничения способности к трудовой деятельности, а также лица, имеющие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3F7C53" w:rsidRPr="007146B8" w:rsidRDefault="003F7C53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6B8">
        <w:rPr>
          <w:rFonts w:ascii="Times New Roman" w:hAnsi="Times New Roman"/>
          <w:sz w:val="28"/>
          <w:szCs w:val="28"/>
        </w:rPr>
        <w:t>- инвалиды с детства;</w:t>
      </w:r>
    </w:p>
    <w:p w:rsidR="003F7C53" w:rsidRPr="007146B8" w:rsidRDefault="003F7C53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6B8">
        <w:rPr>
          <w:rFonts w:ascii="Times New Roman" w:hAnsi="Times New Roman"/>
          <w:sz w:val="28"/>
          <w:szCs w:val="28"/>
        </w:rPr>
        <w:lastRenderedPageBreak/>
        <w:t>- ветераны и инвалиды Великой Отечественной войны, а также ветераны и инвалиды боевых действий</w:t>
      </w:r>
      <w:r>
        <w:rPr>
          <w:rFonts w:ascii="Times New Roman" w:hAnsi="Times New Roman"/>
          <w:sz w:val="28"/>
          <w:szCs w:val="28"/>
        </w:rPr>
        <w:t xml:space="preserve"> на территории СССР, РФ и на  территориях других государств, получившие инвалидность;</w:t>
      </w:r>
    </w:p>
    <w:p w:rsidR="003F7C53" w:rsidRPr="007146B8" w:rsidRDefault="003F7C53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46B8">
        <w:rPr>
          <w:rFonts w:ascii="Times New Roman" w:hAnsi="Times New Roman"/>
          <w:sz w:val="28"/>
          <w:szCs w:val="28"/>
        </w:rPr>
        <w:t xml:space="preserve">- граждане, имеющие право на получение социальной поддержки в соответствии с </w:t>
      </w:r>
      <w:hyperlink r:id="rId6" w:history="1">
        <w:r w:rsidRPr="007146B8">
          <w:rPr>
            <w:rFonts w:ascii="Times New Roman" w:hAnsi="Times New Roman"/>
            <w:sz w:val="28"/>
            <w:szCs w:val="28"/>
          </w:rPr>
          <w:t>Законом</w:t>
        </w:r>
      </w:hyperlink>
      <w:r w:rsidRPr="007146B8">
        <w:rPr>
          <w:rFonts w:ascii="Times New Roman" w:hAnsi="Times New Roman"/>
          <w:sz w:val="28"/>
          <w:szCs w:val="28"/>
        </w:rPr>
        <w:t xml:space="preserve"> РФ «О социальной защите граждан, подвергшихся воздействию радиации вследствие катастрофы на Чернобыльской АЭС» (в редакции Закона РФ от 18.06.1992 № 3061-1), в соответствии с Федеральным </w:t>
      </w:r>
      <w:hyperlink r:id="rId7" w:history="1">
        <w:r w:rsidRPr="007146B8">
          <w:rPr>
            <w:rFonts w:ascii="Times New Roman" w:hAnsi="Times New Roman"/>
            <w:sz w:val="28"/>
            <w:szCs w:val="28"/>
          </w:rPr>
          <w:t>законом</w:t>
        </w:r>
      </w:hyperlink>
      <w:r w:rsidRPr="007146B8">
        <w:rPr>
          <w:rFonts w:ascii="Times New Roman" w:hAnsi="Times New Roman"/>
          <w:sz w:val="28"/>
          <w:szCs w:val="28"/>
        </w:rPr>
        <w:t xml:space="preserve">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</w:t>
      </w:r>
      <w:proofErr w:type="gramEnd"/>
      <w:r w:rsidRPr="007146B8">
        <w:rPr>
          <w:rFonts w:ascii="Times New Roman" w:hAnsi="Times New Roman"/>
          <w:sz w:val="28"/>
          <w:szCs w:val="28"/>
        </w:rPr>
        <w:t xml:space="preserve"> отходов в реку </w:t>
      </w:r>
      <w:proofErr w:type="spellStart"/>
      <w:r w:rsidRPr="007146B8">
        <w:rPr>
          <w:rFonts w:ascii="Times New Roman" w:hAnsi="Times New Roman"/>
          <w:sz w:val="28"/>
          <w:szCs w:val="28"/>
        </w:rPr>
        <w:t>Теча</w:t>
      </w:r>
      <w:proofErr w:type="spellEnd"/>
      <w:r w:rsidRPr="007146B8">
        <w:rPr>
          <w:rFonts w:ascii="Times New Roman" w:hAnsi="Times New Roman"/>
          <w:sz w:val="28"/>
          <w:szCs w:val="28"/>
        </w:rPr>
        <w:t xml:space="preserve">», а также в соответствии с Федеральным </w:t>
      </w:r>
      <w:hyperlink r:id="rId8" w:history="1">
        <w:r w:rsidRPr="007146B8">
          <w:rPr>
            <w:rFonts w:ascii="Times New Roman" w:hAnsi="Times New Roman"/>
            <w:sz w:val="28"/>
            <w:szCs w:val="28"/>
          </w:rPr>
          <w:t>законом</w:t>
        </w:r>
      </w:hyperlink>
      <w:r w:rsidRPr="007146B8">
        <w:rPr>
          <w:rFonts w:ascii="Times New Roman" w:hAnsi="Times New Roman"/>
          <w:sz w:val="28"/>
          <w:szCs w:val="28"/>
        </w:rPr>
        <w:t xml:space="preserve">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3F7C53" w:rsidRPr="007146B8" w:rsidRDefault="003F7C53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6B8">
        <w:rPr>
          <w:rFonts w:ascii="Times New Roman" w:hAnsi="Times New Roman"/>
          <w:sz w:val="28"/>
          <w:szCs w:val="28"/>
        </w:rPr>
        <w:t>- граждане,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F7C53" w:rsidRPr="007146B8" w:rsidRDefault="003F7C53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6B8">
        <w:rPr>
          <w:rFonts w:ascii="Times New Roman" w:hAnsi="Times New Roman"/>
          <w:sz w:val="28"/>
          <w:szCs w:val="28"/>
        </w:rPr>
        <w:t>- граждане,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3F7C53" w:rsidRPr="007146B8" w:rsidRDefault="003F7C53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6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труженики тыла</w:t>
      </w:r>
      <w:r w:rsidRPr="007146B8">
        <w:rPr>
          <w:rFonts w:ascii="Times New Roman" w:hAnsi="Times New Roman"/>
          <w:sz w:val="28"/>
          <w:szCs w:val="28"/>
        </w:rPr>
        <w:t>;</w:t>
      </w:r>
    </w:p>
    <w:p w:rsidR="003F7C53" w:rsidRDefault="003F7C53" w:rsidP="00D77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46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граждане, подвергшиеся незаконным политическим репрессиям.</w:t>
      </w:r>
    </w:p>
    <w:p w:rsidR="003F7C53" w:rsidRDefault="003F7C53" w:rsidP="00D77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7C53" w:rsidRDefault="003F7C53" w:rsidP="00D77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7C53" w:rsidRDefault="003F7C53" w:rsidP="00D77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7C53" w:rsidRDefault="003F7C53" w:rsidP="00D77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7C53" w:rsidRDefault="003F7C53" w:rsidP="00D77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7C53" w:rsidRDefault="003F7C53" w:rsidP="00D77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социально-экономического</w:t>
      </w:r>
    </w:p>
    <w:p w:rsidR="003F7C53" w:rsidRPr="007146B8" w:rsidRDefault="003F7C53" w:rsidP="00D77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и размещения муниципального заказа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Л.М.Мамаева</w:t>
      </w:r>
    </w:p>
    <w:p w:rsidR="003F7C53" w:rsidRDefault="003F7C53" w:rsidP="0088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F7C53" w:rsidSect="00C2131F">
      <w:type w:val="continuous"/>
      <w:pgSz w:w="11906" w:h="16838" w:code="9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25B"/>
    <w:multiLevelType w:val="multilevel"/>
    <w:tmpl w:val="04DCD6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44BE005E"/>
    <w:multiLevelType w:val="hybridMultilevel"/>
    <w:tmpl w:val="DCE03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4DD"/>
    <w:rsid w:val="00001D67"/>
    <w:rsid w:val="0000458B"/>
    <w:rsid w:val="00007A0C"/>
    <w:rsid w:val="00007C75"/>
    <w:rsid w:val="000105D1"/>
    <w:rsid w:val="000109CB"/>
    <w:rsid w:val="000115D3"/>
    <w:rsid w:val="00013C83"/>
    <w:rsid w:val="00014227"/>
    <w:rsid w:val="00014E10"/>
    <w:rsid w:val="00014FE1"/>
    <w:rsid w:val="00017576"/>
    <w:rsid w:val="000203FC"/>
    <w:rsid w:val="000206BA"/>
    <w:rsid w:val="00020F15"/>
    <w:rsid w:val="00021267"/>
    <w:rsid w:val="0002262E"/>
    <w:rsid w:val="0002307F"/>
    <w:rsid w:val="00024411"/>
    <w:rsid w:val="000256BF"/>
    <w:rsid w:val="000258BF"/>
    <w:rsid w:val="0002736B"/>
    <w:rsid w:val="00027A67"/>
    <w:rsid w:val="00027E8F"/>
    <w:rsid w:val="00030E0F"/>
    <w:rsid w:val="000310DA"/>
    <w:rsid w:val="000315E5"/>
    <w:rsid w:val="00031C8E"/>
    <w:rsid w:val="000321D3"/>
    <w:rsid w:val="00033DE8"/>
    <w:rsid w:val="000346B4"/>
    <w:rsid w:val="000347DC"/>
    <w:rsid w:val="00035B25"/>
    <w:rsid w:val="000365C0"/>
    <w:rsid w:val="00036D04"/>
    <w:rsid w:val="00036D4D"/>
    <w:rsid w:val="00040274"/>
    <w:rsid w:val="00042381"/>
    <w:rsid w:val="00043B90"/>
    <w:rsid w:val="00044F30"/>
    <w:rsid w:val="00044F88"/>
    <w:rsid w:val="00045AE8"/>
    <w:rsid w:val="0004725F"/>
    <w:rsid w:val="000506AB"/>
    <w:rsid w:val="00050CD6"/>
    <w:rsid w:val="0005353B"/>
    <w:rsid w:val="000549D8"/>
    <w:rsid w:val="00055322"/>
    <w:rsid w:val="0005554B"/>
    <w:rsid w:val="000567DD"/>
    <w:rsid w:val="0006067C"/>
    <w:rsid w:val="00061885"/>
    <w:rsid w:val="00062258"/>
    <w:rsid w:val="00064A8A"/>
    <w:rsid w:val="00064F53"/>
    <w:rsid w:val="0006556E"/>
    <w:rsid w:val="000655E9"/>
    <w:rsid w:val="0006664D"/>
    <w:rsid w:val="00067B4E"/>
    <w:rsid w:val="00067F75"/>
    <w:rsid w:val="00070219"/>
    <w:rsid w:val="0007207A"/>
    <w:rsid w:val="00074595"/>
    <w:rsid w:val="00075AA7"/>
    <w:rsid w:val="00077682"/>
    <w:rsid w:val="0008210D"/>
    <w:rsid w:val="000847E7"/>
    <w:rsid w:val="00084ED6"/>
    <w:rsid w:val="00091454"/>
    <w:rsid w:val="00091A9C"/>
    <w:rsid w:val="00092FDB"/>
    <w:rsid w:val="000930B7"/>
    <w:rsid w:val="0009375E"/>
    <w:rsid w:val="000937C6"/>
    <w:rsid w:val="00093DBA"/>
    <w:rsid w:val="00094193"/>
    <w:rsid w:val="00094BD7"/>
    <w:rsid w:val="00096508"/>
    <w:rsid w:val="000972D6"/>
    <w:rsid w:val="000973F4"/>
    <w:rsid w:val="000A0E02"/>
    <w:rsid w:val="000A12DE"/>
    <w:rsid w:val="000A192F"/>
    <w:rsid w:val="000A3083"/>
    <w:rsid w:val="000A316B"/>
    <w:rsid w:val="000A6007"/>
    <w:rsid w:val="000B252A"/>
    <w:rsid w:val="000B30F2"/>
    <w:rsid w:val="000B344A"/>
    <w:rsid w:val="000B4A64"/>
    <w:rsid w:val="000C189D"/>
    <w:rsid w:val="000C2754"/>
    <w:rsid w:val="000C7A46"/>
    <w:rsid w:val="000D0C44"/>
    <w:rsid w:val="000D12E9"/>
    <w:rsid w:val="000D20FE"/>
    <w:rsid w:val="000D2127"/>
    <w:rsid w:val="000D2EF6"/>
    <w:rsid w:val="000D35E2"/>
    <w:rsid w:val="000D77F5"/>
    <w:rsid w:val="000E04FE"/>
    <w:rsid w:val="000E0649"/>
    <w:rsid w:val="000E13F3"/>
    <w:rsid w:val="000E19A4"/>
    <w:rsid w:val="000E35AE"/>
    <w:rsid w:val="000E364C"/>
    <w:rsid w:val="000E4A18"/>
    <w:rsid w:val="000E59B8"/>
    <w:rsid w:val="000E7231"/>
    <w:rsid w:val="000E724D"/>
    <w:rsid w:val="000F058D"/>
    <w:rsid w:val="000F1A51"/>
    <w:rsid w:val="000F1EDA"/>
    <w:rsid w:val="000F487E"/>
    <w:rsid w:val="000F4C92"/>
    <w:rsid w:val="000F4FE2"/>
    <w:rsid w:val="000F607A"/>
    <w:rsid w:val="00102797"/>
    <w:rsid w:val="00102D3E"/>
    <w:rsid w:val="00104C8C"/>
    <w:rsid w:val="0010515C"/>
    <w:rsid w:val="001057B5"/>
    <w:rsid w:val="00105B7E"/>
    <w:rsid w:val="00106E17"/>
    <w:rsid w:val="00110CBB"/>
    <w:rsid w:val="00110DA8"/>
    <w:rsid w:val="00114F20"/>
    <w:rsid w:val="00114F40"/>
    <w:rsid w:val="00116348"/>
    <w:rsid w:val="00116745"/>
    <w:rsid w:val="001167CC"/>
    <w:rsid w:val="0011772E"/>
    <w:rsid w:val="00121BE0"/>
    <w:rsid w:val="00122824"/>
    <w:rsid w:val="00122E73"/>
    <w:rsid w:val="001237C1"/>
    <w:rsid w:val="00123ACE"/>
    <w:rsid w:val="00124088"/>
    <w:rsid w:val="00124368"/>
    <w:rsid w:val="0012585E"/>
    <w:rsid w:val="00125A1B"/>
    <w:rsid w:val="00127292"/>
    <w:rsid w:val="00127EFA"/>
    <w:rsid w:val="00127F6E"/>
    <w:rsid w:val="00130A66"/>
    <w:rsid w:val="00130EEB"/>
    <w:rsid w:val="0013358C"/>
    <w:rsid w:val="00133A1B"/>
    <w:rsid w:val="00133DA0"/>
    <w:rsid w:val="00140432"/>
    <w:rsid w:val="001406E7"/>
    <w:rsid w:val="00141C0E"/>
    <w:rsid w:val="0014433B"/>
    <w:rsid w:val="00145A57"/>
    <w:rsid w:val="00146F56"/>
    <w:rsid w:val="00150121"/>
    <w:rsid w:val="001508F7"/>
    <w:rsid w:val="00151143"/>
    <w:rsid w:val="00156587"/>
    <w:rsid w:val="001671DC"/>
    <w:rsid w:val="001672FD"/>
    <w:rsid w:val="0016772D"/>
    <w:rsid w:val="00173779"/>
    <w:rsid w:val="0017766A"/>
    <w:rsid w:val="00180898"/>
    <w:rsid w:val="00184089"/>
    <w:rsid w:val="00187315"/>
    <w:rsid w:val="00187602"/>
    <w:rsid w:val="00190671"/>
    <w:rsid w:val="00190CA3"/>
    <w:rsid w:val="001924CB"/>
    <w:rsid w:val="00194484"/>
    <w:rsid w:val="00194942"/>
    <w:rsid w:val="0019553F"/>
    <w:rsid w:val="001956EC"/>
    <w:rsid w:val="00196B00"/>
    <w:rsid w:val="00196FC8"/>
    <w:rsid w:val="00197389"/>
    <w:rsid w:val="001A03C8"/>
    <w:rsid w:val="001A20F3"/>
    <w:rsid w:val="001A62F8"/>
    <w:rsid w:val="001A7CAC"/>
    <w:rsid w:val="001B1825"/>
    <w:rsid w:val="001B2A29"/>
    <w:rsid w:val="001B32E2"/>
    <w:rsid w:val="001B3AB6"/>
    <w:rsid w:val="001B592B"/>
    <w:rsid w:val="001C107D"/>
    <w:rsid w:val="001C1FC5"/>
    <w:rsid w:val="001C44EE"/>
    <w:rsid w:val="001C57DF"/>
    <w:rsid w:val="001C6AA2"/>
    <w:rsid w:val="001C7AC4"/>
    <w:rsid w:val="001D035D"/>
    <w:rsid w:val="001D0D72"/>
    <w:rsid w:val="001D18BC"/>
    <w:rsid w:val="001D25EE"/>
    <w:rsid w:val="001D633F"/>
    <w:rsid w:val="001D68CA"/>
    <w:rsid w:val="001E0285"/>
    <w:rsid w:val="001E1F51"/>
    <w:rsid w:val="001E39A1"/>
    <w:rsid w:val="001E45EC"/>
    <w:rsid w:val="001E539E"/>
    <w:rsid w:val="001E5509"/>
    <w:rsid w:val="001E5925"/>
    <w:rsid w:val="001E6194"/>
    <w:rsid w:val="001E669C"/>
    <w:rsid w:val="001E68BE"/>
    <w:rsid w:val="001F178A"/>
    <w:rsid w:val="001F5569"/>
    <w:rsid w:val="001F71D8"/>
    <w:rsid w:val="001F7D36"/>
    <w:rsid w:val="0020043D"/>
    <w:rsid w:val="002008BF"/>
    <w:rsid w:val="00200EF1"/>
    <w:rsid w:val="00203B9C"/>
    <w:rsid w:val="00207569"/>
    <w:rsid w:val="00207A9B"/>
    <w:rsid w:val="002107A9"/>
    <w:rsid w:val="00211E1D"/>
    <w:rsid w:val="00212670"/>
    <w:rsid w:val="002145C9"/>
    <w:rsid w:val="00215A81"/>
    <w:rsid w:val="00216948"/>
    <w:rsid w:val="00216B80"/>
    <w:rsid w:val="002171AB"/>
    <w:rsid w:val="002178FD"/>
    <w:rsid w:val="002211D3"/>
    <w:rsid w:val="00222836"/>
    <w:rsid w:val="00222B47"/>
    <w:rsid w:val="00224260"/>
    <w:rsid w:val="00225527"/>
    <w:rsid w:val="0022595E"/>
    <w:rsid w:val="00225F73"/>
    <w:rsid w:val="002301AC"/>
    <w:rsid w:val="00230740"/>
    <w:rsid w:val="00232692"/>
    <w:rsid w:val="002334B4"/>
    <w:rsid w:val="00234446"/>
    <w:rsid w:val="002363B0"/>
    <w:rsid w:val="00236F90"/>
    <w:rsid w:val="00237BEE"/>
    <w:rsid w:val="00237E8E"/>
    <w:rsid w:val="00241A17"/>
    <w:rsid w:val="0024241C"/>
    <w:rsid w:val="00242A7B"/>
    <w:rsid w:val="00242B4A"/>
    <w:rsid w:val="00244946"/>
    <w:rsid w:val="00244C85"/>
    <w:rsid w:val="0024572C"/>
    <w:rsid w:val="00246130"/>
    <w:rsid w:val="00246984"/>
    <w:rsid w:val="00250DDC"/>
    <w:rsid w:val="00251027"/>
    <w:rsid w:val="00251308"/>
    <w:rsid w:val="002524B3"/>
    <w:rsid w:val="002548E9"/>
    <w:rsid w:val="00254AA9"/>
    <w:rsid w:val="002562CD"/>
    <w:rsid w:val="00257B20"/>
    <w:rsid w:val="00260ACE"/>
    <w:rsid w:val="00260F83"/>
    <w:rsid w:val="002613D6"/>
    <w:rsid w:val="00261678"/>
    <w:rsid w:val="002619F3"/>
    <w:rsid w:val="002651B0"/>
    <w:rsid w:val="002652F6"/>
    <w:rsid w:val="002656BF"/>
    <w:rsid w:val="002665E3"/>
    <w:rsid w:val="00266909"/>
    <w:rsid w:val="00267A93"/>
    <w:rsid w:val="0027043D"/>
    <w:rsid w:val="002712CC"/>
    <w:rsid w:val="002734CA"/>
    <w:rsid w:val="00273C5F"/>
    <w:rsid w:val="00274F67"/>
    <w:rsid w:val="002753B1"/>
    <w:rsid w:val="0027691F"/>
    <w:rsid w:val="002806C3"/>
    <w:rsid w:val="00280743"/>
    <w:rsid w:val="00282F10"/>
    <w:rsid w:val="00284144"/>
    <w:rsid w:val="0029251F"/>
    <w:rsid w:val="00292579"/>
    <w:rsid w:val="00294212"/>
    <w:rsid w:val="00296BDC"/>
    <w:rsid w:val="00296BE1"/>
    <w:rsid w:val="00297E88"/>
    <w:rsid w:val="002A18A7"/>
    <w:rsid w:val="002A3113"/>
    <w:rsid w:val="002A3493"/>
    <w:rsid w:val="002A4754"/>
    <w:rsid w:val="002A5660"/>
    <w:rsid w:val="002A6E9B"/>
    <w:rsid w:val="002B0018"/>
    <w:rsid w:val="002B0631"/>
    <w:rsid w:val="002B0A50"/>
    <w:rsid w:val="002B11D4"/>
    <w:rsid w:val="002B1A77"/>
    <w:rsid w:val="002B2654"/>
    <w:rsid w:val="002B2F19"/>
    <w:rsid w:val="002B3A29"/>
    <w:rsid w:val="002B3CDE"/>
    <w:rsid w:val="002B4142"/>
    <w:rsid w:val="002B6013"/>
    <w:rsid w:val="002B77A0"/>
    <w:rsid w:val="002B7E10"/>
    <w:rsid w:val="002C097C"/>
    <w:rsid w:val="002C2830"/>
    <w:rsid w:val="002C2D98"/>
    <w:rsid w:val="002C3499"/>
    <w:rsid w:val="002C3563"/>
    <w:rsid w:val="002C368D"/>
    <w:rsid w:val="002C468C"/>
    <w:rsid w:val="002C5154"/>
    <w:rsid w:val="002C51CA"/>
    <w:rsid w:val="002C5A2A"/>
    <w:rsid w:val="002C6236"/>
    <w:rsid w:val="002D1F8F"/>
    <w:rsid w:val="002D23CF"/>
    <w:rsid w:val="002D24A5"/>
    <w:rsid w:val="002D2543"/>
    <w:rsid w:val="002D3029"/>
    <w:rsid w:val="002D3755"/>
    <w:rsid w:val="002D476C"/>
    <w:rsid w:val="002D7BB4"/>
    <w:rsid w:val="002E0A57"/>
    <w:rsid w:val="002E1069"/>
    <w:rsid w:val="002E3D32"/>
    <w:rsid w:val="002E4F11"/>
    <w:rsid w:val="002E5CEB"/>
    <w:rsid w:val="002F0E77"/>
    <w:rsid w:val="002F1002"/>
    <w:rsid w:val="002F12AB"/>
    <w:rsid w:val="002F2364"/>
    <w:rsid w:val="002F4436"/>
    <w:rsid w:val="002F5669"/>
    <w:rsid w:val="00303982"/>
    <w:rsid w:val="0030412D"/>
    <w:rsid w:val="00304BF7"/>
    <w:rsid w:val="003053BB"/>
    <w:rsid w:val="00305D28"/>
    <w:rsid w:val="00306039"/>
    <w:rsid w:val="0030678E"/>
    <w:rsid w:val="0030714A"/>
    <w:rsid w:val="00310C7A"/>
    <w:rsid w:val="00310C9B"/>
    <w:rsid w:val="003115A4"/>
    <w:rsid w:val="00311738"/>
    <w:rsid w:val="003121A5"/>
    <w:rsid w:val="00312A3E"/>
    <w:rsid w:val="00313EDB"/>
    <w:rsid w:val="003147D1"/>
    <w:rsid w:val="0031589E"/>
    <w:rsid w:val="003217D0"/>
    <w:rsid w:val="0032234B"/>
    <w:rsid w:val="0032305F"/>
    <w:rsid w:val="00323624"/>
    <w:rsid w:val="00324A1B"/>
    <w:rsid w:val="00325AC8"/>
    <w:rsid w:val="00325D81"/>
    <w:rsid w:val="00326224"/>
    <w:rsid w:val="00326EBC"/>
    <w:rsid w:val="00327557"/>
    <w:rsid w:val="00333CD3"/>
    <w:rsid w:val="0033449A"/>
    <w:rsid w:val="00335595"/>
    <w:rsid w:val="00335D2F"/>
    <w:rsid w:val="00336579"/>
    <w:rsid w:val="00336D8D"/>
    <w:rsid w:val="00341E80"/>
    <w:rsid w:val="00344618"/>
    <w:rsid w:val="00344A84"/>
    <w:rsid w:val="0035048F"/>
    <w:rsid w:val="003512D1"/>
    <w:rsid w:val="00352F08"/>
    <w:rsid w:val="00353F96"/>
    <w:rsid w:val="003550A5"/>
    <w:rsid w:val="00356385"/>
    <w:rsid w:val="00356442"/>
    <w:rsid w:val="003573F0"/>
    <w:rsid w:val="00357932"/>
    <w:rsid w:val="00360D6B"/>
    <w:rsid w:val="00361A4A"/>
    <w:rsid w:val="0036283F"/>
    <w:rsid w:val="003633A7"/>
    <w:rsid w:val="00363AD9"/>
    <w:rsid w:val="003653B7"/>
    <w:rsid w:val="00366500"/>
    <w:rsid w:val="00370650"/>
    <w:rsid w:val="00373C3F"/>
    <w:rsid w:val="00375430"/>
    <w:rsid w:val="003771B3"/>
    <w:rsid w:val="00382599"/>
    <w:rsid w:val="00383A7A"/>
    <w:rsid w:val="003857FB"/>
    <w:rsid w:val="00391BE2"/>
    <w:rsid w:val="00392602"/>
    <w:rsid w:val="00393451"/>
    <w:rsid w:val="003937A6"/>
    <w:rsid w:val="0039441A"/>
    <w:rsid w:val="00395B13"/>
    <w:rsid w:val="0039651E"/>
    <w:rsid w:val="00396C93"/>
    <w:rsid w:val="003A05D9"/>
    <w:rsid w:val="003A14A6"/>
    <w:rsid w:val="003A1A44"/>
    <w:rsid w:val="003A24D9"/>
    <w:rsid w:val="003A3395"/>
    <w:rsid w:val="003A5C60"/>
    <w:rsid w:val="003A5CAF"/>
    <w:rsid w:val="003B0494"/>
    <w:rsid w:val="003B05F0"/>
    <w:rsid w:val="003B0CBB"/>
    <w:rsid w:val="003B0E30"/>
    <w:rsid w:val="003B50C8"/>
    <w:rsid w:val="003B6694"/>
    <w:rsid w:val="003B69AF"/>
    <w:rsid w:val="003B7083"/>
    <w:rsid w:val="003B71D2"/>
    <w:rsid w:val="003B77C0"/>
    <w:rsid w:val="003B7C5F"/>
    <w:rsid w:val="003C01AB"/>
    <w:rsid w:val="003C12C9"/>
    <w:rsid w:val="003C365F"/>
    <w:rsid w:val="003C5745"/>
    <w:rsid w:val="003C64CE"/>
    <w:rsid w:val="003C6F2D"/>
    <w:rsid w:val="003C731A"/>
    <w:rsid w:val="003D15C3"/>
    <w:rsid w:val="003D3A4F"/>
    <w:rsid w:val="003E1BC0"/>
    <w:rsid w:val="003E2209"/>
    <w:rsid w:val="003E2C5A"/>
    <w:rsid w:val="003E5388"/>
    <w:rsid w:val="003E59E7"/>
    <w:rsid w:val="003E6A40"/>
    <w:rsid w:val="003E6BB2"/>
    <w:rsid w:val="003E7C1A"/>
    <w:rsid w:val="003F12A3"/>
    <w:rsid w:val="003F572E"/>
    <w:rsid w:val="003F6F26"/>
    <w:rsid w:val="003F7679"/>
    <w:rsid w:val="003F7689"/>
    <w:rsid w:val="003F7C53"/>
    <w:rsid w:val="004008EC"/>
    <w:rsid w:val="0040099C"/>
    <w:rsid w:val="00400A20"/>
    <w:rsid w:val="00400CDC"/>
    <w:rsid w:val="00403B56"/>
    <w:rsid w:val="00406481"/>
    <w:rsid w:val="00406DCF"/>
    <w:rsid w:val="00407BBB"/>
    <w:rsid w:val="0041103B"/>
    <w:rsid w:val="00414EA7"/>
    <w:rsid w:val="004155A1"/>
    <w:rsid w:val="0041562D"/>
    <w:rsid w:val="00415DF2"/>
    <w:rsid w:val="00417ACB"/>
    <w:rsid w:val="004215A3"/>
    <w:rsid w:val="0042698F"/>
    <w:rsid w:val="004278CA"/>
    <w:rsid w:val="004315F7"/>
    <w:rsid w:val="00432719"/>
    <w:rsid w:val="00433560"/>
    <w:rsid w:val="00433D0F"/>
    <w:rsid w:val="00436C7C"/>
    <w:rsid w:val="00437FB4"/>
    <w:rsid w:val="0044036A"/>
    <w:rsid w:val="00441CFD"/>
    <w:rsid w:val="004434B9"/>
    <w:rsid w:val="00444E7D"/>
    <w:rsid w:val="004500D6"/>
    <w:rsid w:val="004511D6"/>
    <w:rsid w:val="004513F1"/>
    <w:rsid w:val="00452F51"/>
    <w:rsid w:val="00453178"/>
    <w:rsid w:val="00454213"/>
    <w:rsid w:val="004549DB"/>
    <w:rsid w:val="004551B6"/>
    <w:rsid w:val="00455292"/>
    <w:rsid w:val="00456E92"/>
    <w:rsid w:val="0046093D"/>
    <w:rsid w:val="004615A2"/>
    <w:rsid w:val="0046255D"/>
    <w:rsid w:val="004628E8"/>
    <w:rsid w:val="00463255"/>
    <w:rsid w:val="004645A7"/>
    <w:rsid w:val="0046754F"/>
    <w:rsid w:val="004675BC"/>
    <w:rsid w:val="00470685"/>
    <w:rsid w:val="00471644"/>
    <w:rsid w:val="00471EAC"/>
    <w:rsid w:val="00472405"/>
    <w:rsid w:val="00477245"/>
    <w:rsid w:val="00482830"/>
    <w:rsid w:val="0048361F"/>
    <w:rsid w:val="004836D8"/>
    <w:rsid w:val="00483921"/>
    <w:rsid w:val="0048455B"/>
    <w:rsid w:val="00485CF7"/>
    <w:rsid w:val="00487827"/>
    <w:rsid w:val="0049068D"/>
    <w:rsid w:val="00490BF0"/>
    <w:rsid w:val="00493B5D"/>
    <w:rsid w:val="00494E0F"/>
    <w:rsid w:val="0049512B"/>
    <w:rsid w:val="00495A14"/>
    <w:rsid w:val="00496152"/>
    <w:rsid w:val="00496637"/>
    <w:rsid w:val="004A0141"/>
    <w:rsid w:val="004A0C47"/>
    <w:rsid w:val="004A2013"/>
    <w:rsid w:val="004A2169"/>
    <w:rsid w:val="004A2242"/>
    <w:rsid w:val="004A247D"/>
    <w:rsid w:val="004A35C3"/>
    <w:rsid w:val="004A3A7E"/>
    <w:rsid w:val="004A3B4E"/>
    <w:rsid w:val="004A4291"/>
    <w:rsid w:val="004A5CEB"/>
    <w:rsid w:val="004A6539"/>
    <w:rsid w:val="004A65C8"/>
    <w:rsid w:val="004A6E43"/>
    <w:rsid w:val="004A7B5E"/>
    <w:rsid w:val="004A7D14"/>
    <w:rsid w:val="004B05B4"/>
    <w:rsid w:val="004B1D6A"/>
    <w:rsid w:val="004B20E5"/>
    <w:rsid w:val="004B23B2"/>
    <w:rsid w:val="004B2DC0"/>
    <w:rsid w:val="004B3DAB"/>
    <w:rsid w:val="004B5047"/>
    <w:rsid w:val="004B7376"/>
    <w:rsid w:val="004C122F"/>
    <w:rsid w:val="004C142C"/>
    <w:rsid w:val="004C15ED"/>
    <w:rsid w:val="004C2756"/>
    <w:rsid w:val="004C2B95"/>
    <w:rsid w:val="004C31C1"/>
    <w:rsid w:val="004C37A5"/>
    <w:rsid w:val="004C5066"/>
    <w:rsid w:val="004C55A2"/>
    <w:rsid w:val="004C7A27"/>
    <w:rsid w:val="004D091C"/>
    <w:rsid w:val="004D0A1F"/>
    <w:rsid w:val="004D0E0D"/>
    <w:rsid w:val="004D2314"/>
    <w:rsid w:val="004D2B62"/>
    <w:rsid w:val="004D428C"/>
    <w:rsid w:val="004D45D6"/>
    <w:rsid w:val="004D59EC"/>
    <w:rsid w:val="004D639F"/>
    <w:rsid w:val="004E04CB"/>
    <w:rsid w:val="004E2DB0"/>
    <w:rsid w:val="004E472D"/>
    <w:rsid w:val="004E62BC"/>
    <w:rsid w:val="004E6F55"/>
    <w:rsid w:val="004E72D6"/>
    <w:rsid w:val="004F0C72"/>
    <w:rsid w:val="004F256C"/>
    <w:rsid w:val="004F3E23"/>
    <w:rsid w:val="004F47F7"/>
    <w:rsid w:val="004F4CAF"/>
    <w:rsid w:val="00500652"/>
    <w:rsid w:val="00500883"/>
    <w:rsid w:val="005012A6"/>
    <w:rsid w:val="00502641"/>
    <w:rsid w:val="00502F97"/>
    <w:rsid w:val="00505A11"/>
    <w:rsid w:val="0050758B"/>
    <w:rsid w:val="0050773C"/>
    <w:rsid w:val="00507C12"/>
    <w:rsid w:val="00515499"/>
    <w:rsid w:val="00521902"/>
    <w:rsid w:val="00521AE3"/>
    <w:rsid w:val="00524C1D"/>
    <w:rsid w:val="00524DB7"/>
    <w:rsid w:val="005258F2"/>
    <w:rsid w:val="005259EE"/>
    <w:rsid w:val="00530727"/>
    <w:rsid w:val="00532632"/>
    <w:rsid w:val="005327E7"/>
    <w:rsid w:val="00532A4A"/>
    <w:rsid w:val="005338D6"/>
    <w:rsid w:val="00534B8B"/>
    <w:rsid w:val="00534C1B"/>
    <w:rsid w:val="00535276"/>
    <w:rsid w:val="00535A0F"/>
    <w:rsid w:val="005368B4"/>
    <w:rsid w:val="00537756"/>
    <w:rsid w:val="0054001D"/>
    <w:rsid w:val="00540026"/>
    <w:rsid w:val="0054278B"/>
    <w:rsid w:val="00542EDD"/>
    <w:rsid w:val="005466CF"/>
    <w:rsid w:val="00546727"/>
    <w:rsid w:val="0054707D"/>
    <w:rsid w:val="005505E0"/>
    <w:rsid w:val="00555CC8"/>
    <w:rsid w:val="00555F81"/>
    <w:rsid w:val="005576C3"/>
    <w:rsid w:val="00557A07"/>
    <w:rsid w:val="00557AF2"/>
    <w:rsid w:val="00561419"/>
    <w:rsid w:val="00561786"/>
    <w:rsid w:val="00562393"/>
    <w:rsid w:val="00563E55"/>
    <w:rsid w:val="00564C4E"/>
    <w:rsid w:val="00565707"/>
    <w:rsid w:val="00565E8F"/>
    <w:rsid w:val="00566A9D"/>
    <w:rsid w:val="005702DB"/>
    <w:rsid w:val="0057030C"/>
    <w:rsid w:val="005704FC"/>
    <w:rsid w:val="00570C5E"/>
    <w:rsid w:val="00570E29"/>
    <w:rsid w:val="0057248A"/>
    <w:rsid w:val="005734D5"/>
    <w:rsid w:val="00573C7B"/>
    <w:rsid w:val="00573E03"/>
    <w:rsid w:val="00576328"/>
    <w:rsid w:val="005765FE"/>
    <w:rsid w:val="00576895"/>
    <w:rsid w:val="00580BCB"/>
    <w:rsid w:val="005810FE"/>
    <w:rsid w:val="00581C40"/>
    <w:rsid w:val="00583A71"/>
    <w:rsid w:val="0058427E"/>
    <w:rsid w:val="0058488E"/>
    <w:rsid w:val="00585C93"/>
    <w:rsid w:val="00587531"/>
    <w:rsid w:val="00587578"/>
    <w:rsid w:val="00593095"/>
    <w:rsid w:val="005938C2"/>
    <w:rsid w:val="00594351"/>
    <w:rsid w:val="00594F88"/>
    <w:rsid w:val="00595493"/>
    <w:rsid w:val="0059593F"/>
    <w:rsid w:val="005963B2"/>
    <w:rsid w:val="00597424"/>
    <w:rsid w:val="005A0201"/>
    <w:rsid w:val="005A0E8F"/>
    <w:rsid w:val="005A18D8"/>
    <w:rsid w:val="005A1E58"/>
    <w:rsid w:val="005A3E63"/>
    <w:rsid w:val="005A6C80"/>
    <w:rsid w:val="005A7CB8"/>
    <w:rsid w:val="005B427F"/>
    <w:rsid w:val="005B6511"/>
    <w:rsid w:val="005B6A96"/>
    <w:rsid w:val="005B77BB"/>
    <w:rsid w:val="005B7841"/>
    <w:rsid w:val="005C017B"/>
    <w:rsid w:val="005C0836"/>
    <w:rsid w:val="005C1687"/>
    <w:rsid w:val="005C2CBF"/>
    <w:rsid w:val="005C2FF5"/>
    <w:rsid w:val="005C414E"/>
    <w:rsid w:val="005D0C31"/>
    <w:rsid w:val="005D1A4E"/>
    <w:rsid w:val="005D25C2"/>
    <w:rsid w:val="005D29EA"/>
    <w:rsid w:val="005D6255"/>
    <w:rsid w:val="005E012E"/>
    <w:rsid w:val="005E0B74"/>
    <w:rsid w:val="005E1B73"/>
    <w:rsid w:val="005E1F9B"/>
    <w:rsid w:val="005E4D7C"/>
    <w:rsid w:val="005E63DF"/>
    <w:rsid w:val="005F01BB"/>
    <w:rsid w:val="005F2134"/>
    <w:rsid w:val="005F2664"/>
    <w:rsid w:val="005F364C"/>
    <w:rsid w:val="005F5187"/>
    <w:rsid w:val="005F6C1E"/>
    <w:rsid w:val="005F6E45"/>
    <w:rsid w:val="005F780B"/>
    <w:rsid w:val="00600B01"/>
    <w:rsid w:val="0060104B"/>
    <w:rsid w:val="00601AF5"/>
    <w:rsid w:val="00601C62"/>
    <w:rsid w:val="0060217D"/>
    <w:rsid w:val="0060245B"/>
    <w:rsid w:val="00604454"/>
    <w:rsid w:val="00606927"/>
    <w:rsid w:val="0060702B"/>
    <w:rsid w:val="00607E1B"/>
    <w:rsid w:val="00613480"/>
    <w:rsid w:val="0061398D"/>
    <w:rsid w:val="006141D4"/>
    <w:rsid w:val="00614B66"/>
    <w:rsid w:val="006203DB"/>
    <w:rsid w:val="00620CB9"/>
    <w:rsid w:val="00620EFF"/>
    <w:rsid w:val="00622100"/>
    <w:rsid w:val="006229F6"/>
    <w:rsid w:val="00622E50"/>
    <w:rsid w:val="00630158"/>
    <w:rsid w:val="00630A2F"/>
    <w:rsid w:val="00630E61"/>
    <w:rsid w:val="006320BF"/>
    <w:rsid w:val="0063355B"/>
    <w:rsid w:val="00633EC5"/>
    <w:rsid w:val="006340C3"/>
    <w:rsid w:val="00634A4F"/>
    <w:rsid w:val="00635613"/>
    <w:rsid w:val="00641DAD"/>
    <w:rsid w:val="0064228C"/>
    <w:rsid w:val="00642619"/>
    <w:rsid w:val="00643AB8"/>
    <w:rsid w:val="00644BEE"/>
    <w:rsid w:val="00646AE2"/>
    <w:rsid w:val="00650C4D"/>
    <w:rsid w:val="00651EE0"/>
    <w:rsid w:val="00652615"/>
    <w:rsid w:val="0065333C"/>
    <w:rsid w:val="0065358D"/>
    <w:rsid w:val="00653FA3"/>
    <w:rsid w:val="006554FF"/>
    <w:rsid w:val="006570C9"/>
    <w:rsid w:val="00657293"/>
    <w:rsid w:val="0066299B"/>
    <w:rsid w:val="006634B6"/>
    <w:rsid w:val="0066499E"/>
    <w:rsid w:val="00670B0D"/>
    <w:rsid w:val="00671544"/>
    <w:rsid w:val="00674530"/>
    <w:rsid w:val="00675476"/>
    <w:rsid w:val="00677DDE"/>
    <w:rsid w:val="00681FBB"/>
    <w:rsid w:val="006831FA"/>
    <w:rsid w:val="00683365"/>
    <w:rsid w:val="006846AF"/>
    <w:rsid w:val="00686957"/>
    <w:rsid w:val="00690093"/>
    <w:rsid w:val="006949B6"/>
    <w:rsid w:val="00694FB6"/>
    <w:rsid w:val="006951EC"/>
    <w:rsid w:val="00695D4C"/>
    <w:rsid w:val="006A225E"/>
    <w:rsid w:val="006A28FA"/>
    <w:rsid w:val="006A34A8"/>
    <w:rsid w:val="006A37DD"/>
    <w:rsid w:val="006A4215"/>
    <w:rsid w:val="006A767B"/>
    <w:rsid w:val="006B2EC0"/>
    <w:rsid w:val="006B3B0E"/>
    <w:rsid w:val="006B4D59"/>
    <w:rsid w:val="006B4F0C"/>
    <w:rsid w:val="006B5EFF"/>
    <w:rsid w:val="006B6916"/>
    <w:rsid w:val="006B6A61"/>
    <w:rsid w:val="006C0F1C"/>
    <w:rsid w:val="006C2133"/>
    <w:rsid w:val="006C4B84"/>
    <w:rsid w:val="006C4F24"/>
    <w:rsid w:val="006C50AE"/>
    <w:rsid w:val="006C5E61"/>
    <w:rsid w:val="006C5F11"/>
    <w:rsid w:val="006C6FEA"/>
    <w:rsid w:val="006C6FEF"/>
    <w:rsid w:val="006C7EA0"/>
    <w:rsid w:val="006D21E9"/>
    <w:rsid w:val="006D3BA7"/>
    <w:rsid w:val="006D45D8"/>
    <w:rsid w:val="006D47F7"/>
    <w:rsid w:val="006D55E6"/>
    <w:rsid w:val="006D6B98"/>
    <w:rsid w:val="006E1A70"/>
    <w:rsid w:val="006E1ABC"/>
    <w:rsid w:val="006E1B92"/>
    <w:rsid w:val="006E2F81"/>
    <w:rsid w:val="006E3236"/>
    <w:rsid w:val="006E3996"/>
    <w:rsid w:val="006E5829"/>
    <w:rsid w:val="006E58E5"/>
    <w:rsid w:val="006E5A1B"/>
    <w:rsid w:val="006E5E8F"/>
    <w:rsid w:val="006E6452"/>
    <w:rsid w:val="006E67FB"/>
    <w:rsid w:val="006E7514"/>
    <w:rsid w:val="006F0C0E"/>
    <w:rsid w:val="006F2D0A"/>
    <w:rsid w:val="006F393F"/>
    <w:rsid w:val="00703275"/>
    <w:rsid w:val="00703725"/>
    <w:rsid w:val="00703970"/>
    <w:rsid w:val="00704464"/>
    <w:rsid w:val="0070638F"/>
    <w:rsid w:val="007064FF"/>
    <w:rsid w:val="007070AB"/>
    <w:rsid w:val="007077A4"/>
    <w:rsid w:val="007100D5"/>
    <w:rsid w:val="00710607"/>
    <w:rsid w:val="00712216"/>
    <w:rsid w:val="007146B8"/>
    <w:rsid w:val="00715935"/>
    <w:rsid w:val="00715BD0"/>
    <w:rsid w:val="0071641F"/>
    <w:rsid w:val="0072007C"/>
    <w:rsid w:val="0072028F"/>
    <w:rsid w:val="007230BB"/>
    <w:rsid w:val="007246AB"/>
    <w:rsid w:val="00725AEF"/>
    <w:rsid w:val="00726E4F"/>
    <w:rsid w:val="0072799B"/>
    <w:rsid w:val="00731613"/>
    <w:rsid w:val="0073205B"/>
    <w:rsid w:val="007337A3"/>
    <w:rsid w:val="00734BAD"/>
    <w:rsid w:val="00737318"/>
    <w:rsid w:val="00741CB1"/>
    <w:rsid w:val="0074316A"/>
    <w:rsid w:val="007435B6"/>
    <w:rsid w:val="00743B5D"/>
    <w:rsid w:val="00746176"/>
    <w:rsid w:val="00746248"/>
    <w:rsid w:val="007465F9"/>
    <w:rsid w:val="00747186"/>
    <w:rsid w:val="007473C3"/>
    <w:rsid w:val="007502EA"/>
    <w:rsid w:val="0075060F"/>
    <w:rsid w:val="00750D22"/>
    <w:rsid w:val="0075112F"/>
    <w:rsid w:val="00754788"/>
    <w:rsid w:val="007573C7"/>
    <w:rsid w:val="00760881"/>
    <w:rsid w:val="007618DF"/>
    <w:rsid w:val="007659E7"/>
    <w:rsid w:val="00770AB4"/>
    <w:rsid w:val="007715CC"/>
    <w:rsid w:val="0077229E"/>
    <w:rsid w:val="00775736"/>
    <w:rsid w:val="007775C4"/>
    <w:rsid w:val="0078157B"/>
    <w:rsid w:val="00782852"/>
    <w:rsid w:val="00783176"/>
    <w:rsid w:val="007848E5"/>
    <w:rsid w:val="007862E6"/>
    <w:rsid w:val="00786962"/>
    <w:rsid w:val="00790A77"/>
    <w:rsid w:val="00793616"/>
    <w:rsid w:val="00793673"/>
    <w:rsid w:val="0079444C"/>
    <w:rsid w:val="007951AA"/>
    <w:rsid w:val="0079557E"/>
    <w:rsid w:val="0079623B"/>
    <w:rsid w:val="00797AB5"/>
    <w:rsid w:val="007A003B"/>
    <w:rsid w:val="007A31DC"/>
    <w:rsid w:val="007A650F"/>
    <w:rsid w:val="007A7F05"/>
    <w:rsid w:val="007B0902"/>
    <w:rsid w:val="007B0BD6"/>
    <w:rsid w:val="007B4B34"/>
    <w:rsid w:val="007B4B50"/>
    <w:rsid w:val="007B6385"/>
    <w:rsid w:val="007B77E9"/>
    <w:rsid w:val="007C1E9F"/>
    <w:rsid w:val="007C2437"/>
    <w:rsid w:val="007C49AE"/>
    <w:rsid w:val="007C4D79"/>
    <w:rsid w:val="007C546E"/>
    <w:rsid w:val="007C558E"/>
    <w:rsid w:val="007C73E4"/>
    <w:rsid w:val="007D0822"/>
    <w:rsid w:val="007D0F58"/>
    <w:rsid w:val="007D1CC6"/>
    <w:rsid w:val="007D2224"/>
    <w:rsid w:val="007D27C6"/>
    <w:rsid w:val="007D298A"/>
    <w:rsid w:val="007D4121"/>
    <w:rsid w:val="007D47D2"/>
    <w:rsid w:val="007D6A2A"/>
    <w:rsid w:val="007D7A8B"/>
    <w:rsid w:val="007E04B0"/>
    <w:rsid w:val="007E05A3"/>
    <w:rsid w:val="007E0A08"/>
    <w:rsid w:val="007E130F"/>
    <w:rsid w:val="007E174D"/>
    <w:rsid w:val="007E1F83"/>
    <w:rsid w:val="007E2F01"/>
    <w:rsid w:val="007E3E34"/>
    <w:rsid w:val="007E630A"/>
    <w:rsid w:val="007E65DF"/>
    <w:rsid w:val="007E7758"/>
    <w:rsid w:val="007F0B65"/>
    <w:rsid w:val="007F1334"/>
    <w:rsid w:val="007F14DB"/>
    <w:rsid w:val="007F28B2"/>
    <w:rsid w:val="007F3D94"/>
    <w:rsid w:val="007F427D"/>
    <w:rsid w:val="007F5EF3"/>
    <w:rsid w:val="008019C1"/>
    <w:rsid w:val="00801E15"/>
    <w:rsid w:val="00803250"/>
    <w:rsid w:val="00803D42"/>
    <w:rsid w:val="00803DFC"/>
    <w:rsid w:val="00805429"/>
    <w:rsid w:val="008124F5"/>
    <w:rsid w:val="00812572"/>
    <w:rsid w:val="008161B5"/>
    <w:rsid w:val="00816DB6"/>
    <w:rsid w:val="00816FEF"/>
    <w:rsid w:val="00817B44"/>
    <w:rsid w:val="008212FD"/>
    <w:rsid w:val="00822242"/>
    <w:rsid w:val="0082272F"/>
    <w:rsid w:val="00822828"/>
    <w:rsid w:val="00824758"/>
    <w:rsid w:val="00826496"/>
    <w:rsid w:val="00826774"/>
    <w:rsid w:val="00826ED0"/>
    <w:rsid w:val="00827782"/>
    <w:rsid w:val="0083052E"/>
    <w:rsid w:val="00830F71"/>
    <w:rsid w:val="0083172E"/>
    <w:rsid w:val="00833414"/>
    <w:rsid w:val="00833A51"/>
    <w:rsid w:val="008359CC"/>
    <w:rsid w:val="00840A8B"/>
    <w:rsid w:val="0084119B"/>
    <w:rsid w:val="00842932"/>
    <w:rsid w:val="00844AB7"/>
    <w:rsid w:val="0084560C"/>
    <w:rsid w:val="00845A20"/>
    <w:rsid w:val="0084638D"/>
    <w:rsid w:val="00846406"/>
    <w:rsid w:val="008562CA"/>
    <w:rsid w:val="0085731A"/>
    <w:rsid w:val="0086095D"/>
    <w:rsid w:val="00860C44"/>
    <w:rsid w:val="008622ED"/>
    <w:rsid w:val="00862B24"/>
    <w:rsid w:val="00863C20"/>
    <w:rsid w:val="00866C90"/>
    <w:rsid w:val="00866F23"/>
    <w:rsid w:val="0086700A"/>
    <w:rsid w:val="0086771B"/>
    <w:rsid w:val="00871099"/>
    <w:rsid w:val="00871E15"/>
    <w:rsid w:val="0087615A"/>
    <w:rsid w:val="0087635C"/>
    <w:rsid w:val="00876546"/>
    <w:rsid w:val="00876B04"/>
    <w:rsid w:val="008775FC"/>
    <w:rsid w:val="00880048"/>
    <w:rsid w:val="00881EAE"/>
    <w:rsid w:val="00882C64"/>
    <w:rsid w:val="008830FD"/>
    <w:rsid w:val="00884E69"/>
    <w:rsid w:val="00892645"/>
    <w:rsid w:val="00892B00"/>
    <w:rsid w:val="00892DAC"/>
    <w:rsid w:val="00892F08"/>
    <w:rsid w:val="00895334"/>
    <w:rsid w:val="008969B5"/>
    <w:rsid w:val="00896A94"/>
    <w:rsid w:val="008A142B"/>
    <w:rsid w:val="008A3ED1"/>
    <w:rsid w:val="008A4DEA"/>
    <w:rsid w:val="008A5428"/>
    <w:rsid w:val="008A6618"/>
    <w:rsid w:val="008A70E9"/>
    <w:rsid w:val="008B15B2"/>
    <w:rsid w:val="008B2FD6"/>
    <w:rsid w:val="008B455D"/>
    <w:rsid w:val="008B48EE"/>
    <w:rsid w:val="008B61E2"/>
    <w:rsid w:val="008B6F49"/>
    <w:rsid w:val="008C159B"/>
    <w:rsid w:val="008C20EB"/>
    <w:rsid w:val="008C2453"/>
    <w:rsid w:val="008C2B21"/>
    <w:rsid w:val="008C40A3"/>
    <w:rsid w:val="008C52B2"/>
    <w:rsid w:val="008C6A24"/>
    <w:rsid w:val="008C753E"/>
    <w:rsid w:val="008C796A"/>
    <w:rsid w:val="008C7D94"/>
    <w:rsid w:val="008D0206"/>
    <w:rsid w:val="008D0646"/>
    <w:rsid w:val="008D1378"/>
    <w:rsid w:val="008D1BA8"/>
    <w:rsid w:val="008D1F68"/>
    <w:rsid w:val="008D222A"/>
    <w:rsid w:val="008D2357"/>
    <w:rsid w:val="008D6B8E"/>
    <w:rsid w:val="008D7517"/>
    <w:rsid w:val="008D7D96"/>
    <w:rsid w:val="008E0303"/>
    <w:rsid w:val="008E03A2"/>
    <w:rsid w:val="008E2BC3"/>
    <w:rsid w:val="008E4057"/>
    <w:rsid w:val="008E43D5"/>
    <w:rsid w:val="008E49EE"/>
    <w:rsid w:val="008E724C"/>
    <w:rsid w:val="008E72B5"/>
    <w:rsid w:val="008F11A7"/>
    <w:rsid w:val="008F21F4"/>
    <w:rsid w:val="008F3F9C"/>
    <w:rsid w:val="008F4A66"/>
    <w:rsid w:val="008F4D5C"/>
    <w:rsid w:val="008F5336"/>
    <w:rsid w:val="008F6C4E"/>
    <w:rsid w:val="008F762D"/>
    <w:rsid w:val="00901B19"/>
    <w:rsid w:val="00902B31"/>
    <w:rsid w:val="00902EA6"/>
    <w:rsid w:val="00905792"/>
    <w:rsid w:val="00905845"/>
    <w:rsid w:val="009058C4"/>
    <w:rsid w:val="00906687"/>
    <w:rsid w:val="00906E50"/>
    <w:rsid w:val="00910737"/>
    <w:rsid w:val="00911C4C"/>
    <w:rsid w:val="00911F9F"/>
    <w:rsid w:val="00913182"/>
    <w:rsid w:val="00913483"/>
    <w:rsid w:val="0091506E"/>
    <w:rsid w:val="009159FA"/>
    <w:rsid w:val="00915AB1"/>
    <w:rsid w:val="009165D7"/>
    <w:rsid w:val="00916888"/>
    <w:rsid w:val="009170A7"/>
    <w:rsid w:val="00917B21"/>
    <w:rsid w:val="00917FE1"/>
    <w:rsid w:val="00920C14"/>
    <w:rsid w:val="00921716"/>
    <w:rsid w:val="009223FF"/>
    <w:rsid w:val="00924663"/>
    <w:rsid w:val="00924E04"/>
    <w:rsid w:val="00926427"/>
    <w:rsid w:val="00930DEA"/>
    <w:rsid w:val="00932258"/>
    <w:rsid w:val="00934FBC"/>
    <w:rsid w:val="00935079"/>
    <w:rsid w:val="0093667D"/>
    <w:rsid w:val="009367E7"/>
    <w:rsid w:val="00936F75"/>
    <w:rsid w:val="009401CC"/>
    <w:rsid w:val="0094192D"/>
    <w:rsid w:val="00943F56"/>
    <w:rsid w:val="0094741B"/>
    <w:rsid w:val="0094764A"/>
    <w:rsid w:val="00947C27"/>
    <w:rsid w:val="00953D77"/>
    <w:rsid w:val="009560D4"/>
    <w:rsid w:val="00956D00"/>
    <w:rsid w:val="00961D8E"/>
    <w:rsid w:val="00961F67"/>
    <w:rsid w:val="00962035"/>
    <w:rsid w:val="0096351F"/>
    <w:rsid w:val="00963C27"/>
    <w:rsid w:val="00965F38"/>
    <w:rsid w:val="00966C03"/>
    <w:rsid w:val="00967321"/>
    <w:rsid w:val="00967BB4"/>
    <w:rsid w:val="0097017D"/>
    <w:rsid w:val="009711DE"/>
    <w:rsid w:val="0097349D"/>
    <w:rsid w:val="00973AB9"/>
    <w:rsid w:val="00974126"/>
    <w:rsid w:val="0097471C"/>
    <w:rsid w:val="0097494C"/>
    <w:rsid w:val="00975C1C"/>
    <w:rsid w:val="00984735"/>
    <w:rsid w:val="00985483"/>
    <w:rsid w:val="00985DE2"/>
    <w:rsid w:val="009868E3"/>
    <w:rsid w:val="00986DB1"/>
    <w:rsid w:val="00990D26"/>
    <w:rsid w:val="00990DCF"/>
    <w:rsid w:val="00992E22"/>
    <w:rsid w:val="009931EA"/>
    <w:rsid w:val="00993BC2"/>
    <w:rsid w:val="00993E3C"/>
    <w:rsid w:val="0099466D"/>
    <w:rsid w:val="00994DEB"/>
    <w:rsid w:val="00996AAE"/>
    <w:rsid w:val="009978ED"/>
    <w:rsid w:val="009A0002"/>
    <w:rsid w:val="009A2E1F"/>
    <w:rsid w:val="009A4F79"/>
    <w:rsid w:val="009A586C"/>
    <w:rsid w:val="009A5CCB"/>
    <w:rsid w:val="009A723C"/>
    <w:rsid w:val="009B00EC"/>
    <w:rsid w:val="009B04EA"/>
    <w:rsid w:val="009B1272"/>
    <w:rsid w:val="009B3072"/>
    <w:rsid w:val="009B32F2"/>
    <w:rsid w:val="009B4D9D"/>
    <w:rsid w:val="009B5EE6"/>
    <w:rsid w:val="009B6620"/>
    <w:rsid w:val="009B755E"/>
    <w:rsid w:val="009C1684"/>
    <w:rsid w:val="009C30F6"/>
    <w:rsid w:val="009C3C7D"/>
    <w:rsid w:val="009D009D"/>
    <w:rsid w:val="009D0AF1"/>
    <w:rsid w:val="009D3BB6"/>
    <w:rsid w:val="009D4B4F"/>
    <w:rsid w:val="009D618C"/>
    <w:rsid w:val="009D7016"/>
    <w:rsid w:val="009E0674"/>
    <w:rsid w:val="009E19C5"/>
    <w:rsid w:val="009E2A1F"/>
    <w:rsid w:val="009E32EA"/>
    <w:rsid w:val="009E3473"/>
    <w:rsid w:val="009E4EEB"/>
    <w:rsid w:val="009E537F"/>
    <w:rsid w:val="009E5B8D"/>
    <w:rsid w:val="009E61B6"/>
    <w:rsid w:val="009E6AEA"/>
    <w:rsid w:val="009E6BEA"/>
    <w:rsid w:val="009F069A"/>
    <w:rsid w:val="009F0F77"/>
    <w:rsid w:val="009F1A08"/>
    <w:rsid w:val="009F210A"/>
    <w:rsid w:val="009F25DD"/>
    <w:rsid w:val="009F362C"/>
    <w:rsid w:val="009F43BA"/>
    <w:rsid w:val="009F4559"/>
    <w:rsid w:val="009F4709"/>
    <w:rsid w:val="009F5C4C"/>
    <w:rsid w:val="009F5CB0"/>
    <w:rsid w:val="009F685D"/>
    <w:rsid w:val="009F6E26"/>
    <w:rsid w:val="009F7500"/>
    <w:rsid w:val="00A01F94"/>
    <w:rsid w:val="00A0423A"/>
    <w:rsid w:val="00A06EA7"/>
    <w:rsid w:val="00A10375"/>
    <w:rsid w:val="00A103E4"/>
    <w:rsid w:val="00A10913"/>
    <w:rsid w:val="00A109B5"/>
    <w:rsid w:val="00A11711"/>
    <w:rsid w:val="00A1214E"/>
    <w:rsid w:val="00A12425"/>
    <w:rsid w:val="00A13182"/>
    <w:rsid w:val="00A13B9E"/>
    <w:rsid w:val="00A153E5"/>
    <w:rsid w:val="00A155CF"/>
    <w:rsid w:val="00A16C62"/>
    <w:rsid w:val="00A254AE"/>
    <w:rsid w:val="00A2632A"/>
    <w:rsid w:val="00A26E16"/>
    <w:rsid w:val="00A27968"/>
    <w:rsid w:val="00A3093A"/>
    <w:rsid w:val="00A31FAA"/>
    <w:rsid w:val="00A33172"/>
    <w:rsid w:val="00A33596"/>
    <w:rsid w:val="00A35241"/>
    <w:rsid w:val="00A4468A"/>
    <w:rsid w:val="00A44A9A"/>
    <w:rsid w:val="00A46161"/>
    <w:rsid w:val="00A47282"/>
    <w:rsid w:val="00A4791E"/>
    <w:rsid w:val="00A50498"/>
    <w:rsid w:val="00A5185E"/>
    <w:rsid w:val="00A51E43"/>
    <w:rsid w:val="00A5216A"/>
    <w:rsid w:val="00A52543"/>
    <w:rsid w:val="00A528DF"/>
    <w:rsid w:val="00A5376B"/>
    <w:rsid w:val="00A6245C"/>
    <w:rsid w:val="00A63C24"/>
    <w:rsid w:val="00A671B5"/>
    <w:rsid w:val="00A70048"/>
    <w:rsid w:val="00A70F2C"/>
    <w:rsid w:val="00A7203B"/>
    <w:rsid w:val="00A7213E"/>
    <w:rsid w:val="00A7214E"/>
    <w:rsid w:val="00A72B5D"/>
    <w:rsid w:val="00A758E0"/>
    <w:rsid w:val="00A75FB8"/>
    <w:rsid w:val="00A765B2"/>
    <w:rsid w:val="00A80EA3"/>
    <w:rsid w:val="00A81E1D"/>
    <w:rsid w:val="00A823FB"/>
    <w:rsid w:val="00A82B0F"/>
    <w:rsid w:val="00A8385E"/>
    <w:rsid w:val="00A83FFC"/>
    <w:rsid w:val="00A84C5C"/>
    <w:rsid w:val="00A84ECF"/>
    <w:rsid w:val="00A8530E"/>
    <w:rsid w:val="00A86EE9"/>
    <w:rsid w:val="00A873BC"/>
    <w:rsid w:val="00A875AC"/>
    <w:rsid w:val="00A900D3"/>
    <w:rsid w:val="00A91612"/>
    <w:rsid w:val="00A92F55"/>
    <w:rsid w:val="00A95695"/>
    <w:rsid w:val="00A95EA9"/>
    <w:rsid w:val="00A965AC"/>
    <w:rsid w:val="00A97701"/>
    <w:rsid w:val="00A97F8A"/>
    <w:rsid w:val="00AA0022"/>
    <w:rsid w:val="00AA27BC"/>
    <w:rsid w:val="00AA2AB8"/>
    <w:rsid w:val="00AA2BC9"/>
    <w:rsid w:val="00AA556F"/>
    <w:rsid w:val="00AA62A1"/>
    <w:rsid w:val="00AA710B"/>
    <w:rsid w:val="00AA7C9C"/>
    <w:rsid w:val="00AB1524"/>
    <w:rsid w:val="00AB3EC4"/>
    <w:rsid w:val="00AB4580"/>
    <w:rsid w:val="00AB6278"/>
    <w:rsid w:val="00AB697E"/>
    <w:rsid w:val="00AB6B6C"/>
    <w:rsid w:val="00AB7B91"/>
    <w:rsid w:val="00AC0C27"/>
    <w:rsid w:val="00AC1AD6"/>
    <w:rsid w:val="00AC30F2"/>
    <w:rsid w:val="00AC41E8"/>
    <w:rsid w:val="00AC58FB"/>
    <w:rsid w:val="00AC625F"/>
    <w:rsid w:val="00AC6561"/>
    <w:rsid w:val="00AC74D3"/>
    <w:rsid w:val="00AD260F"/>
    <w:rsid w:val="00AD2B81"/>
    <w:rsid w:val="00AD2BE6"/>
    <w:rsid w:val="00AD5508"/>
    <w:rsid w:val="00AD56BD"/>
    <w:rsid w:val="00AD5EF8"/>
    <w:rsid w:val="00AD6B61"/>
    <w:rsid w:val="00AD6D50"/>
    <w:rsid w:val="00AD6E49"/>
    <w:rsid w:val="00AD7E87"/>
    <w:rsid w:val="00AE0455"/>
    <w:rsid w:val="00AE37A6"/>
    <w:rsid w:val="00AE40DA"/>
    <w:rsid w:val="00AE4254"/>
    <w:rsid w:val="00AE481D"/>
    <w:rsid w:val="00AE6EF8"/>
    <w:rsid w:val="00AE7358"/>
    <w:rsid w:val="00AF06AC"/>
    <w:rsid w:val="00AF0906"/>
    <w:rsid w:val="00AF202E"/>
    <w:rsid w:val="00AF40C6"/>
    <w:rsid w:val="00AF434F"/>
    <w:rsid w:val="00AF6110"/>
    <w:rsid w:val="00AF637D"/>
    <w:rsid w:val="00AF648C"/>
    <w:rsid w:val="00AF7E62"/>
    <w:rsid w:val="00B00307"/>
    <w:rsid w:val="00B014A7"/>
    <w:rsid w:val="00B04674"/>
    <w:rsid w:val="00B05431"/>
    <w:rsid w:val="00B07076"/>
    <w:rsid w:val="00B12DEA"/>
    <w:rsid w:val="00B13CA5"/>
    <w:rsid w:val="00B14FA2"/>
    <w:rsid w:val="00B16424"/>
    <w:rsid w:val="00B17135"/>
    <w:rsid w:val="00B1720B"/>
    <w:rsid w:val="00B174DD"/>
    <w:rsid w:val="00B1752F"/>
    <w:rsid w:val="00B219BA"/>
    <w:rsid w:val="00B22030"/>
    <w:rsid w:val="00B2356A"/>
    <w:rsid w:val="00B25053"/>
    <w:rsid w:val="00B251A4"/>
    <w:rsid w:val="00B25262"/>
    <w:rsid w:val="00B25728"/>
    <w:rsid w:val="00B2623A"/>
    <w:rsid w:val="00B279B9"/>
    <w:rsid w:val="00B30BE1"/>
    <w:rsid w:val="00B34198"/>
    <w:rsid w:val="00B34FB9"/>
    <w:rsid w:val="00B35EA0"/>
    <w:rsid w:val="00B37B4E"/>
    <w:rsid w:val="00B41B91"/>
    <w:rsid w:val="00B47042"/>
    <w:rsid w:val="00B500D1"/>
    <w:rsid w:val="00B51D77"/>
    <w:rsid w:val="00B54B0F"/>
    <w:rsid w:val="00B55830"/>
    <w:rsid w:val="00B57304"/>
    <w:rsid w:val="00B60AD6"/>
    <w:rsid w:val="00B60F1C"/>
    <w:rsid w:val="00B61266"/>
    <w:rsid w:val="00B619B0"/>
    <w:rsid w:val="00B62D6E"/>
    <w:rsid w:val="00B6331A"/>
    <w:rsid w:val="00B63577"/>
    <w:rsid w:val="00B63902"/>
    <w:rsid w:val="00B6586F"/>
    <w:rsid w:val="00B664C9"/>
    <w:rsid w:val="00B66FA1"/>
    <w:rsid w:val="00B70EC3"/>
    <w:rsid w:val="00B7361A"/>
    <w:rsid w:val="00B738ED"/>
    <w:rsid w:val="00B7486A"/>
    <w:rsid w:val="00B775AD"/>
    <w:rsid w:val="00B80E25"/>
    <w:rsid w:val="00B814BA"/>
    <w:rsid w:val="00B82483"/>
    <w:rsid w:val="00B840AA"/>
    <w:rsid w:val="00B8435F"/>
    <w:rsid w:val="00B84E2A"/>
    <w:rsid w:val="00B86DC1"/>
    <w:rsid w:val="00B87C77"/>
    <w:rsid w:val="00B9087D"/>
    <w:rsid w:val="00B91CEB"/>
    <w:rsid w:val="00B92FCB"/>
    <w:rsid w:val="00B939E1"/>
    <w:rsid w:val="00B94C20"/>
    <w:rsid w:val="00B95901"/>
    <w:rsid w:val="00B97745"/>
    <w:rsid w:val="00B97C56"/>
    <w:rsid w:val="00B97D62"/>
    <w:rsid w:val="00BA0086"/>
    <w:rsid w:val="00BA046A"/>
    <w:rsid w:val="00BA0CFB"/>
    <w:rsid w:val="00BA1031"/>
    <w:rsid w:val="00BA11DA"/>
    <w:rsid w:val="00BA23B9"/>
    <w:rsid w:val="00BA36C4"/>
    <w:rsid w:val="00BA3F4A"/>
    <w:rsid w:val="00BA5082"/>
    <w:rsid w:val="00BA5A26"/>
    <w:rsid w:val="00BA5E59"/>
    <w:rsid w:val="00BA6575"/>
    <w:rsid w:val="00BA68A8"/>
    <w:rsid w:val="00BA7C2B"/>
    <w:rsid w:val="00BB1308"/>
    <w:rsid w:val="00BB164E"/>
    <w:rsid w:val="00BB2507"/>
    <w:rsid w:val="00BB2CB1"/>
    <w:rsid w:val="00BB34F8"/>
    <w:rsid w:val="00BB464A"/>
    <w:rsid w:val="00BB4E53"/>
    <w:rsid w:val="00BB532A"/>
    <w:rsid w:val="00BB58C4"/>
    <w:rsid w:val="00BB6C7B"/>
    <w:rsid w:val="00BB78E4"/>
    <w:rsid w:val="00BC25FB"/>
    <w:rsid w:val="00BC270A"/>
    <w:rsid w:val="00BC3B5B"/>
    <w:rsid w:val="00BC45ED"/>
    <w:rsid w:val="00BC4B03"/>
    <w:rsid w:val="00BC6E10"/>
    <w:rsid w:val="00BD0DFC"/>
    <w:rsid w:val="00BD16CA"/>
    <w:rsid w:val="00BD204B"/>
    <w:rsid w:val="00BD2182"/>
    <w:rsid w:val="00BD30AB"/>
    <w:rsid w:val="00BD4525"/>
    <w:rsid w:val="00BD4C0B"/>
    <w:rsid w:val="00BD4F79"/>
    <w:rsid w:val="00BD5132"/>
    <w:rsid w:val="00BD546E"/>
    <w:rsid w:val="00BD6592"/>
    <w:rsid w:val="00BD7850"/>
    <w:rsid w:val="00BE01F1"/>
    <w:rsid w:val="00BE1F29"/>
    <w:rsid w:val="00BE21BE"/>
    <w:rsid w:val="00BE2F78"/>
    <w:rsid w:val="00BE3E8D"/>
    <w:rsid w:val="00BE3F29"/>
    <w:rsid w:val="00BE49A0"/>
    <w:rsid w:val="00BE51FC"/>
    <w:rsid w:val="00BE57F8"/>
    <w:rsid w:val="00BE5E54"/>
    <w:rsid w:val="00BE7495"/>
    <w:rsid w:val="00BE78AF"/>
    <w:rsid w:val="00BF31B3"/>
    <w:rsid w:val="00BF5D0D"/>
    <w:rsid w:val="00C00665"/>
    <w:rsid w:val="00C012AC"/>
    <w:rsid w:val="00C01F2A"/>
    <w:rsid w:val="00C02AA0"/>
    <w:rsid w:val="00C02C95"/>
    <w:rsid w:val="00C03352"/>
    <w:rsid w:val="00C0381D"/>
    <w:rsid w:val="00C03E86"/>
    <w:rsid w:val="00C04D36"/>
    <w:rsid w:val="00C05C09"/>
    <w:rsid w:val="00C07F87"/>
    <w:rsid w:val="00C108E6"/>
    <w:rsid w:val="00C120CB"/>
    <w:rsid w:val="00C12B62"/>
    <w:rsid w:val="00C13F8B"/>
    <w:rsid w:val="00C16696"/>
    <w:rsid w:val="00C1696D"/>
    <w:rsid w:val="00C2131F"/>
    <w:rsid w:val="00C216FC"/>
    <w:rsid w:val="00C217B0"/>
    <w:rsid w:val="00C22595"/>
    <w:rsid w:val="00C2333C"/>
    <w:rsid w:val="00C24B8A"/>
    <w:rsid w:val="00C25329"/>
    <w:rsid w:val="00C25454"/>
    <w:rsid w:val="00C25BF2"/>
    <w:rsid w:val="00C25C5A"/>
    <w:rsid w:val="00C25C9D"/>
    <w:rsid w:val="00C26795"/>
    <w:rsid w:val="00C27095"/>
    <w:rsid w:val="00C30354"/>
    <w:rsid w:val="00C35B7F"/>
    <w:rsid w:val="00C35C8D"/>
    <w:rsid w:val="00C361D4"/>
    <w:rsid w:val="00C37400"/>
    <w:rsid w:val="00C37463"/>
    <w:rsid w:val="00C408B3"/>
    <w:rsid w:val="00C40A28"/>
    <w:rsid w:val="00C41AFD"/>
    <w:rsid w:val="00C41C0E"/>
    <w:rsid w:val="00C422E6"/>
    <w:rsid w:val="00C4363A"/>
    <w:rsid w:val="00C43AF7"/>
    <w:rsid w:val="00C44D9B"/>
    <w:rsid w:val="00C45489"/>
    <w:rsid w:val="00C46977"/>
    <w:rsid w:val="00C508C7"/>
    <w:rsid w:val="00C5113E"/>
    <w:rsid w:val="00C56144"/>
    <w:rsid w:val="00C57383"/>
    <w:rsid w:val="00C574A1"/>
    <w:rsid w:val="00C60F78"/>
    <w:rsid w:val="00C63CD7"/>
    <w:rsid w:val="00C6451E"/>
    <w:rsid w:val="00C653A2"/>
    <w:rsid w:val="00C66A38"/>
    <w:rsid w:val="00C67087"/>
    <w:rsid w:val="00C71655"/>
    <w:rsid w:val="00C7205C"/>
    <w:rsid w:val="00C77B66"/>
    <w:rsid w:val="00C80A57"/>
    <w:rsid w:val="00C834F2"/>
    <w:rsid w:val="00C8506E"/>
    <w:rsid w:val="00C857CE"/>
    <w:rsid w:val="00C86F65"/>
    <w:rsid w:val="00C872BB"/>
    <w:rsid w:val="00C92F2B"/>
    <w:rsid w:val="00C94960"/>
    <w:rsid w:val="00C963F4"/>
    <w:rsid w:val="00C96458"/>
    <w:rsid w:val="00CA1D14"/>
    <w:rsid w:val="00CA3025"/>
    <w:rsid w:val="00CA3D96"/>
    <w:rsid w:val="00CA3EF3"/>
    <w:rsid w:val="00CA58A3"/>
    <w:rsid w:val="00CA5D3F"/>
    <w:rsid w:val="00CA737B"/>
    <w:rsid w:val="00CB1FC1"/>
    <w:rsid w:val="00CB2424"/>
    <w:rsid w:val="00CB25C0"/>
    <w:rsid w:val="00CB45A9"/>
    <w:rsid w:val="00CB6A6B"/>
    <w:rsid w:val="00CB7609"/>
    <w:rsid w:val="00CB7701"/>
    <w:rsid w:val="00CC18F5"/>
    <w:rsid w:val="00CC217D"/>
    <w:rsid w:val="00CC28EF"/>
    <w:rsid w:val="00CC2B9F"/>
    <w:rsid w:val="00CC3406"/>
    <w:rsid w:val="00CC4B67"/>
    <w:rsid w:val="00CC5F2D"/>
    <w:rsid w:val="00CC6C46"/>
    <w:rsid w:val="00CD2326"/>
    <w:rsid w:val="00CD3A73"/>
    <w:rsid w:val="00CD3ECA"/>
    <w:rsid w:val="00CD4EE1"/>
    <w:rsid w:val="00CD5860"/>
    <w:rsid w:val="00CD6E17"/>
    <w:rsid w:val="00CD7EC9"/>
    <w:rsid w:val="00CE1E5E"/>
    <w:rsid w:val="00CE1F42"/>
    <w:rsid w:val="00CE2A55"/>
    <w:rsid w:val="00CE3477"/>
    <w:rsid w:val="00CE3DD8"/>
    <w:rsid w:val="00CE479D"/>
    <w:rsid w:val="00CE6368"/>
    <w:rsid w:val="00CF16BF"/>
    <w:rsid w:val="00CF1C92"/>
    <w:rsid w:val="00CF309F"/>
    <w:rsid w:val="00CF7A3B"/>
    <w:rsid w:val="00D00E7E"/>
    <w:rsid w:val="00D02FEB"/>
    <w:rsid w:val="00D06909"/>
    <w:rsid w:val="00D07490"/>
    <w:rsid w:val="00D0750D"/>
    <w:rsid w:val="00D07E1D"/>
    <w:rsid w:val="00D106E4"/>
    <w:rsid w:val="00D14E0B"/>
    <w:rsid w:val="00D16892"/>
    <w:rsid w:val="00D20031"/>
    <w:rsid w:val="00D20778"/>
    <w:rsid w:val="00D2140B"/>
    <w:rsid w:val="00D2350E"/>
    <w:rsid w:val="00D238FF"/>
    <w:rsid w:val="00D25F24"/>
    <w:rsid w:val="00D26766"/>
    <w:rsid w:val="00D30194"/>
    <w:rsid w:val="00D31329"/>
    <w:rsid w:val="00D32CFE"/>
    <w:rsid w:val="00D427C1"/>
    <w:rsid w:val="00D43CB8"/>
    <w:rsid w:val="00D4488D"/>
    <w:rsid w:val="00D44A7B"/>
    <w:rsid w:val="00D450C5"/>
    <w:rsid w:val="00D45A8F"/>
    <w:rsid w:val="00D45ACD"/>
    <w:rsid w:val="00D51F0A"/>
    <w:rsid w:val="00D54DD6"/>
    <w:rsid w:val="00D54F6A"/>
    <w:rsid w:val="00D555A6"/>
    <w:rsid w:val="00D564EB"/>
    <w:rsid w:val="00D56D24"/>
    <w:rsid w:val="00D57595"/>
    <w:rsid w:val="00D576BC"/>
    <w:rsid w:val="00D57E29"/>
    <w:rsid w:val="00D61A11"/>
    <w:rsid w:val="00D61F77"/>
    <w:rsid w:val="00D63714"/>
    <w:rsid w:val="00D63992"/>
    <w:rsid w:val="00D639BE"/>
    <w:rsid w:val="00D63EA9"/>
    <w:rsid w:val="00D658F2"/>
    <w:rsid w:val="00D70473"/>
    <w:rsid w:val="00D715B0"/>
    <w:rsid w:val="00D7457E"/>
    <w:rsid w:val="00D74E11"/>
    <w:rsid w:val="00D751C5"/>
    <w:rsid w:val="00D760A3"/>
    <w:rsid w:val="00D76B53"/>
    <w:rsid w:val="00D778B1"/>
    <w:rsid w:val="00D83EF6"/>
    <w:rsid w:val="00D86EDB"/>
    <w:rsid w:val="00D87520"/>
    <w:rsid w:val="00D90B95"/>
    <w:rsid w:val="00D90C21"/>
    <w:rsid w:val="00D9151C"/>
    <w:rsid w:val="00D91BDB"/>
    <w:rsid w:val="00D962EB"/>
    <w:rsid w:val="00D97563"/>
    <w:rsid w:val="00DA1F1C"/>
    <w:rsid w:val="00DA2E8F"/>
    <w:rsid w:val="00DA3107"/>
    <w:rsid w:val="00DA557B"/>
    <w:rsid w:val="00DA77C2"/>
    <w:rsid w:val="00DB0694"/>
    <w:rsid w:val="00DB3142"/>
    <w:rsid w:val="00DB4119"/>
    <w:rsid w:val="00DB427C"/>
    <w:rsid w:val="00DB4569"/>
    <w:rsid w:val="00DC1DBC"/>
    <w:rsid w:val="00DC3FD1"/>
    <w:rsid w:val="00DD052C"/>
    <w:rsid w:val="00DD05C8"/>
    <w:rsid w:val="00DD5CFD"/>
    <w:rsid w:val="00DE0589"/>
    <w:rsid w:val="00DE0BD7"/>
    <w:rsid w:val="00DE0FFB"/>
    <w:rsid w:val="00DE1D44"/>
    <w:rsid w:val="00DE2359"/>
    <w:rsid w:val="00DE2633"/>
    <w:rsid w:val="00DE3C44"/>
    <w:rsid w:val="00DE41AB"/>
    <w:rsid w:val="00DF0388"/>
    <w:rsid w:val="00DF2AC3"/>
    <w:rsid w:val="00DF3DCA"/>
    <w:rsid w:val="00DF4858"/>
    <w:rsid w:val="00DF4A3F"/>
    <w:rsid w:val="00DF60D5"/>
    <w:rsid w:val="00DF6914"/>
    <w:rsid w:val="00DF6CA0"/>
    <w:rsid w:val="00DF6DED"/>
    <w:rsid w:val="00DF6F43"/>
    <w:rsid w:val="00E00719"/>
    <w:rsid w:val="00E01216"/>
    <w:rsid w:val="00E01578"/>
    <w:rsid w:val="00E032A2"/>
    <w:rsid w:val="00E13371"/>
    <w:rsid w:val="00E159FA"/>
    <w:rsid w:val="00E173C7"/>
    <w:rsid w:val="00E17BE8"/>
    <w:rsid w:val="00E20185"/>
    <w:rsid w:val="00E209F6"/>
    <w:rsid w:val="00E20E22"/>
    <w:rsid w:val="00E21010"/>
    <w:rsid w:val="00E21CBF"/>
    <w:rsid w:val="00E23DBD"/>
    <w:rsid w:val="00E315B1"/>
    <w:rsid w:val="00E3273E"/>
    <w:rsid w:val="00E3289A"/>
    <w:rsid w:val="00E33461"/>
    <w:rsid w:val="00E34029"/>
    <w:rsid w:val="00E346DA"/>
    <w:rsid w:val="00E34B7D"/>
    <w:rsid w:val="00E34C08"/>
    <w:rsid w:val="00E34C52"/>
    <w:rsid w:val="00E350BB"/>
    <w:rsid w:val="00E37969"/>
    <w:rsid w:val="00E41250"/>
    <w:rsid w:val="00E42CA8"/>
    <w:rsid w:val="00E43417"/>
    <w:rsid w:val="00E4562E"/>
    <w:rsid w:val="00E46F87"/>
    <w:rsid w:val="00E47D8C"/>
    <w:rsid w:val="00E51F75"/>
    <w:rsid w:val="00E52908"/>
    <w:rsid w:val="00E539F5"/>
    <w:rsid w:val="00E53A4F"/>
    <w:rsid w:val="00E53BBF"/>
    <w:rsid w:val="00E53E37"/>
    <w:rsid w:val="00E5515D"/>
    <w:rsid w:val="00E5590E"/>
    <w:rsid w:val="00E626B6"/>
    <w:rsid w:val="00E62AF8"/>
    <w:rsid w:val="00E64205"/>
    <w:rsid w:val="00E64EA5"/>
    <w:rsid w:val="00E6522E"/>
    <w:rsid w:val="00E65A67"/>
    <w:rsid w:val="00E663C1"/>
    <w:rsid w:val="00E70331"/>
    <w:rsid w:val="00E70C86"/>
    <w:rsid w:val="00E7214D"/>
    <w:rsid w:val="00E7476D"/>
    <w:rsid w:val="00E74AB4"/>
    <w:rsid w:val="00E75210"/>
    <w:rsid w:val="00E77471"/>
    <w:rsid w:val="00E808CC"/>
    <w:rsid w:val="00E80AEC"/>
    <w:rsid w:val="00E812E0"/>
    <w:rsid w:val="00E8225E"/>
    <w:rsid w:val="00E833EE"/>
    <w:rsid w:val="00E856B1"/>
    <w:rsid w:val="00E85757"/>
    <w:rsid w:val="00E87019"/>
    <w:rsid w:val="00E90E3B"/>
    <w:rsid w:val="00E91785"/>
    <w:rsid w:val="00E9471C"/>
    <w:rsid w:val="00E94976"/>
    <w:rsid w:val="00E96109"/>
    <w:rsid w:val="00EA0362"/>
    <w:rsid w:val="00EA125B"/>
    <w:rsid w:val="00EA28EB"/>
    <w:rsid w:val="00EA2E4B"/>
    <w:rsid w:val="00EA5452"/>
    <w:rsid w:val="00EB2038"/>
    <w:rsid w:val="00EB241F"/>
    <w:rsid w:val="00EB49B6"/>
    <w:rsid w:val="00EB4A97"/>
    <w:rsid w:val="00EB54E0"/>
    <w:rsid w:val="00EB757D"/>
    <w:rsid w:val="00EC42A4"/>
    <w:rsid w:val="00EC4952"/>
    <w:rsid w:val="00EC6561"/>
    <w:rsid w:val="00EC6653"/>
    <w:rsid w:val="00EC798D"/>
    <w:rsid w:val="00ED168F"/>
    <w:rsid w:val="00ED3788"/>
    <w:rsid w:val="00ED3964"/>
    <w:rsid w:val="00ED7A99"/>
    <w:rsid w:val="00ED7C77"/>
    <w:rsid w:val="00ED7DAA"/>
    <w:rsid w:val="00EE0122"/>
    <w:rsid w:val="00EE1C34"/>
    <w:rsid w:val="00EE3276"/>
    <w:rsid w:val="00EE36F3"/>
    <w:rsid w:val="00EE417C"/>
    <w:rsid w:val="00EE4B0C"/>
    <w:rsid w:val="00EE4DA7"/>
    <w:rsid w:val="00EE5BCC"/>
    <w:rsid w:val="00EE7518"/>
    <w:rsid w:val="00EE78C0"/>
    <w:rsid w:val="00EF218E"/>
    <w:rsid w:val="00EF2A7F"/>
    <w:rsid w:val="00EF2F6F"/>
    <w:rsid w:val="00EF3502"/>
    <w:rsid w:val="00EF3730"/>
    <w:rsid w:val="00EF5989"/>
    <w:rsid w:val="00EF67C8"/>
    <w:rsid w:val="00EF6992"/>
    <w:rsid w:val="00F02019"/>
    <w:rsid w:val="00F0238C"/>
    <w:rsid w:val="00F028F0"/>
    <w:rsid w:val="00F03B5C"/>
    <w:rsid w:val="00F03C96"/>
    <w:rsid w:val="00F03F98"/>
    <w:rsid w:val="00F0649F"/>
    <w:rsid w:val="00F0748E"/>
    <w:rsid w:val="00F12426"/>
    <w:rsid w:val="00F12799"/>
    <w:rsid w:val="00F12FAE"/>
    <w:rsid w:val="00F133BE"/>
    <w:rsid w:val="00F14095"/>
    <w:rsid w:val="00F14CD2"/>
    <w:rsid w:val="00F14D8A"/>
    <w:rsid w:val="00F1580E"/>
    <w:rsid w:val="00F2002A"/>
    <w:rsid w:val="00F20449"/>
    <w:rsid w:val="00F20CB9"/>
    <w:rsid w:val="00F2109B"/>
    <w:rsid w:val="00F21270"/>
    <w:rsid w:val="00F21A1B"/>
    <w:rsid w:val="00F2498C"/>
    <w:rsid w:val="00F26AF6"/>
    <w:rsid w:val="00F304B2"/>
    <w:rsid w:val="00F304D4"/>
    <w:rsid w:val="00F3084E"/>
    <w:rsid w:val="00F31D6D"/>
    <w:rsid w:val="00F3292A"/>
    <w:rsid w:val="00F3477E"/>
    <w:rsid w:val="00F3494C"/>
    <w:rsid w:val="00F35DE3"/>
    <w:rsid w:val="00F36C4A"/>
    <w:rsid w:val="00F36EE2"/>
    <w:rsid w:val="00F4220C"/>
    <w:rsid w:val="00F430E3"/>
    <w:rsid w:val="00F438FD"/>
    <w:rsid w:val="00F43E99"/>
    <w:rsid w:val="00F4507C"/>
    <w:rsid w:val="00F50920"/>
    <w:rsid w:val="00F50B8D"/>
    <w:rsid w:val="00F5101E"/>
    <w:rsid w:val="00F52EE1"/>
    <w:rsid w:val="00F53C85"/>
    <w:rsid w:val="00F542F1"/>
    <w:rsid w:val="00F54493"/>
    <w:rsid w:val="00F54FC4"/>
    <w:rsid w:val="00F57A7B"/>
    <w:rsid w:val="00F613B1"/>
    <w:rsid w:val="00F625B4"/>
    <w:rsid w:val="00F62BCC"/>
    <w:rsid w:val="00F62C6C"/>
    <w:rsid w:val="00F666A3"/>
    <w:rsid w:val="00F71110"/>
    <w:rsid w:val="00F71C5D"/>
    <w:rsid w:val="00F73AC7"/>
    <w:rsid w:val="00F7593E"/>
    <w:rsid w:val="00F771B4"/>
    <w:rsid w:val="00F77407"/>
    <w:rsid w:val="00F774E4"/>
    <w:rsid w:val="00F837E6"/>
    <w:rsid w:val="00F874C9"/>
    <w:rsid w:val="00F8798E"/>
    <w:rsid w:val="00F907B7"/>
    <w:rsid w:val="00F91E57"/>
    <w:rsid w:val="00F922B4"/>
    <w:rsid w:val="00F9277D"/>
    <w:rsid w:val="00F96660"/>
    <w:rsid w:val="00F96C88"/>
    <w:rsid w:val="00F96F55"/>
    <w:rsid w:val="00FA0ED5"/>
    <w:rsid w:val="00FA1783"/>
    <w:rsid w:val="00FA1CFC"/>
    <w:rsid w:val="00FA1F23"/>
    <w:rsid w:val="00FA3C80"/>
    <w:rsid w:val="00FA534C"/>
    <w:rsid w:val="00FA5823"/>
    <w:rsid w:val="00FA6FE3"/>
    <w:rsid w:val="00FB01C5"/>
    <w:rsid w:val="00FB03B7"/>
    <w:rsid w:val="00FB3664"/>
    <w:rsid w:val="00FB3A52"/>
    <w:rsid w:val="00FB3A95"/>
    <w:rsid w:val="00FB4106"/>
    <w:rsid w:val="00FB47FC"/>
    <w:rsid w:val="00FB4DEF"/>
    <w:rsid w:val="00FB5154"/>
    <w:rsid w:val="00FB577F"/>
    <w:rsid w:val="00FB5895"/>
    <w:rsid w:val="00FB6612"/>
    <w:rsid w:val="00FC2018"/>
    <w:rsid w:val="00FC45C5"/>
    <w:rsid w:val="00FC4847"/>
    <w:rsid w:val="00FC4E0A"/>
    <w:rsid w:val="00FC7309"/>
    <w:rsid w:val="00FD141C"/>
    <w:rsid w:val="00FD1623"/>
    <w:rsid w:val="00FD3585"/>
    <w:rsid w:val="00FD4B69"/>
    <w:rsid w:val="00FD5B85"/>
    <w:rsid w:val="00FE02F0"/>
    <w:rsid w:val="00FE5AD6"/>
    <w:rsid w:val="00FE5FE9"/>
    <w:rsid w:val="00FF327C"/>
    <w:rsid w:val="00FF4D00"/>
    <w:rsid w:val="00FF4DDF"/>
    <w:rsid w:val="00FF5D5C"/>
    <w:rsid w:val="00FF68DC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7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B4F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5BCC"/>
    <w:pPr>
      <w:keepNext/>
      <w:overflowPunct w:val="0"/>
      <w:autoSpaceDE w:val="0"/>
      <w:autoSpaceDN w:val="0"/>
      <w:adjustRightInd w:val="0"/>
      <w:spacing w:after="0" w:line="240" w:lineRule="auto"/>
      <w:ind w:right="326" w:firstLine="567"/>
      <w:jc w:val="both"/>
      <w:outlineLvl w:val="1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F6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EE5BC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B174DD"/>
    <w:rPr>
      <w:lang w:eastAsia="en-US"/>
    </w:rPr>
  </w:style>
  <w:style w:type="table" w:styleId="a4">
    <w:name w:val="Table Grid"/>
    <w:basedOn w:val="a1"/>
    <w:uiPriority w:val="99"/>
    <w:rsid w:val="002B001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2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54AE"/>
    <w:rPr>
      <w:rFonts w:ascii="Tahoma" w:hAnsi="Tahoma" w:cs="Tahoma"/>
      <w:sz w:val="16"/>
      <w:szCs w:val="16"/>
    </w:rPr>
  </w:style>
  <w:style w:type="character" w:customStyle="1" w:styleId="butback1">
    <w:name w:val="butback1"/>
    <w:basedOn w:val="a0"/>
    <w:uiPriority w:val="99"/>
    <w:rsid w:val="00A254AE"/>
    <w:rPr>
      <w:rFonts w:cs="Times New Roman"/>
      <w:color w:val="66666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8562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7">
    <w:name w:val="Гипертекстовая ссылка"/>
    <w:basedOn w:val="a0"/>
    <w:uiPriority w:val="99"/>
    <w:rsid w:val="006B4F0C"/>
    <w:rPr>
      <w:rFonts w:cs="Times New Roman"/>
      <w:b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6B4F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B4F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4F0C"/>
    <w:rPr>
      <w:b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6B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6B4F0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6B4F0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6B4F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3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254CEB986B9F8E89082CB91626DC32568952088EBC00A35A176397Er1W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F254CEB986B9F8E89082CB91626DC3256893238BE4C00A35A176397Er1W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F254CEB986B9F8E89082CB91626DC32569952188EAC00A35A176397Er1WEC" TargetMode="External"/><Relationship Id="rId5" Type="http://schemas.openxmlformats.org/officeDocument/2006/relationships/hyperlink" Target="garantF1://5657700.34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1374</Words>
  <Characters>10004</Characters>
  <Application>Microsoft Office Word</Application>
  <DocSecurity>0</DocSecurity>
  <Lines>83</Lines>
  <Paragraphs>22</Paragraphs>
  <ScaleCrop>false</ScaleCrop>
  <Company>КФ и К</Company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предоставленных льгот по местным налогам на территории Усть-Катавского городского округа за 2016 год</dc:title>
  <dc:subject/>
  <dc:creator>Svetlana</dc:creator>
  <cp:keywords/>
  <dc:description/>
  <cp:lastModifiedBy>Алексей Александрович Шерстнев</cp:lastModifiedBy>
  <cp:revision>3</cp:revision>
  <cp:lastPrinted>2017-03-31T06:29:00Z</cp:lastPrinted>
  <dcterms:created xsi:type="dcterms:W3CDTF">2017-03-31T12:23:00Z</dcterms:created>
  <dcterms:modified xsi:type="dcterms:W3CDTF">2017-03-31T12:27:00Z</dcterms:modified>
</cp:coreProperties>
</file>