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B852" w14:textId="35F133EE" w:rsidR="00F55BF0" w:rsidRPr="005873B5" w:rsidRDefault="002A7443" w:rsidP="002A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3B5">
        <w:rPr>
          <w:rFonts w:ascii="Times New Roman" w:hAnsi="Times New Roman" w:cs="Times New Roman"/>
          <w:b/>
          <w:bCs/>
          <w:sz w:val="28"/>
          <w:szCs w:val="28"/>
        </w:rPr>
        <w:t>МОНИТОРИНГ ПОТРЕБНОСТИ НАСЕЛЕНИЯ В СЖИЖЕННОМ ГАЗЕ ДЛЯ БЫТОВЫХ НУЖД ПО УСТЬ-КАТАВСКОМУ ГОРОДСКОМУ ОКРУГУ 2020 ГОД</w:t>
      </w:r>
    </w:p>
    <w:p w14:paraId="01621173" w14:textId="2A44100B" w:rsidR="002A7443" w:rsidRDefault="002A7443" w:rsidP="002A74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94" w:type="dxa"/>
        <w:tblLook w:val="04A0" w:firstRow="1" w:lastRow="0" w:firstColumn="1" w:lastColumn="0" w:noHBand="0" w:noVBand="1"/>
      </w:tblPr>
      <w:tblGrid>
        <w:gridCol w:w="681"/>
        <w:gridCol w:w="3709"/>
        <w:gridCol w:w="2693"/>
        <w:gridCol w:w="3827"/>
        <w:gridCol w:w="3284"/>
      </w:tblGrid>
      <w:tr w:rsidR="00116DFE" w14:paraId="203303D3" w14:textId="77777777" w:rsidTr="00116DFE">
        <w:tc>
          <w:tcPr>
            <w:tcW w:w="681" w:type="dxa"/>
          </w:tcPr>
          <w:p w14:paraId="5676E4D1" w14:textId="7EFA2B3C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9" w:type="dxa"/>
          </w:tcPr>
          <w:p w14:paraId="2A34F8E0" w14:textId="7DBB4E82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2693" w:type="dxa"/>
          </w:tcPr>
          <w:p w14:paraId="64A6E507" w14:textId="042752C5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всего домохозяйств </w:t>
            </w:r>
          </w:p>
        </w:tc>
        <w:tc>
          <w:tcPr>
            <w:tcW w:w="3827" w:type="dxa"/>
          </w:tcPr>
          <w:p w14:paraId="2818C9E3" w14:textId="676CA6CC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домохозяйств, нуждающихся в поставке сжиженного газа в баллонах </w:t>
            </w:r>
          </w:p>
        </w:tc>
        <w:tc>
          <w:tcPr>
            <w:tcW w:w="3284" w:type="dxa"/>
          </w:tcPr>
          <w:p w14:paraId="315DEE2B" w14:textId="60E5DD38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домохозяйств, нуждающихся в поставке сжиженного газа в баллонах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DFE" w14:paraId="302E342D" w14:textId="77777777" w:rsidTr="00116DFE">
        <w:tc>
          <w:tcPr>
            <w:tcW w:w="681" w:type="dxa"/>
          </w:tcPr>
          <w:p w14:paraId="602687C6" w14:textId="59D126D3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14:paraId="413393C4" w14:textId="360863E7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Усть-Катав</w:t>
            </w:r>
          </w:p>
        </w:tc>
        <w:tc>
          <w:tcPr>
            <w:tcW w:w="2693" w:type="dxa"/>
          </w:tcPr>
          <w:p w14:paraId="1CA84B43" w14:textId="2DDCB00D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  <w:tc>
          <w:tcPr>
            <w:tcW w:w="3827" w:type="dxa"/>
          </w:tcPr>
          <w:p w14:paraId="2C6A15FA" w14:textId="4E47BD78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284" w:type="dxa"/>
          </w:tcPr>
          <w:p w14:paraId="7C1A5923" w14:textId="0BA61BF4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116DFE" w14:paraId="605F91DD" w14:textId="77777777" w:rsidTr="00116DFE">
        <w:tc>
          <w:tcPr>
            <w:tcW w:w="681" w:type="dxa"/>
          </w:tcPr>
          <w:p w14:paraId="77947FA1" w14:textId="47CB42F8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14:paraId="16F1492A" w14:textId="077E5DC4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Вязовая</w:t>
            </w:r>
          </w:p>
        </w:tc>
        <w:tc>
          <w:tcPr>
            <w:tcW w:w="2693" w:type="dxa"/>
          </w:tcPr>
          <w:p w14:paraId="0896DD3D" w14:textId="481D59AE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827" w:type="dxa"/>
          </w:tcPr>
          <w:p w14:paraId="50636EB4" w14:textId="313C8ADF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84" w:type="dxa"/>
          </w:tcPr>
          <w:p w14:paraId="7357D9DF" w14:textId="663F27CB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116DFE" w14:paraId="40423FCE" w14:textId="77777777" w:rsidTr="00116DFE">
        <w:tc>
          <w:tcPr>
            <w:tcW w:w="681" w:type="dxa"/>
          </w:tcPr>
          <w:p w14:paraId="4D6BB4DC" w14:textId="5BD50786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14:paraId="38063324" w14:textId="29C4B8D6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Малый Бердяш</w:t>
            </w:r>
          </w:p>
        </w:tc>
        <w:tc>
          <w:tcPr>
            <w:tcW w:w="2693" w:type="dxa"/>
          </w:tcPr>
          <w:p w14:paraId="3113F07A" w14:textId="6230A3CA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7" w:type="dxa"/>
          </w:tcPr>
          <w:p w14:paraId="7B46212B" w14:textId="7AA86486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4" w:type="dxa"/>
          </w:tcPr>
          <w:p w14:paraId="2F3F041C" w14:textId="3773CEDF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16DFE" w14:paraId="2E9572E2" w14:textId="77777777" w:rsidTr="00116DFE">
        <w:tc>
          <w:tcPr>
            <w:tcW w:w="681" w:type="dxa"/>
          </w:tcPr>
          <w:p w14:paraId="4896A950" w14:textId="168E7AF2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14:paraId="56EA35FB" w14:textId="73E45084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Минка</w:t>
            </w:r>
          </w:p>
        </w:tc>
        <w:tc>
          <w:tcPr>
            <w:tcW w:w="2693" w:type="dxa"/>
          </w:tcPr>
          <w:p w14:paraId="62F59B35" w14:textId="7EC69008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14:paraId="04D9961C" w14:textId="29256EE1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4" w:type="dxa"/>
          </w:tcPr>
          <w:p w14:paraId="0DF418A0" w14:textId="1EF55A3B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116DFE" w14:paraId="3792E602" w14:textId="77777777" w:rsidTr="00116DFE">
        <w:tc>
          <w:tcPr>
            <w:tcW w:w="681" w:type="dxa"/>
          </w:tcPr>
          <w:p w14:paraId="36651F3E" w14:textId="730F5287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14:paraId="606C70E0" w14:textId="0BF47E37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Минка</w:t>
            </w:r>
          </w:p>
        </w:tc>
        <w:tc>
          <w:tcPr>
            <w:tcW w:w="2693" w:type="dxa"/>
          </w:tcPr>
          <w:p w14:paraId="33B254A2" w14:textId="5B46A367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827" w:type="dxa"/>
          </w:tcPr>
          <w:p w14:paraId="4CC22129" w14:textId="1C1B6D81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4" w:type="dxa"/>
          </w:tcPr>
          <w:p w14:paraId="7BE27259" w14:textId="55C1EC0A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16DFE" w14:paraId="090103F3" w14:textId="77777777" w:rsidTr="00116DFE">
        <w:tc>
          <w:tcPr>
            <w:tcW w:w="681" w:type="dxa"/>
          </w:tcPr>
          <w:p w14:paraId="198EB22C" w14:textId="2DDE0339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14:paraId="1255F47D" w14:textId="5C979CD6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Вергаза</w:t>
            </w:r>
            <w:proofErr w:type="spellEnd"/>
          </w:p>
        </w:tc>
        <w:tc>
          <w:tcPr>
            <w:tcW w:w="2693" w:type="dxa"/>
          </w:tcPr>
          <w:p w14:paraId="62CB613C" w14:textId="1858CF1D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14:paraId="78FC47EC" w14:textId="6344B771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4" w:type="dxa"/>
          </w:tcPr>
          <w:p w14:paraId="5A38DE73" w14:textId="09DD0E99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116DFE" w14:paraId="6C9DCFA6" w14:textId="77777777" w:rsidTr="00116DFE">
        <w:tc>
          <w:tcPr>
            <w:tcW w:w="681" w:type="dxa"/>
          </w:tcPr>
          <w:p w14:paraId="631C392B" w14:textId="7D33FC93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14:paraId="4CCA05DB" w14:textId="278D2E0B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Тюбеляс</w:t>
            </w:r>
            <w:proofErr w:type="spellEnd"/>
          </w:p>
        </w:tc>
        <w:tc>
          <w:tcPr>
            <w:tcW w:w="2693" w:type="dxa"/>
          </w:tcPr>
          <w:p w14:paraId="4C66680B" w14:textId="7E79468A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827" w:type="dxa"/>
          </w:tcPr>
          <w:p w14:paraId="5FE73E2E" w14:textId="5E3E5220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4" w:type="dxa"/>
          </w:tcPr>
          <w:p w14:paraId="608B9044" w14:textId="39871E86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116DFE" w14:paraId="6804A034" w14:textId="77777777" w:rsidTr="00116DFE">
        <w:tc>
          <w:tcPr>
            <w:tcW w:w="681" w:type="dxa"/>
          </w:tcPr>
          <w:p w14:paraId="67D553A4" w14:textId="77777777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14:paraId="7DF69756" w14:textId="5833CA07" w:rsidR="00116DFE" w:rsidRDefault="00116DFE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округу</w:t>
            </w:r>
          </w:p>
        </w:tc>
        <w:tc>
          <w:tcPr>
            <w:tcW w:w="2693" w:type="dxa"/>
          </w:tcPr>
          <w:p w14:paraId="7818B97F" w14:textId="74DCB2D6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  <w:tc>
          <w:tcPr>
            <w:tcW w:w="3827" w:type="dxa"/>
          </w:tcPr>
          <w:p w14:paraId="679135B2" w14:textId="1509B528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3284" w:type="dxa"/>
          </w:tcPr>
          <w:p w14:paraId="48C5D18B" w14:textId="1D31BC3F" w:rsidR="00116DFE" w:rsidRDefault="005873B5" w:rsidP="001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</w:tbl>
    <w:p w14:paraId="1028305F" w14:textId="085C3550" w:rsidR="002A7443" w:rsidRDefault="002A7443" w:rsidP="002A74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7603AC" w14:textId="4E77AD82" w:rsidR="00CB29BE" w:rsidRDefault="00CB29BE" w:rsidP="002A74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82DC4" w14:textId="180F9109" w:rsidR="00CB29BE" w:rsidRPr="002A7443" w:rsidRDefault="00CB29BE" w:rsidP="00CB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хозяйствующие субъекты, осуществляющие деятельность по газоснабжению населения сжиженным газом в баллонах для бытовых нужд</w:t>
      </w:r>
      <w:r w:rsidR="00587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CB29BE" w:rsidRPr="002A7443" w:rsidSect="00116D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3"/>
    <w:rsid w:val="00116DFE"/>
    <w:rsid w:val="002A7443"/>
    <w:rsid w:val="005873B5"/>
    <w:rsid w:val="006954DE"/>
    <w:rsid w:val="00846432"/>
    <w:rsid w:val="00CA5859"/>
    <w:rsid w:val="00CB29BE"/>
    <w:rsid w:val="00D6219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EE3E"/>
  <w15:chartTrackingRefBased/>
  <w15:docId w15:val="{180C0FC3-A5DE-40E7-8DB7-DBDF9D4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2021-05-19T04:25:00Z</cp:lastPrinted>
  <dcterms:created xsi:type="dcterms:W3CDTF">2021-05-19T04:38:00Z</dcterms:created>
  <dcterms:modified xsi:type="dcterms:W3CDTF">2021-05-19T04:38:00Z</dcterms:modified>
</cp:coreProperties>
</file>