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30" w:rsidRPr="007460A2" w:rsidRDefault="00C62F97" w:rsidP="00317A48">
      <w:pPr>
        <w:ind w:firstLine="709"/>
        <w:jc w:val="both"/>
        <w:rPr>
          <w:b/>
          <w:sz w:val="28"/>
          <w:szCs w:val="28"/>
        </w:rPr>
      </w:pPr>
      <w:r w:rsidRPr="007460A2">
        <w:rPr>
          <w:b/>
          <w:sz w:val="28"/>
          <w:szCs w:val="28"/>
        </w:rPr>
        <w:t xml:space="preserve">Сотрудники полиции напоминают жителям и гостям города о безопасности на дорогах </w:t>
      </w:r>
      <w:r w:rsidR="00F72A30" w:rsidRPr="007460A2">
        <w:rPr>
          <w:b/>
          <w:sz w:val="28"/>
          <w:szCs w:val="28"/>
        </w:rPr>
        <w:t>в темное время суток, а также в непогоду:</w:t>
      </w:r>
    </w:p>
    <w:p w:rsidR="000D4AC0" w:rsidRDefault="000D4AC0" w:rsidP="00F72A30">
      <w:pPr>
        <w:ind w:firstLine="709"/>
        <w:rPr>
          <w:sz w:val="28"/>
          <w:szCs w:val="28"/>
        </w:rPr>
      </w:pPr>
    </w:p>
    <w:p w:rsidR="00C62F97" w:rsidRDefault="00F72A30" w:rsidP="006E6B46">
      <w:pPr>
        <w:ind w:firstLine="709"/>
        <w:jc w:val="both"/>
        <w:rPr>
          <w:sz w:val="28"/>
          <w:szCs w:val="28"/>
        </w:rPr>
      </w:pPr>
      <w:r w:rsidRPr="00F72A30">
        <w:rPr>
          <w:sz w:val="28"/>
          <w:szCs w:val="28"/>
        </w:rPr>
        <w:t>Использование световозвращающих приспособлений</w:t>
      </w:r>
      <w:r w:rsidR="00B06486">
        <w:rPr>
          <w:sz w:val="28"/>
          <w:szCs w:val="28"/>
        </w:rPr>
        <w:t xml:space="preserve"> – одна из мер, позволяющих сделать пешехода заметным в темное время суток. Это могут быть, как элементы одежды, так и специально изготовленные</w:t>
      </w:r>
      <w:r w:rsidR="007460A2">
        <w:rPr>
          <w:sz w:val="28"/>
          <w:szCs w:val="28"/>
        </w:rPr>
        <w:t xml:space="preserve"> шевроны, наклейки, значки, браслеты и подвески.</w:t>
      </w:r>
    </w:p>
    <w:p w:rsidR="007460A2" w:rsidRDefault="002B1103" w:rsidP="006E6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автомобилем в темное время суток  и в условиях недостаточной видимости существенно осложняется и требует от водителей повышенного внимания и определенного опыта. В этих условиях ухудшается  видимость дороги и находящихся на ней объектов.</w:t>
      </w:r>
    </w:p>
    <w:p w:rsidR="002B1103" w:rsidRDefault="002B1103" w:rsidP="006E6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показывает, что в этот период происходит </w:t>
      </w:r>
      <w:r w:rsidR="00022D44">
        <w:rPr>
          <w:sz w:val="28"/>
          <w:szCs w:val="28"/>
        </w:rPr>
        <w:t xml:space="preserve">в два раза больше дорожно-транспортных происшествий, при которых значительно возрастает число пострадавших и погибших людей. К движению на автомобиле ночью необходимо тщательно готовиться, так как </w:t>
      </w:r>
      <w:proofErr w:type="gramStart"/>
      <w:r w:rsidR="00022D44">
        <w:rPr>
          <w:sz w:val="28"/>
          <w:szCs w:val="28"/>
        </w:rPr>
        <w:t>возникающее</w:t>
      </w:r>
      <w:proofErr w:type="gramEnd"/>
      <w:r w:rsidR="00022D44">
        <w:rPr>
          <w:sz w:val="28"/>
          <w:szCs w:val="28"/>
        </w:rPr>
        <w:t xml:space="preserve"> технические неполадки в процессе движения труднее обнаружить и сложнее устранить.</w:t>
      </w:r>
    </w:p>
    <w:p w:rsidR="00317A48" w:rsidRPr="00E11E37" w:rsidRDefault="006E6B46" w:rsidP="00317A4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 на дорогах! Телефон дежурной части Отдела МВД России по Усть-Катавскому городскому округу Челябинской области</w:t>
      </w:r>
      <w:r w:rsidR="0066618C">
        <w:rPr>
          <w:sz w:val="28"/>
          <w:szCs w:val="28"/>
        </w:rPr>
        <w:t xml:space="preserve"> </w:t>
      </w:r>
      <w:r w:rsidR="00317A48">
        <w:rPr>
          <w:sz w:val="28"/>
          <w:szCs w:val="28"/>
        </w:rPr>
        <w:t>8(35167)</w:t>
      </w:r>
      <w:r w:rsidR="00317A48" w:rsidRPr="00E11E37">
        <w:rPr>
          <w:sz w:val="28"/>
          <w:szCs w:val="28"/>
        </w:rPr>
        <w:t>2-56-02</w:t>
      </w:r>
      <w:r w:rsidR="00317A48">
        <w:rPr>
          <w:sz w:val="28"/>
          <w:szCs w:val="28"/>
        </w:rPr>
        <w:t>.</w:t>
      </w:r>
    </w:p>
    <w:p w:rsidR="006E6B46" w:rsidRDefault="006E6B46" w:rsidP="006E6B46">
      <w:pPr>
        <w:ind w:firstLine="709"/>
        <w:jc w:val="both"/>
        <w:rPr>
          <w:sz w:val="28"/>
          <w:szCs w:val="28"/>
        </w:rPr>
      </w:pPr>
    </w:p>
    <w:p w:rsidR="00022D44" w:rsidRPr="00C62F97" w:rsidRDefault="00574A15" w:rsidP="00F72A30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7564" cy="3771900"/>
            <wp:effectExtent l="19050" t="0" r="1636" b="0"/>
            <wp:docPr id="1" name="Рисунок 1" descr="D:\Новая папка\Оксана\картинки к релизам\светоотраж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светоотражате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236" cy="377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D44" w:rsidRPr="00C62F97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2ED"/>
    <w:multiLevelType w:val="multilevel"/>
    <w:tmpl w:val="D46C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2F97"/>
    <w:rsid w:val="00022D44"/>
    <w:rsid w:val="000D4AC0"/>
    <w:rsid w:val="00186506"/>
    <w:rsid w:val="002B1103"/>
    <w:rsid w:val="002E5673"/>
    <w:rsid w:val="00317A48"/>
    <w:rsid w:val="00477A7B"/>
    <w:rsid w:val="00574A15"/>
    <w:rsid w:val="005F11F2"/>
    <w:rsid w:val="0066618C"/>
    <w:rsid w:val="006E6B46"/>
    <w:rsid w:val="007460A2"/>
    <w:rsid w:val="00947EA0"/>
    <w:rsid w:val="00B06486"/>
    <w:rsid w:val="00C62F97"/>
    <w:rsid w:val="00F72A30"/>
    <w:rsid w:val="00F7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62F9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62F97"/>
    <w:rPr>
      <w:b/>
      <w:bCs/>
    </w:rPr>
  </w:style>
  <w:style w:type="character" w:styleId="a6">
    <w:name w:val="Hyperlink"/>
    <w:basedOn w:val="a0"/>
    <w:uiPriority w:val="99"/>
    <w:semiHidden/>
    <w:unhideWhenUsed/>
    <w:rsid w:val="00C62F97"/>
    <w:rPr>
      <w:color w:val="0000FF"/>
      <w:u w:val="single"/>
    </w:rPr>
  </w:style>
  <w:style w:type="paragraph" w:styleId="a7">
    <w:name w:val="No Spacing"/>
    <w:uiPriority w:val="1"/>
    <w:qFormat/>
    <w:rsid w:val="00317A4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4A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2019-10-16T05:51:00Z</dcterms:created>
  <dcterms:modified xsi:type="dcterms:W3CDTF">2019-10-17T10:58:00Z</dcterms:modified>
</cp:coreProperties>
</file>