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D2" w:rsidRDefault="009961D2" w:rsidP="009961D2">
      <w:pPr>
        <w:ind w:firstLine="709"/>
        <w:jc w:val="both"/>
        <w:rPr>
          <w:sz w:val="28"/>
          <w:szCs w:val="28"/>
        </w:rPr>
      </w:pPr>
      <w:r w:rsidRPr="009961D2">
        <w:rPr>
          <w:sz w:val="28"/>
          <w:szCs w:val="28"/>
        </w:rPr>
        <w:t>Сотрудники полиции на постоянной основе информируют население о случаях мошенничеств, а также о мерах предосторожности, которые помогут избежать обмана. Однако, несмотря на многочисленные предупреждения, граждане по-прежнему становятся жертвами злоумышленников.</w:t>
      </w:r>
      <w:r w:rsidRPr="009961D2">
        <w:rPr>
          <w:sz w:val="28"/>
          <w:szCs w:val="28"/>
        </w:rPr>
        <w:br/>
      </w:r>
      <w:r w:rsidRPr="009961D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961D2">
        <w:rPr>
          <w:sz w:val="28"/>
          <w:szCs w:val="28"/>
        </w:rPr>
        <w:t xml:space="preserve">В дежурную часть отдела МВД России по Усть-Катавскому городскому округу обратился местный житель 1967 года рождения. Стражам правопорядка потерпевший пояснил, что ему позвонил якобы покупатель квартиры, объявление о продажи которой мужчина разместил на сайте бесплатных объявлений. Незнакомец предложил внести предоплату на банковскую карту продавца. </w:t>
      </w:r>
      <w:proofErr w:type="gramStart"/>
      <w:r w:rsidRPr="009961D2">
        <w:rPr>
          <w:sz w:val="28"/>
          <w:szCs w:val="28"/>
        </w:rPr>
        <w:t xml:space="preserve">Доверившись звонившему, потерпевший проследовал к банкомату, где, следуя инструкциям </w:t>
      </w:r>
      <w:proofErr w:type="spellStart"/>
      <w:r w:rsidRPr="009961D2">
        <w:rPr>
          <w:sz w:val="28"/>
          <w:szCs w:val="28"/>
        </w:rPr>
        <w:t>лже-покупателя</w:t>
      </w:r>
      <w:proofErr w:type="spellEnd"/>
      <w:r w:rsidRPr="009961D2">
        <w:rPr>
          <w:sz w:val="28"/>
          <w:szCs w:val="28"/>
        </w:rPr>
        <w:t>, совершил ряд операций, в результате которых, со счета заявителя было списано 145 тысяч рублей.</w:t>
      </w:r>
      <w:proofErr w:type="gramEnd"/>
    </w:p>
    <w:p w:rsidR="009961D2" w:rsidRDefault="009961D2" w:rsidP="009961D2">
      <w:pPr>
        <w:ind w:firstLine="709"/>
        <w:jc w:val="both"/>
        <w:rPr>
          <w:sz w:val="28"/>
          <w:szCs w:val="28"/>
        </w:rPr>
      </w:pPr>
      <w:r w:rsidRPr="009961D2">
        <w:rPr>
          <w:sz w:val="28"/>
          <w:szCs w:val="28"/>
        </w:rPr>
        <w:t>Полицейские проводят комплекс оперативно-розыскных мероприятий, направленных на установление подозреваемых в совершении противоправных действий.</w:t>
      </w:r>
      <w:r w:rsidRPr="009961D2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961D2">
        <w:rPr>
          <w:sz w:val="28"/>
          <w:szCs w:val="28"/>
        </w:rPr>
        <w:t>Возбуждено уголовное дело по признакам преступления, предусмотренного частью 2 статьи 159 Уголовного кодекса Росси</w:t>
      </w:r>
      <w:r w:rsidR="0090171D">
        <w:rPr>
          <w:sz w:val="28"/>
          <w:szCs w:val="28"/>
        </w:rPr>
        <w:t>йской Федерации (мошенничество)</w:t>
      </w:r>
      <w:r w:rsidRPr="009961D2">
        <w:rPr>
          <w:sz w:val="28"/>
          <w:szCs w:val="28"/>
        </w:rPr>
        <w:t>. Максимальная санкция данной части статьи предусматривает наказание в виде лишения свободы сроком до 5 лет.</w:t>
      </w:r>
    </w:p>
    <w:p w:rsidR="009961D2" w:rsidRDefault="009961D2" w:rsidP="00996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EA0" w:rsidRDefault="009961D2" w:rsidP="009961D2">
      <w:pPr>
        <w:ind w:firstLine="709"/>
        <w:jc w:val="both"/>
        <w:rPr>
          <w:sz w:val="28"/>
          <w:szCs w:val="28"/>
        </w:rPr>
      </w:pPr>
      <w:r w:rsidRPr="009961D2">
        <w:rPr>
          <w:sz w:val="28"/>
          <w:szCs w:val="28"/>
        </w:rPr>
        <w:t xml:space="preserve">Сотрудники полиции напоминают гражданам, что представители банков никогда не запрашивают номеров, кодов банковских карт и паролей, присланных в </w:t>
      </w:r>
      <w:proofErr w:type="spellStart"/>
      <w:r w:rsidRPr="009961D2">
        <w:rPr>
          <w:sz w:val="28"/>
          <w:szCs w:val="28"/>
        </w:rPr>
        <w:t>смс-сообщениях</w:t>
      </w:r>
      <w:proofErr w:type="spellEnd"/>
      <w:r w:rsidRPr="009961D2">
        <w:rPr>
          <w:sz w:val="28"/>
          <w:szCs w:val="28"/>
        </w:rPr>
        <w:t>. Эти сведения никому нельзя сообщать! Кроме того, работники кредитных организаций никогда не предлагают перевести денежные средства на сторонние счета. Такие запросы и предложения осуществляют только мошенники. При поступлении телефонных звонков от якобы сотрудников банка с сообщениями о сомнительных операциях по вашей карте, и предложениями перевести денежные средства на «резервные» счета необходимо прервать разговор и перезвонить в банк самостоятельно по телефону, указанному на оборотной стороне вашей карты.</w:t>
      </w:r>
      <w:r w:rsidRPr="009961D2">
        <w:rPr>
          <w:sz w:val="28"/>
          <w:szCs w:val="28"/>
        </w:rPr>
        <w:br/>
        <w:t xml:space="preserve">Помните, что сохранность ваших сбережений зависит, в том числе, и от принятых вами решений. При продаже вами какого-либо товара посредством сайта бесплатных объявлений будьте также внимательны и рассудительны Данные вашей банковской карты и пароли </w:t>
      </w:r>
      <w:proofErr w:type="spellStart"/>
      <w:r w:rsidRPr="009961D2">
        <w:rPr>
          <w:sz w:val="28"/>
          <w:szCs w:val="28"/>
        </w:rPr>
        <w:t>смс-сообщений</w:t>
      </w:r>
      <w:proofErr w:type="spellEnd"/>
      <w:r w:rsidRPr="009961D2">
        <w:rPr>
          <w:sz w:val="28"/>
          <w:szCs w:val="28"/>
        </w:rPr>
        <w:t xml:space="preserve"> запрашивают мошенники, которые не перечислят вам деньги, а напротив, лишат вас сбережений.</w:t>
      </w:r>
      <w:r w:rsidRPr="009961D2">
        <w:rPr>
          <w:sz w:val="28"/>
          <w:szCs w:val="28"/>
        </w:rPr>
        <w:br/>
      </w:r>
      <w:r w:rsidRPr="009961D2">
        <w:rPr>
          <w:sz w:val="28"/>
          <w:szCs w:val="28"/>
        </w:rPr>
        <w:br/>
        <w:t xml:space="preserve">Подробно о том, как не стать жертвой мошенников и видах мошенничества можно узнать из памятки, размещенной на сайте Главного управления МВД России по Челябинской области </w:t>
      </w:r>
      <w:hyperlink r:id="rId4" w:tgtFrame="_blank" w:history="1">
        <w:r w:rsidRPr="009961D2">
          <w:rPr>
            <w:rStyle w:val="a4"/>
            <w:sz w:val="28"/>
            <w:szCs w:val="28"/>
          </w:rPr>
          <w:t>https://74.мвд.рф/профилактика-мошенничества</w:t>
        </w:r>
      </w:hyperlink>
      <w:r w:rsidRPr="009961D2">
        <w:rPr>
          <w:sz w:val="28"/>
          <w:szCs w:val="28"/>
        </w:rPr>
        <w:t>.</w:t>
      </w:r>
    </w:p>
    <w:p w:rsidR="0090171D" w:rsidRDefault="0090171D" w:rsidP="009961D2">
      <w:pPr>
        <w:ind w:firstLine="709"/>
        <w:jc w:val="both"/>
        <w:rPr>
          <w:sz w:val="28"/>
          <w:szCs w:val="28"/>
        </w:rPr>
      </w:pPr>
    </w:p>
    <w:p w:rsidR="0090171D" w:rsidRPr="009961D2" w:rsidRDefault="0090171D" w:rsidP="009017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8860" cy="8658860"/>
            <wp:effectExtent l="19050" t="0" r="0" b="0"/>
            <wp:docPr id="2" name="Рисунок 2" descr="F:\Мошенничество\картинки мошенничество\IMG-20200806-WA001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шенничество\картинки мошенничество\IMG-20200806-WA0015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71D" w:rsidRPr="009961D2" w:rsidSect="00996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961D2"/>
    <w:rsid w:val="003F5912"/>
    <w:rsid w:val="00477A7B"/>
    <w:rsid w:val="0090171D"/>
    <w:rsid w:val="00947EA0"/>
    <w:rsid w:val="009961D2"/>
    <w:rsid w:val="00F1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9961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%3A%2F%2F74.%EC%E2%E4.%F0%F4%2F%EF%F0%EE%F4%E8%EB%E0%EA%F2%E8%EA%E0-%EC%EE%F8%E5%ED%ED%E8%F7%E5%F1%F2%E2%E0&amp;post=-166295239_15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2020-10-19T19:42:00Z</cp:lastPrinted>
  <dcterms:created xsi:type="dcterms:W3CDTF">2020-10-19T19:39:00Z</dcterms:created>
  <dcterms:modified xsi:type="dcterms:W3CDTF">2020-10-20T12:37:00Z</dcterms:modified>
</cp:coreProperties>
</file>