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D" w:rsidRDefault="006427BD" w:rsidP="00EF2000">
      <w:pPr>
        <w:pStyle w:val="a4"/>
        <w:ind w:left="720" w:firstLine="709"/>
        <w:jc w:val="both"/>
      </w:pPr>
      <w:r>
        <w:t>В Уральском юридическом институте МВД России в период с 11 ноября 2019 года по 25 марта 2020 года состоится Всероссийская олимпиада школьников</w:t>
      </w:r>
      <w:r>
        <w:br/>
        <w:t>«На страже закона», в которой могут принять участие школьники 8-11х классов.</w:t>
      </w:r>
    </w:p>
    <w:p w:rsidR="006427BD" w:rsidRDefault="006427BD" w:rsidP="00EF2000">
      <w:pPr>
        <w:pStyle w:val="a4"/>
        <w:ind w:left="720" w:firstLine="709"/>
        <w:jc w:val="both"/>
      </w:pPr>
      <w:r>
        <w:t>Олимпиада представляет собой интеллектуальный конкурс, проводимый в форме состязания по общеобразовательному предмету «Обществознание», организатором которого выступает федеральное государственное казенное образовательное учреждение высшего образования «Уральский юридический институт Министерства внутренних дел Российской Федерации».</w:t>
      </w:r>
    </w:p>
    <w:p w:rsidR="006427BD" w:rsidRDefault="006427BD" w:rsidP="00EF2000">
      <w:pPr>
        <w:pStyle w:val="a4"/>
        <w:ind w:left="720" w:firstLine="709"/>
        <w:jc w:val="both"/>
      </w:pPr>
      <w:r>
        <w:t>Всероссийская олимпиада школьников «На страже закона» проводится в два этапа:</w:t>
      </w:r>
    </w:p>
    <w:p w:rsidR="006427BD" w:rsidRDefault="006427BD" w:rsidP="00EF2000">
      <w:pPr>
        <w:pStyle w:val="a4"/>
        <w:ind w:left="720" w:firstLine="709"/>
        <w:jc w:val="both"/>
      </w:pPr>
      <w:r>
        <w:t>1. Первый (отборочный) этап Олимпиады проводится в период с 11 ноября 2019 года по 31 января 2020 года в виде дистанционного тестирования через информационно-телекоммуникационную сеть «Интернет».</w:t>
      </w:r>
    </w:p>
    <w:p w:rsidR="006427BD" w:rsidRDefault="006427BD" w:rsidP="00EF2000">
      <w:pPr>
        <w:pStyle w:val="a4"/>
        <w:ind w:left="720" w:firstLine="709"/>
        <w:jc w:val="both"/>
      </w:pPr>
      <w:r>
        <w:t xml:space="preserve">2. Второй (заключительный) этап Олимпиады проводится </w:t>
      </w:r>
      <w:proofErr w:type="spellStart"/>
      <w:r>
        <w:t>очно</w:t>
      </w:r>
      <w:proofErr w:type="spellEnd"/>
      <w:r>
        <w:t xml:space="preserve"> на базе Уральского юридического института МВД России в следующие сроки:</w:t>
      </w:r>
    </w:p>
    <w:p w:rsidR="006427BD" w:rsidRDefault="006427BD" w:rsidP="00EF2000">
      <w:pPr>
        <w:pStyle w:val="a4"/>
        <w:ind w:left="720" w:firstLine="709"/>
        <w:jc w:val="both"/>
      </w:pPr>
      <w:r>
        <w:t>среди обучающихся 8-х и 9-х классов – 23 марта 2020 года;</w:t>
      </w:r>
    </w:p>
    <w:p w:rsidR="006427BD" w:rsidRDefault="006427BD" w:rsidP="00EF2000">
      <w:pPr>
        <w:pStyle w:val="a4"/>
        <w:ind w:left="720" w:firstLine="709"/>
        <w:jc w:val="both"/>
      </w:pPr>
      <w:r>
        <w:t>среди обучающихся 10-х классов – 24 марта 2020 года;</w:t>
      </w:r>
    </w:p>
    <w:p w:rsidR="006427BD" w:rsidRDefault="006427BD" w:rsidP="00EF2000">
      <w:pPr>
        <w:pStyle w:val="a4"/>
        <w:ind w:left="720" w:firstLine="709"/>
        <w:jc w:val="both"/>
      </w:pPr>
      <w:r>
        <w:t>среди обучающихся 11-х классов – 25 марта 2020 года.</w:t>
      </w:r>
    </w:p>
    <w:p w:rsidR="006427BD" w:rsidRPr="00861BCF" w:rsidRDefault="006427BD" w:rsidP="00EF2000">
      <w:pPr>
        <w:pStyle w:val="a4"/>
        <w:ind w:left="720" w:firstLine="709"/>
        <w:jc w:val="both"/>
        <w:rPr>
          <w:b/>
        </w:rPr>
      </w:pPr>
      <w:r w:rsidRPr="00861BCF">
        <w:rPr>
          <w:b/>
        </w:rPr>
        <w:t>По всем вопросам обращаться в отдел МВД России по Усть-Катавскому городскому округу.</w:t>
      </w:r>
    </w:p>
    <w:p w:rsidR="006427BD" w:rsidRDefault="006427BD" w:rsidP="00EF2000">
      <w:pPr>
        <w:pStyle w:val="a4"/>
        <w:ind w:left="720" w:firstLine="709"/>
        <w:jc w:val="both"/>
      </w:pPr>
      <w:r>
        <w:t>Приемная комиссия: 8(35167) 3-13-70</w:t>
      </w:r>
    </w:p>
    <w:p w:rsidR="00947EA0" w:rsidRDefault="00947EA0" w:rsidP="00EF2000">
      <w:pPr>
        <w:ind w:firstLine="709"/>
      </w:pPr>
    </w:p>
    <w:sectPr w:rsidR="00947EA0" w:rsidSect="00B14444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7BD"/>
    <w:rsid w:val="00477A7B"/>
    <w:rsid w:val="006427BD"/>
    <w:rsid w:val="00861BCF"/>
    <w:rsid w:val="00947EA0"/>
    <w:rsid w:val="00A77D59"/>
    <w:rsid w:val="00B14444"/>
    <w:rsid w:val="00E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427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2019-09-23T11:13:00Z</dcterms:created>
  <dcterms:modified xsi:type="dcterms:W3CDTF">2019-09-23T11:28:00Z</dcterms:modified>
</cp:coreProperties>
</file>