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Памятка действий при обнаружении подозрительного предмета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Segoe UI Symbol" w:hAnsi="Segoe UI Symbol" w:cs="Segoe UI Symbol"/>
          <w:sz w:val="28"/>
          <w:szCs w:val="28"/>
        </w:rPr>
        <w:t>👉🏻</w:t>
      </w:r>
      <w:r w:rsidRPr="000B75DF">
        <w:rPr>
          <w:rFonts w:ascii="Times New Roman" w:hAnsi="Times New Roman" w:cs="Times New Roman"/>
          <w:sz w:val="28"/>
          <w:szCs w:val="28"/>
        </w:rPr>
        <w:t>Порядок действий при обнаружении подозрительных предметов: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- категорически запрещается трогать, вскрывать, передвигать или предпринимать какие-либо иные действия с обнаруженным предметом;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- не рекомендуется использовать мобильные телефоны и другие средства радиосвязи вблизи такого предмета;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- необходимо немедленно сообщить об обнаружении подозрительного предмета в полицию по телефону: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>8(35167)2-56-02 - телефон дежурной части ОМВД России по Усть-</w:t>
      </w:r>
      <w:proofErr w:type="spellStart"/>
      <w:r w:rsidRPr="000B75DF">
        <w:rPr>
          <w:rFonts w:ascii="Times New Roman" w:hAnsi="Times New Roman" w:cs="Times New Roman"/>
          <w:sz w:val="28"/>
          <w:szCs w:val="28"/>
        </w:rPr>
        <w:t>Катавскому</w:t>
      </w:r>
      <w:proofErr w:type="spellEnd"/>
      <w:r w:rsidRPr="000B75DF"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Segoe UI Symbol" w:hAnsi="Segoe UI Symbol" w:cs="Segoe UI Symbol"/>
          <w:sz w:val="28"/>
          <w:szCs w:val="28"/>
        </w:rPr>
        <w:t>🚃</w:t>
      </w:r>
      <w:r w:rsidRPr="000B75DF">
        <w:rPr>
          <w:rFonts w:ascii="Times New Roman" w:hAnsi="Times New Roman" w:cs="Times New Roman"/>
          <w:sz w:val="28"/>
          <w:szCs w:val="28"/>
        </w:rPr>
        <w:t xml:space="preserve"> Общественный транспорт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Если вы обнаружили забытую или бесхозную вещь в общественном транспорте: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1. опросите людей, находящихся рядом. Постарайтесь установить, чья она и кто ее мог оставить.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2. если хозяин не установлен, немедленно сообщите о находке водителю.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Segoe UI Symbol" w:hAnsi="Segoe UI Symbol" w:cs="Segoe UI Symbol"/>
          <w:sz w:val="28"/>
          <w:szCs w:val="28"/>
        </w:rPr>
        <w:t>🏢</w:t>
      </w:r>
      <w:r w:rsidRPr="000B75DF">
        <w:rPr>
          <w:rFonts w:ascii="Times New Roman" w:hAnsi="Times New Roman" w:cs="Times New Roman"/>
          <w:sz w:val="28"/>
          <w:szCs w:val="28"/>
        </w:rPr>
        <w:t xml:space="preserve"> Подъезд дома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Если вы обнаружили неизвестный предмет в подъезде своего дома: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1. спросите у соседей, возможно, он принадлежит им. Если владелец не установлен - немедленно сообщите в полицию;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Segoe UI Symbol" w:hAnsi="Segoe UI Symbol" w:cs="Segoe UI Symbol"/>
          <w:sz w:val="28"/>
          <w:szCs w:val="28"/>
        </w:rPr>
        <w:t>🏛</w:t>
      </w:r>
      <w:r w:rsidRPr="000B75DF">
        <w:rPr>
          <w:rFonts w:ascii="Times New Roman" w:hAnsi="Times New Roman" w:cs="Times New Roman"/>
          <w:sz w:val="28"/>
          <w:szCs w:val="28"/>
        </w:rPr>
        <w:t xml:space="preserve">️ Учреждение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DF">
        <w:rPr>
          <w:rFonts w:ascii="Times New Roman" w:hAnsi="Times New Roman" w:cs="Times New Roman"/>
          <w:sz w:val="28"/>
          <w:szCs w:val="28"/>
        </w:rPr>
        <w:t>Если  вы</w:t>
      </w:r>
      <w:proofErr w:type="gramEnd"/>
      <w:r w:rsidRPr="000B75DF">
        <w:rPr>
          <w:rFonts w:ascii="Times New Roman" w:hAnsi="Times New Roman" w:cs="Times New Roman"/>
          <w:sz w:val="28"/>
          <w:szCs w:val="28"/>
        </w:rPr>
        <w:t xml:space="preserve"> обнаружили неизвестный предмет в учреждении: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1. немедленно сообщите о находке администрации или охране;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2. зафиксируйте время и место обнаружения;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3. предпримите меры к тому, чтобы люди отошли как можно дальше от подозрительного предмета и опасной зоны;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lastRenderedPageBreak/>
        <w:t xml:space="preserve"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5. не паникуйте. О возможной угрозе взрыва сообщите только тем, кому необходимо знать о случившемся.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Признаки взрывного устройства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- Присутствие проводов, небольших антенн, изоленты, шпагата, веревки, скотча в пакете, либо торчащие из пакета;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- Шум из обнаруженных подозрительных предметов (пакетов, сумок и др.). Это может быть тиканье часов, щелчки и т.п.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- Наличие на найденном подозрительном предмете элементов питания (батареек);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- Растяжки из проволоки, веревок, шпагата, лески;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- Необычное размещение предмета;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- Наличие предмета, несвойственного для данной местности; </w:t>
      </w:r>
    </w:p>
    <w:p w:rsid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- Специфический запах, несвойственный данной местности.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Segoe UI Symbol" w:hAnsi="Segoe UI Symbol" w:cs="Segoe UI Symbol"/>
          <w:sz w:val="28"/>
          <w:szCs w:val="28"/>
        </w:rPr>
        <w:t>❗</w:t>
      </w:r>
      <w:r w:rsidRPr="000B75DF">
        <w:rPr>
          <w:rFonts w:ascii="Times New Roman" w:hAnsi="Times New Roman" w:cs="Times New Roman"/>
          <w:sz w:val="28"/>
          <w:szCs w:val="28"/>
        </w:rPr>
        <w:t xml:space="preserve">️Старший инспектор оперативного направления </w:t>
      </w:r>
    </w:p>
    <w:p w:rsidR="000B75DF" w:rsidRPr="000B75DF" w:rsidRDefault="000B75DF" w:rsidP="000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5DF">
        <w:rPr>
          <w:rFonts w:ascii="Times New Roman" w:hAnsi="Times New Roman" w:cs="Times New Roman"/>
          <w:sz w:val="28"/>
          <w:szCs w:val="28"/>
        </w:rPr>
        <w:t>ОМВД России по Усть-</w:t>
      </w:r>
      <w:proofErr w:type="spellStart"/>
      <w:r w:rsidRPr="000B75DF">
        <w:rPr>
          <w:rFonts w:ascii="Times New Roman" w:hAnsi="Times New Roman" w:cs="Times New Roman"/>
          <w:sz w:val="28"/>
          <w:szCs w:val="28"/>
        </w:rPr>
        <w:t>Катавскому</w:t>
      </w:r>
      <w:proofErr w:type="spellEnd"/>
      <w:r w:rsidRPr="000B75DF">
        <w:rPr>
          <w:rFonts w:ascii="Times New Roman" w:hAnsi="Times New Roman" w:cs="Times New Roman"/>
          <w:sz w:val="28"/>
          <w:szCs w:val="28"/>
        </w:rPr>
        <w:t xml:space="preserve"> городскому округу - капитан полиции Е.В. </w:t>
      </w:r>
      <w:proofErr w:type="spellStart"/>
      <w:r w:rsidRPr="000B75DF"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  <w:r w:rsidRPr="000B75DF">
        <w:rPr>
          <w:rFonts w:ascii="Times New Roman" w:hAnsi="Times New Roman" w:cs="Times New Roman"/>
          <w:sz w:val="28"/>
          <w:szCs w:val="28"/>
        </w:rPr>
        <w:t>»</w:t>
      </w:r>
    </w:p>
    <w:p w:rsidR="007F430B" w:rsidRPr="000B75DF" w:rsidRDefault="007F430B" w:rsidP="000B75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30B" w:rsidRPr="000B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DF"/>
    <w:rsid w:val="000B75DF"/>
    <w:rsid w:val="007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7C2A"/>
  <w15:chartTrackingRefBased/>
  <w15:docId w15:val="{F71278B6-5E73-42EE-A440-E7E065A4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2024-03-27T03:26:00Z</dcterms:created>
  <dcterms:modified xsi:type="dcterms:W3CDTF">2024-03-27T03:28:00Z</dcterms:modified>
</cp:coreProperties>
</file>