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85" w:rsidRPr="009C4773" w:rsidRDefault="0058751B" w:rsidP="00D61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7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Осторож</w:t>
      </w:r>
      <w:r w:rsidR="00EC7BDF" w:rsidRPr="009C47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</w:t>
      </w:r>
      <w:r w:rsidR="00D614FD" w:rsidRPr="009C47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EC7BDF" w:rsidRPr="009C47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мошенники!</w:t>
      </w:r>
    </w:p>
    <w:p w:rsidR="00D3521E" w:rsidRPr="009C4773" w:rsidRDefault="0058751B" w:rsidP="00A9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Усть-Катавскому городскому округу информирует жителей о том, что в </w:t>
      </w:r>
      <w:r w:rsidR="00D3521E" w:rsidRPr="009C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 </w:t>
      </w:r>
    </w:p>
    <w:p w:rsidR="00D3521E" w:rsidRPr="009C4773" w:rsidRDefault="00D3521E" w:rsidP="00A9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</w:t>
      </w:r>
      <w:r w:rsidR="00D614FD" w:rsidRPr="009C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9C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21E" w:rsidRPr="009C4773" w:rsidRDefault="00D3521E" w:rsidP="00A9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73">
        <w:rPr>
          <w:sz w:val="28"/>
          <w:szCs w:val="28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DF3249" w:rsidRPr="009C4773" w:rsidRDefault="00DF3249" w:rsidP="00A934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58751B" w:rsidRPr="009C4773" w:rsidRDefault="00DF3249" w:rsidP="00A934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  <w:r w:rsidR="0058751B" w:rsidRPr="009C4773">
        <w:rPr>
          <w:sz w:val="28"/>
          <w:szCs w:val="28"/>
        </w:rPr>
        <w:t xml:space="preserve"> Никогда никому не называйте реквизиты своей банковской карты. Необходимо помнить, что ни один банк не работает с клиентами дистанционно. Любые действия с картой работники банка производят только при личном обращении держателя карты в банк!</w:t>
      </w:r>
    </w:p>
    <w:p w:rsidR="00DF3249" w:rsidRPr="009C4773" w:rsidRDefault="00DF3249" w:rsidP="00A934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73">
        <w:rPr>
          <w:sz w:val="28"/>
          <w:szCs w:val="28"/>
        </w:rPr>
        <w:t xml:space="preserve">Если вы получили СМС или ММС сообщение со ссылкой на скачивание открытки, музыки, картинки или какой -нибудь программы, не спешите открывать её. Перейдя </w:t>
      </w:r>
      <w:r w:rsidR="009C4773" w:rsidRPr="009C4773">
        <w:rPr>
          <w:sz w:val="28"/>
          <w:szCs w:val="28"/>
        </w:rPr>
        <w:t>по ссылке,</w:t>
      </w:r>
      <w:r w:rsidRPr="009C4773">
        <w:rPr>
          <w:sz w:val="28"/>
          <w:szCs w:val="28"/>
        </w:rPr>
        <w:t xml:space="preserve"> вы можете, сами того не подозревая, получить на телефон вирус или оформить подписку на платные услуги.</w:t>
      </w:r>
    </w:p>
    <w:p w:rsidR="00DF3249" w:rsidRPr="009C4773" w:rsidRDefault="00DF3249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Во избежание краж и мошеннических действий, совершаемых злоумышленниками под видом сотрудников различных коммунальных и социальных служб, а также с целью Вашей безопасности полицейские рекомендуют соблюдать простые правила, которые могут послужить залогом вашей безопасности!</w:t>
      </w:r>
      <w:r w:rsidR="00240E7E" w:rsidRPr="009C4773">
        <w:rPr>
          <w:sz w:val="28"/>
          <w:szCs w:val="28"/>
        </w:rPr>
        <w:t xml:space="preserve"> </w:t>
      </w:r>
    </w:p>
    <w:p w:rsidR="00A934CB" w:rsidRPr="009C4773" w:rsidRDefault="00D759FD" w:rsidP="00D614FD">
      <w:pPr>
        <w:pStyle w:val="a3"/>
        <w:spacing w:before="0" w:beforeAutospacing="0" w:after="0" w:afterAutospacing="0"/>
        <w:ind w:left="283" w:right="283" w:firstLine="709"/>
        <w:contextualSpacing/>
        <w:jc w:val="both"/>
        <w:rPr>
          <w:rStyle w:val="a4"/>
          <w:sz w:val="28"/>
          <w:szCs w:val="28"/>
        </w:rPr>
      </w:pPr>
      <w:r w:rsidRPr="009C4773">
        <w:rPr>
          <w:rStyle w:val="a4"/>
          <w:sz w:val="28"/>
          <w:szCs w:val="28"/>
        </w:rPr>
        <w:t xml:space="preserve">Правило 1. 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Не открывайте дверь!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Если вы не можете рассмотреть лицо или документы посетителя в глазок – накиньте цепочку, перед тем как отпирать замок!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lastRenderedPageBreak/>
        <w:t>Если при исправном дверном глазке после звонка в дверь пропал обзор (глазок заклеен или закрыт) – не открывайте дверь! Громко сообщите, что звоните в полицию, - и немедленно сделайте это по телефону 02!</w:t>
      </w:r>
    </w:p>
    <w:p w:rsidR="00A934CB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rStyle w:val="a4"/>
          <w:sz w:val="28"/>
          <w:szCs w:val="28"/>
        </w:rPr>
        <w:t>Правило 2.</w:t>
      </w:r>
      <w:r w:rsidRPr="009C4773">
        <w:rPr>
          <w:sz w:val="28"/>
          <w:szCs w:val="28"/>
        </w:rPr>
        <w:t xml:space="preserve"> 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Без проверки не впускайте в квартиру посторонних, даже если они представляются сотрудниками ремонтных или социальных служб. Выясните фамилию начальника организации, номер его служебного телефона, данные пришедшего сотрудника. Позвоните в эту организацию и уточните, направляли ли оттуда к вам специалиста. Не стесняйтесь – это совершенно нормально!</w:t>
      </w:r>
    </w:p>
    <w:p w:rsidR="00A934CB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9C4773">
        <w:rPr>
          <w:rStyle w:val="a4"/>
          <w:sz w:val="28"/>
          <w:szCs w:val="28"/>
        </w:rPr>
        <w:t>Правило 3.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 xml:space="preserve"> Проверьте номер телефона, который вам называет сотрудник. Не звоните с его мобильного телефона или под диктовку, набирайте номер сами. Если ремонтник сообщает вам о поломке и предлагает приобрести что-либо для ее устранения, стоит проверить цену на запасные части и услуги по замене, обратившись по телефону в диспетчерскую!</w:t>
      </w:r>
    </w:p>
    <w:p w:rsidR="00A934CB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rStyle w:val="a4"/>
          <w:sz w:val="28"/>
          <w:szCs w:val="28"/>
        </w:rPr>
        <w:t>Правило 4.</w:t>
      </w:r>
      <w:r w:rsidRPr="009C4773">
        <w:rPr>
          <w:sz w:val="28"/>
          <w:szCs w:val="28"/>
        </w:rPr>
        <w:t xml:space="preserve"> 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Если у вас все равно остались сомнения, не впускайте в дом незваных гостей! Скажите, чтоб пришли позже, вечером, когда вернутся остальные члены семьи. Если постороннего все же пустили в квартиру - сразу заприте за ним дверь, чтобы никто не мог зайти следом.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Не оставляйте ключ в двери или опустите собачку замка, чтобы гость не мог впустить за вашей спиной кого-то еще. Не выпускайте из вида этого человека!</w:t>
      </w:r>
    </w:p>
    <w:p w:rsidR="00A934CB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9C4773">
        <w:rPr>
          <w:rStyle w:val="a4"/>
          <w:sz w:val="28"/>
          <w:szCs w:val="28"/>
        </w:rPr>
        <w:t>Правило 5.</w:t>
      </w:r>
    </w:p>
    <w:p w:rsidR="00D759FD" w:rsidRPr="009C4773" w:rsidRDefault="00D759F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rStyle w:val="a4"/>
          <w:sz w:val="28"/>
          <w:szCs w:val="28"/>
        </w:rPr>
        <w:t xml:space="preserve"> </w:t>
      </w:r>
      <w:r w:rsidRPr="009C4773">
        <w:rPr>
          <w:sz w:val="28"/>
          <w:szCs w:val="28"/>
        </w:rPr>
        <w:t>Никогда и никому не отдавайте свои сбережения и документы! Прежде чем принять любое решение, связанное со значительными расходами, обязательно посоветуйтесь с близкими!</w:t>
      </w:r>
    </w:p>
    <w:p w:rsidR="00240E7E" w:rsidRPr="009C4773" w:rsidRDefault="008B436D" w:rsidP="00A934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773">
        <w:rPr>
          <w:sz w:val="28"/>
          <w:szCs w:val="28"/>
        </w:rPr>
        <w:t>Чтобы не поддаться на уловки злоумышленников, достаточно знать, как они действуют, сохранять бдительность и соблюдать правила пользования банковскими картами и средствами сотовой связи</w:t>
      </w:r>
      <w:r w:rsidR="00240E7E" w:rsidRPr="009C4773">
        <w:rPr>
          <w:sz w:val="28"/>
          <w:szCs w:val="28"/>
        </w:rPr>
        <w:t xml:space="preserve">. </w:t>
      </w:r>
      <w:r w:rsidR="009C4773" w:rsidRPr="009C4773">
        <w:rPr>
          <w:sz w:val="28"/>
          <w:szCs w:val="28"/>
        </w:rPr>
        <w:t>Универсальным способом</w:t>
      </w:r>
      <w:r w:rsidR="00240E7E" w:rsidRPr="009C4773">
        <w:rPr>
          <w:sz w:val="28"/>
          <w:szCs w:val="28"/>
        </w:rPr>
        <w:t xml:space="preserve"> защиты от мошенников является простой телефонный звонок. Позвоните своим родственникам или друзьям, от имени которых у вас просят денег.  Позвоните в ту компанию, которая якобы прислала к вам домой своего представителя. Наконец, позвоните в полицию, если вам кажутся подозрительными люди, пытающиеся под различными предлогами войти в ваш дом. Уже через </w:t>
      </w:r>
      <w:r w:rsidR="009C4773" w:rsidRPr="009C4773">
        <w:rPr>
          <w:sz w:val="28"/>
          <w:szCs w:val="28"/>
        </w:rPr>
        <w:t>несколько минут</w:t>
      </w:r>
      <w:r w:rsidR="00240E7E" w:rsidRPr="009C4773">
        <w:rPr>
          <w:sz w:val="28"/>
          <w:szCs w:val="28"/>
        </w:rPr>
        <w:t xml:space="preserve"> прибудет наряд полиции, который разберется в ситуации.</w:t>
      </w:r>
    </w:p>
    <w:p w:rsidR="00A934CB" w:rsidRPr="009C4773" w:rsidRDefault="00A934CB" w:rsidP="00A934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E7E" w:rsidRPr="009C4773" w:rsidRDefault="00240E7E" w:rsidP="00A934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C4773">
        <w:rPr>
          <w:b/>
          <w:sz w:val="28"/>
          <w:szCs w:val="28"/>
        </w:rPr>
        <w:t xml:space="preserve">Тел. дежурной части: </w:t>
      </w:r>
      <w:r w:rsidR="008F0CD9" w:rsidRPr="009C4773">
        <w:rPr>
          <w:b/>
          <w:sz w:val="28"/>
          <w:szCs w:val="28"/>
        </w:rPr>
        <w:t>8(351) 67</w:t>
      </w:r>
      <w:r w:rsidRPr="009C4773">
        <w:rPr>
          <w:b/>
          <w:sz w:val="28"/>
          <w:szCs w:val="28"/>
        </w:rPr>
        <w:t>2-56-02 или 02</w:t>
      </w:r>
    </w:p>
    <w:p w:rsidR="008F0CD9" w:rsidRPr="009C4773" w:rsidRDefault="008F0CD9" w:rsidP="00A934C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934CB" w:rsidRPr="009C4773" w:rsidRDefault="00CB4489" w:rsidP="00A934CB">
      <w:pPr>
        <w:pStyle w:val="a3"/>
        <w:spacing w:before="0" w:beforeAutospacing="0" w:after="0" w:afterAutospacing="0"/>
        <w:ind w:left="5529" w:right="-1"/>
        <w:jc w:val="both"/>
        <w:rPr>
          <w:sz w:val="28"/>
          <w:szCs w:val="28"/>
        </w:rPr>
      </w:pPr>
      <w:r w:rsidRPr="009C4773">
        <w:rPr>
          <w:sz w:val="28"/>
          <w:szCs w:val="28"/>
        </w:rPr>
        <w:t xml:space="preserve">Начальник отдела УУП </w:t>
      </w:r>
      <w:r w:rsidR="008F0CD9" w:rsidRPr="009C4773">
        <w:rPr>
          <w:sz w:val="28"/>
          <w:szCs w:val="28"/>
        </w:rPr>
        <w:t>и ПДН Отдела МВД России по Усть-Катавскому</w:t>
      </w:r>
      <w:r w:rsidR="00A934CB" w:rsidRPr="009C4773">
        <w:rPr>
          <w:sz w:val="28"/>
          <w:szCs w:val="28"/>
        </w:rPr>
        <w:t xml:space="preserve"> городскому округу </w:t>
      </w:r>
    </w:p>
    <w:p w:rsidR="008F0CD9" w:rsidRPr="009C4773" w:rsidRDefault="00A934CB" w:rsidP="00A934CB">
      <w:pPr>
        <w:pStyle w:val="a3"/>
        <w:spacing w:before="0" w:beforeAutospacing="0" w:after="0" w:afterAutospacing="0"/>
        <w:ind w:left="5529" w:right="-1"/>
        <w:jc w:val="both"/>
        <w:rPr>
          <w:sz w:val="28"/>
          <w:szCs w:val="28"/>
        </w:rPr>
      </w:pPr>
      <w:r w:rsidRPr="009C4773">
        <w:rPr>
          <w:sz w:val="28"/>
          <w:szCs w:val="28"/>
        </w:rPr>
        <w:t>А.Н. Марков</w:t>
      </w:r>
      <w:r w:rsidR="008F0CD9" w:rsidRPr="009C4773">
        <w:rPr>
          <w:sz w:val="28"/>
          <w:szCs w:val="28"/>
        </w:rPr>
        <w:t xml:space="preserve"> </w:t>
      </w:r>
    </w:p>
    <w:p w:rsidR="00240E7E" w:rsidRPr="009C4773" w:rsidRDefault="00240E7E" w:rsidP="00A934C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DF3249" w:rsidRPr="009C4773" w:rsidRDefault="00DF3249" w:rsidP="00DF3249">
      <w:pPr>
        <w:pStyle w:val="a3"/>
        <w:rPr>
          <w:sz w:val="28"/>
          <w:szCs w:val="28"/>
        </w:rPr>
      </w:pPr>
    </w:p>
    <w:p w:rsidR="00DF3249" w:rsidRPr="009C4773" w:rsidRDefault="00DF3249" w:rsidP="00D35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D7" w:rsidRPr="009C4773" w:rsidRDefault="00273CD7">
      <w:pPr>
        <w:rPr>
          <w:sz w:val="28"/>
          <w:szCs w:val="28"/>
        </w:rPr>
      </w:pPr>
    </w:p>
    <w:sectPr w:rsidR="00273CD7" w:rsidRPr="009C4773" w:rsidSect="00D614FD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21E"/>
    <w:rsid w:val="000E2185"/>
    <w:rsid w:val="001E4F51"/>
    <w:rsid w:val="00240E7E"/>
    <w:rsid w:val="00241F94"/>
    <w:rsid w:val="00273CD7"/>
    <w:rsid w:val="00314F87"/>
    <w:rsid w:val="003F78B2"/>
    <w:rsid w:val="0058751B"/>
    <w:rsid w:val="006719A6"/>
    <w:rsid w:val="00750AFD"/>
    <w:rsid w:val="008B436D"/>
    <w:rsid w:val="008F0CD9"/>
    <w:rsid w:val="009C4773"/>
    <w:rsid w:val="00A934CB"/>
    <w:rsid w:val="00CB4489"/>
    <w:rsid w:val="00D3521E"/>
    <w:rsid w:val="00D614FD"/>
    <w:rsid w:val="00D759FD"/>
    <w:rsid w:val="00D9475C"/>
    <w:rsid w:val="00DF3249"/>
    <w:rsid w:val="00E71EB0"/>
    <w:rsid w:val="00E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135D"/>
  <w15:docId w15:val="{880F6FCE-C33D-41FE-ACAA-84FEB34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10</cp:revision>
  <cp:lastPrinted>2018-07-04T04:21:00Z</cp:lastPrinted>
  <dcterms:created xsi:type="dcterms:W3CDTF">2018-06-18T10:49:00Z</dcterms:created>
  <dcterms:modified xsi:type="dcterms:W3CDTF">2018-07-18T04:15:00Z</dcterms:modified>
</cp:coreProperties>
</file>