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29" w:rsidRPr="003201E2" w:rsidRDefault="00F63F29" w:rsidP="00F63F29">
      <w:pPr>
        <w:spacing w:after="160" w:line="254" w:lineRule="auto"/>
        <w:ind w:left="2977" w:right="-1" w:firstLine="425"/>
        <w:rPr>
          <w:rFonts w:eastAsia="Calibri"/>
          <w:sz w:val="22"/>
          <w:szCs w:val="22"/>
          <w:lang w:eastAsia="en-US"/>
        </w:rPr>
      </w:pPr>
      <w:r w:rsidRPr="003201E2">
        <w:rPr>
          <w:rFonts w:eastAsia="Calibri"/>
          <w:sz w:val="22"/>
          <w:szCs w:val="22"/>
          <w:lang w:eastAsia="en-US"/>
        </w:rPr>
        <w:t xml:space="preserve">           </w:t>
      </w:r>
      <w:r w:rsidRPr="003201E2">
        <w:rPr>
          <w:rFonts w:eastAsia="Calibri"/>
          <w:noProof/>
          <w:sz w:val="22"/>
          <w:szCs w:val="22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29" w:rsidRPr="003201E2" w:rsidRDefault="00F63F29" w:rsidP="00F63F29">
      <w:pPr>
        <w:tabs>
          <w:tab w:val="left" w:pos="567"/>
          <w:tab w:val="left" w:pos="5670"/>
          <w:tab w:val="left" w:pos="7938"/>
        </w:tabs>
        <w:suppressAutoHyphens/>
        <w:spacing w:line="259" w:lineRule="auto"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 w:rsidRPr="003201E2">
        <w:rPr>
          <w:rFonts w:eastAsia="Calibri"/>
          <w:b/>
          <w:sz w:val="40"/>
          <w:szCs w:val="40"/>
          <w:lang w:eastAsia="ar-SA"/>
        </w:rPr>
        <w:t>СОБРАНИЕ  ДЕПУТАТОВ</w:t>
      </w:r>
      <w:proofErr w:type="gramEnd"/>
    </w:p>
    <w:p w:rsidR="00F63F29" w:rsidRPr="003201E2" w:rsidRDefault="00F63F29" w:rsidP="00F63F29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line="254" w:lineRule="auto"/>
        <w:jc w:val="center"/>
        <w:outlineLvl w:val="0"/>
        <w:rPr>
          <w:rFonts w:eastAsia="Calibri"/>
          <w:sz w:val="28"/>
          <w:szCs w:val="28"/>
        </w:rPr>
      </w:pPr>
      <w:r w:rsidRPr="003201E2">
        <w:rPr>
          <w:rFonts w:eastAsia="Calibri"/>
          <w:sz w:val="28"/>
          <w:szCs w:val="28"/>
          <w:lang w:eastAsia="en-US"/>
        </w:rPr>
        <w:t>УСТЬ-КАТАВСКОГО ГОРОДСКОГО ОКРУГА</w:t>
      </w:r>
    </w:p>
    <w:p w:rsidR="00F63F29" w:rsidRPr="003201E2" w:rsidRDefault="00F63F29" w:rsidP="00F63F29">
      <w:pPr>
        <w:spacing w:line="259" w:lineRule="auto"/>
        <w:jc w:val="center"/>
        <w:rPr>
          <w:rFonts w:eastAsia="Calibri"/>
          <w:b/>
          <w:bCs/>
          <w:sz w:val="24"/>
          <w:lang w:eastAsia="en-US"/>
        </w:rPr>
      </w:pPr>
      <w:r w:rsidRPr="003201E2">
        <w:rPr>
          <w:rFonts w:eastAsia="Calibri"/>
          <w:b/>
          <w:bCs/>
          <w:sz w:val="22"/>
          <w:szCs w:val="22"/>
          <w:lang w:eastAsia="en-US"/>
        </w:rPr>
        <w:t>ЧЕЛЯБИНСКОЙ ОБЛАСТИ</w:t>
      </w:r>
    </w:p>
    <w:p w:rsidR="00F63F29" w:rsidRPr="003201E2" w:rsidRDefault="00F63F29" w:rsidP="00F63F29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201E2">
        <w:rPr>
          <w:rFonts w:eastAsia="Calibri"/>
          <w:b/>
          <w:bCs/>
          <w:sz w:val="28"/>
          <w:szCs w:val="28"/>
          <w:lang w:eastAsia="en-US"/>
        </w:rPr>
        <w:t>Пятнадцатое заседание</w:t>
      </w:r>
    </w:p>
    <w:p w:rsidR="00F63F29" w:rsidRPr="003201E2" w:rsidRDefault="00F63F29" w:rsidP="00F63F29">
      <w:pPr>
        <w:tabs>
          <w:tab w:val="left" w:pos="567"/>
          <w:tab w:val="left" w:pos="5670"/>
          <w:tab w:val="left" w:pos="7938"/>
        </w:tabs>
        <w:spacing w:line="259" w:lineRule="auto"/>
        <w:jc w:val="center"/>
        <w:rPr>
          <w:rFonts w:eastAsia="Calibri"/>
          <w:sz w:val="36"/>
          <w:szCs w:val="36"/>
          <w:lang w:eastAsia="en-US"/>
        </w:rPr>
      </w:pPr>
      <w:r w:rsidRPr="003201E2">
        <w:rPr>
          <w:rFonts w:eastAsia="Calibri"/>
          <w:b/>
          <w:bCs/>
          <w:sz w:val="36"/>
          <w:szCs w:val="36"/>
          <w:lang w:eastAsia="en-US"/>
        </w:rPr>
        <w:t>РЕШЕНИЕ</w:t>
      </w:r>
    </w:p>
    <w:p w:rsidR="00F63F29" w:rsidRPr="003201E2" w:rsidRDefault="00F63F29" w:rsidP="00F63F29">
      <w:pPr>
        <w:tabs>
          <w:tab w:val="left" w:pos="567"/>
          <w:tab w:val="left" w:pos="5670"/>
          <w:tab w:val="left" w:pos="7938"/>
        </w:tabs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F63F29" w:rsidRPr="003201E2" w:rsidRDefault="00F63F29" w:rsidP="00F63F29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3201E2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3201E2">
        <w:rPr>
          <w:rFonts w:eastAsia="Calibri"/>
          <w:b/>
          <w:sz w:val="28"/>
          <w:szCs w:val="28"/>
          <w:lang w:eastAsia="en-US"/>
        </w:rPr>
        <w:t>от  24.10.2018</w:t>
      </w:r>
      <w:proofErr w:type="gramEnd"/>
      <w:r w:rsidRPr="003201E2">
        <w:rPr>
          <w:rFonts w:eastAsia="Calibri"/>
          <w:b/>
          <w:sz w:val="28"/>
          <w:szCs w:val="28"/>
          <w:lang w:eastAsia="en-US"/>
        </w:rPr>
        <w:t xml:space="preserve"> г.   №    16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3201E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г. Усть-Катав               </w:t>
      </w:r>
    </w:p>
    <w:p w:rsidR="00F63F29" w:rsidRPr="003201E2" w:rsidRDefault="00F63F29" w:rsidP="00F63F29">
      <w:pPr>
        <w:ind w:firstLine="142"/>
        <w:rPr>
          <w:i/>
          <w:w w:val="110"/>
          <w:sz w:val="24"/>
          <w:szCs w:val="24"/>
          <w:shd w:val="clear" w:color="auto" w:fill="FFFFFF"/>
        </w:rPr>
      </w:pPr>
    </w:p>
    <w:p w:rsidR="00F63F29" w:rsidRDefault="00F63F29" w:rsidP="00F63F2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F63F29" w:rsidRDefault="00F63F29" w:rsidP="00F63F29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(программы) приватизации имущества</w:t>
      </w:r>
    </w:p>
    <w:p w:rsidR="00F63F29" w:rsidRDefault="00F63F29" w:rsidP="00F63F2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обращение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руководствуясь 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21.12.2001 № 178-ФЗ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 приватизации государственного и муниципального имущества»,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Собрание депутатов</w:t>
      </w: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Pr="00F63F29" w:rsidRDefault="00F63F29" w:rsidP="00F63F29">
      <w:pPr>
        <w:jc w:val="center"/>
        <w:rPr>
          <w:b/>
          <w:sz w:val="28"/>
          <w:szCs w:val="28"/>
        </w:rPr>
      </w:pPr>
      <w:r w:rsidRPr="00F63F29">
        <w:rPr>
          <w:b/>
          <w:sz w:val="28"/>
          <w:szCs w:val="28"/>
        </w:rPr>
        <w:t>РЕШАЕТ:</w:t>
      </w: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(Приложение).</w:t>
      </w:r>
    </w:p>
    <w:p w:rsidR="00F63F29" w:rsidRDefault="00F63F29" w:rsidP="00F63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</w:t>
      </w:r>
      <w:r>
        <w:rPr>
          <w:sz w:val="28"/>
          <w:szCs w:val="28"/>
        </w:rPr>
        <w:t xml:space="preserve">зместить его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www</w:t>
      </w:r>
      <w:r w:rsidRPr="00F63F2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F63F2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F63F29" w:rsidRDefault="00F63F29" w:rsidP="00F63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F63F29" w:rsidRPr="00216973" w:rsidRDefault="00F63F29" w:rsidP="00F63F29">
      <w:pPr>
        <w:ind w:left="360"/>
        <w:jc w:val="both"/>
        <w:rPr>
          <w:sz w:val="28"/>
          <w:szCs w:val="28"/>
        </w:rPr>
      </w:pP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63F29" w:rsidRDefault="00F63F29" w:rsidP="00F63F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</w:p>
    <w:p w:rsidR="00F63F29" w:rsidRDefault="00F63F29" w:rsidP="00F63F29">
      <w:pPr>
        <w:rPr>
          <w:sz w:val="28"/>
          <w:szCs w:val="28"/>
        </w:rPr>
      </w:pPr>
    </w:p>
    <w:p w:rsidR="00F63F29" w:rsidRDefault="00F63F29" w:rsidP="00F63F29"/>
    <w:p w:rsidR="00F63F29" w:rsidRDefault="00F63F29" w:rsidP="00F63F29"/>
    <w:p w:rsidR="00F63F29" w:rsidRDefault="00F63F29" w:rsidP="00F63F29"/>
    <w:p w:rsidR="00F63F29" w:rsidRDefault="00F63F29" w:rsidP="00F63F29"/>
    <w:p w:rsidR="00F63F29" w:rsidRDefault="00F63F29" w:rsidP="00F63F29"/>
    <w:p w:rsidR="00F63F29" w:rsidRDefault="00F63F29" w:rsidP="00F63F29"/>
    <w:p w:rsidR="00F63F29" w:rsidRDefault="00F63F29" w:rsidP="00F63F29"/>
    <w:p w:rsidR="00F63F29" w:rsidRDefault="00F63F29" w:rsidP="00F63F29">
      <w:pPr>
        <w:jc w:val="both"/>
      </w:pPr>
    </w:p>
    <w:p w:rsidR="00F63F29" w:rsidRDefault="00F63F29" w:rsidP="00F63F29">
      <w:pPr>
        <w:jc w:val="both"/>
      </w:pPr>
    </w:p>
    <w:p w:rsidR="00F63F29" w:rsidRDefault="00F63F29" w:rsidP="00F63F29">
      <w:pPr>
        <w:jc w:val="both"/>
      </w:pPr>
    </w:p>
    <w:p w:rsidR="00F63F29" w:rsidRDefault="00F63F29" w:rsidP="00F63F29">
      <w:pPr>
        <w:jc w:val="both"/>
      </w:pPr>
    </w:p>
    <w:p w:rsidR="00F63F29" w:rsidRDefault="00F63F29" w:rsidP="00F63F29">
      <w:pPr>
        <w:jc w:val="both"/>
      </w:pPr>
    </w:p>
    <w:p w:rsidR="00F63F29" w:rsidRDefault="00F63F29" w:rsidP="00F63F29">
      <w:pPr>
        <w:jc w:val="both"/>
      </w:pP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Приложение к р</w:t>
      </w:r>
      <w:r>
        <w:rPr>
          <w:sz w:val="28"/>
          <w:szCs w:val="28"/>
        </w:rPr>
        <w:t>ешению</w:t>
      </w:r>
    </w:p>
    <w:p w:rsidR="00F63F29" w:rsidRDefault="00F63F29" w:rsidP="00F63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:rsidR="00F63F29" w:rsidRDefault="00F63F29" w:rsidP="00F63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F63F29" w:rsidRDefault="00F63F29" w:rsidP="00F63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168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24.10.2018</w:t>
      </w:r>
      <w:bookmarkStart w:id="0" w:name="_GoBack"/>
      <w:bookmarkEnd w:id="0"/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</w:t>
      </w:r>
    </w:p>
    <w:p w:rsidR="00F63F29" w:rsidRDefault="00F63F29" w:rsidP="00F63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  на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F63F29" w:rsidRDefault="00F63F29" w:rsidP="00F63F29">
      <w:pPr>
        <w:jc w:val="center"/>
        <w:rPr>
          <w:sz w:val="28"/>
          <w:szCs w:val="28"/>
        </w:rPr>
      </w:pPr>
    </w:p>
    <w:p w:rsidR="00F63F29" w:rsidRDefault="00F63F29" w:rsidP="00F63F29">
      <w:pPr>
        <w:jc w:val="center"/>
        <w:rPr>
          <w:sz w:val="28"/>
          <w:szCs w:val="28"/>
        </w:rPr>
      </w:pPr>
    </w:p>
    <w:tbl>
      <w:tblPr>
        <w:tblW w:w="9372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  <w:gridCol w:w="3178"/>
        <w:gridCol w:w="2774"/>
      </w:tblGrid>
      <w:tr w:rsidR="00F63F29" w:rsidTr="003D0A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178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774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F63F29" w:rsidTr="003D0A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F63F29" w:rsidRPr="00EF5BB7" w:rsidRDefault="00F63F29" w:rsidP="003D0AB8">
            <w:pPr>
              <w:ind w:left="360"/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2100,6 м2"/>
              </w:smartTagPr>
              <w:r w:rsidRPr="00EF5BB7">
                <w:rPr>
                  <w:sz w:val="24"/>
                  <w:szCs w:val="24"/>
                </w:rPr>
                <w:t>2100,6 м2</w:t>
              </w:r>
            </w:smartTag>
          </w:p>
        </w:tc>
        <w:tc>
          <w:tcPr>
            <w:tcW w:w="3178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proofErr w:type="spellStart"/>
            <w:r w:rsidRPr="00EF5BB7">
              <w:rPr>
                <w:sz w:val="24"/>
                <w:szCs w:val="24"/>
              </w:rPr>
              <w:t>г.Усть</w:t>
            </w:r>
            <w:proofErr w:type="spellEnd"/>
            <w:r w:rsidRPr="00EF5BB7">
              <w:rPr>
                <w:sz w:val="24"/>
                <w:szCs w:val="24"/>
              </w:rPr>
              <w:t xml:space="preserve">-Катав, </w:t>
            </w:r>
            <w:proofErr w:type="spellStart"/>
            <w:r w:rsidRPr="00EF5BB7">
              <w:rPr>
                <w:sz w:val="24"/>
                <w:szCs w:val="24"/>
              </w:rPr>
              <w:t>ул.Рабочая</w:t>
            </w:r>
            <w:proofErr w:type="spellEnd"/>
            <w:r w:rsidRPr="00EF5BB7">
              <w:rPr>
                <w:sz w:val="24"/>
                <w:szCs w:val="24"/>
              </w:rPr>
              <w:t>, д.37</w:t>
            </w:r>
          </w:p>
        </w:tc>
        <w:tc>
          <w:tcPr>
            <w:tcW w:w="2774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F5BB7">
                <w:rPr>
                  <w:sz w:val="24"/>
                  <w:szCs w:val="24"/>
                </w:rPr>
                <w:t>2019 г</w:t>
              </w:r>
            </w:smartTag>
            <w:r w:rsidRPr="00EF5BB7">
              <w:rPr>
                <w:sz w:val="24"/>
                <w:szCs w:val="24"/>
              </w:rPr>
              <w:t>.</w:t>
            </w:r>
          </w:p>
        </w:tc>
      </w:tr>
      <w:tr w:rsidR="00F63F29" w:rsidTr="003D0A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F63F29" w:rsidRPr="00EF5BB7" w:rsidRDefault="00F63F29" w:rsidP="003D0AB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1301,1 м2"/>
              </w:smartTagPr>
              <w:r>
                <w:rPr>
                  <w:sz w:val="24"/>
                  <w:szCs w:val="24"/>
                </w:rPr>
                <w:t>1301,1 м2</w:t>
              </w:r>
            </w:smartTag>
          </w:p>
        </w:tc>
        <w:tc>
          <w:tcPr>
            <w:tcW w:w="3178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ул.Революционная</w:t>
            </w:r>
            <w:proofErr w:type="spellEnd"/>
            <w:r>
              <w:rPr>
                <w:sz w:val="24"/>
                <w:szCs w:val="24"/>
              </w:rPr>
              <w:t>, д.10</w:t>
            </w:r>
          </w:p>
        </w:tc>
        <w:tc>
          <w:tcPr>
            <w:tcW w:w="2774" w:type="dxa"/>
          </w:tcPr>
          <w:p w:rsidR="00F63F29" w:rsidRPr="00EF5BB7" w:rsidRDefault="00F63F29" w:rsidP="003D0AB8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F5BB7">
                <w:rPr>
                  <w:sz w:val="24"/>
                  <w:szCs w:val="24"/>
                </w:rPr>
                <w:t>2019 г</w:t>
              </w:r>
            </w:smartTag>
            <w:r w:rsidRPr="00EF5BB7">
              <w:rPr>
                <w:sz w:val="24"/>
                <w:szCs w:val="24"/>
              </w:rPr>
              <w:t>.</w:t>
            </w:r>
          </w:p>
        </w:tc>
      </w:tr>
    </w:tbl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both"/>
        <w:rPr>
          <w:sz w:val="28"/>
          <w:szCs w:val="28"/>
        </w:rPr>
      </w:pPr>
    </w:p>
    <w:p w:rsidR="00F63F29" w:rsidRDefault="00F63F29" w:rsidP="00F63F29">
      <w:pPr>
        <w:jc w:val="both"/>
      </w:pPr>
    </w:p>
    <w:p w:rsidR="00F63F29" w:rsidRDefault="00F63F29" w:rsidP="00F63F29">
      <w:pPr>
        <w:jc w:val="both"/>
      </w:pPr>
    </w:p>
    <w:p w:rsidR="00F63F29" w:rsidRDefault="00F63F29" w:rsidP="00F63F29">
      <w:pPr>
        <w:jc w:val="both"/>
      </w:pPr>
    </w:p>
    <w:p w:rsidR="00A40F1C" w:rsidRDefault="00A40F1C"/>
    <w:sectPr w:rsidR="00A40F1C" w:rsidSect="00F63F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29"/>
    <w:rsid w:val="00A40F1C"/>
    <w:rsid w:val="00F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F9AF6"/>
  <w15:chartTrackingRefBased/>
  <w15:docId w15:val="{8950B0B7-E8DC-455B-BECC-DFC417A1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7D93-9DEA-4022-BD3A-BC2C1E4D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2018-10-25T05:12:00Z</dcterms:created>
  <dcterms:modified xsi:type="dcterms:W3CDTF">2018-10-25T05:18:00Z</dcterms:modified>
</cp:coreProperties>
</file>