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67" w:rsidRDefault="00A75767" w:rsidP="00A75767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595959"/>
          <w:sz w:val="25"/>
          <w:szCs w:val="25"/>
          <w:highlight w:val="white"/>
        </w:rPr>
      </w:pPr>
    </w:p>
    <w:p w:rsidR="006B6BAD" w:rsidRDefault="006B6BAD" w:rsidP="00353643">
      <w:pPr>
        <w:ind w:left="0" w:hanging="3"/>
        <w:jc w:val="center"/>
        <w:rPr>
          <w:b/>
          <w:color w:val="000000" w:themeColor="text1"/>
          <w:szCs w:val="28"/>
        </w:rPr>
      </w:pPr>
    </w:p>
    <w:p w:rsidR="002743AC" w:rsidRPr="002743AC" w:rsidRDefault="005A2879" w:rsidP="002743AC">
      <w:pPr>
        <w:spacing w:line="360" w:lineRule="auto"/>
        <w:ind w:left="0" w:hanging="3"/>
        <w:jc w:val="center"/>
        <w:rPr>
          <w:b/>
          <w:i/>
          <w:szCs w:val="28"/>
        </w:rPr>
      </w:pPr>
      <w:r w:rsidRPr="00440A0F">
        <w:rPr>
          <w:b/>
          <w:color w:val="000000" w:themeColor="text1"/>
          <w:szCs w:val="28"/>
        </w:rPr>
        <w:t xml:space="preserve">Сотрудники Отделения СФР по Челябинской области оказывают </w:t>
      </w:r>
      <w:r w:rsidRPr="00440A0F">
        <w:rPr>
          <w:b/>
          <w:color w:val="000000"/>
          <w:szCs w:val="28"/>
          <w:shd w:val="clear" w:color="auto" w:fill="FFFFFF"/>
        </w:rPr>
        <w:t xml:space="preserve">помощь в оформлении выплат участникам спецоперации </w:t>
      </w:r>
    </w:p>
    <w:p w:rsidR="002743AC" w:rsidRPr="002743AC" w:rsidRDefault="002743AC" w:rsidP="002743AC">
      <w:pPr>
        <w:spacing w:line="360" w:lineRule="auto"/>
        <w:ind w:left="0" w:hanging="3"/>
        <w:jc w:val="center"/>
        <w:rPr>
          <w:b/>
          <w:i/>
          <w:szCs w:val="28"/>
        </w:rPr>
      </w:pPr>
    </w:p>
    <w:p w:rsidR="002743AC" w:rsidRPr="002743AC" w:rsidRDefault="002743AC" w:rsidP="002743AC">
      <w:pPr>
        <w:spacing w:after="100" w:afterAutospacing="1" w:line="360" w:lineRule="auto"/>
        <w:ind w:leftChars="0" w:firstLineChars="0" w:firstLine="852"/>
        <w:jc w:val="both"/>
        <w:rPr>
          <w:sz w:val="24"/>
          <w:szCs w:val="24"/>
        </w:rPr>
      </w:pPr>
      <w:r w:rsidRPr="002743AC">
        <w:rPr>
          <w:i/>
          <w:sz w:val="24"/>
          <w:szCs w:val="24"/>
        </w:rPr>
        <w:t xml:space="preserve">Участники специальной военной операции, а также их семьи, имеют право на ряд выплат по линии Социального фонда России. При оформлении мер </w:t>
      </w:r>
      <w:proofErr w:type="spellStart"/>
      <w:r w:rsidRPr="002743AC">
        <w:rPr>
          <w:i/>
          <w:sz w:val="24"/>
          <w:szCs w:val="24"/>
        </w:rPr>
        <w:t>соцподдержки</w:t>
      </w:r>
      <w:proofErr w:type="spellEnd"/>
      <w:r w:rsidRPr="002743AC">
        <w:rPr>
          <w:i/>
          <w:sz w:val="24"/>
          <w:szCs w:val="24"/>
        </w:rPr>
        <w:t xml:space="preserve"> сотрудниками Отделения СФР по Челябинской области им оказывается необходимая помощь</w:t>
      </w:r>
      <w:r w:rsidRPr="002743AC">
        <w:rPr>
          <w:sz w:val="24"/>
          <w:szCs w:val="24"/>
        </w:rPr>
        <w:t>.</w:t>
      </w:r>
    </w:p>
    <w:p w:rsidR="002743AC" w:rsidRPr="002743AC" w:rsidRDefault="002743AC" w:rsidP="002743AC">
      <w:pPr>
        <w:spacing w:after="100" w:afterAutospacing="1" w:line="360" w:lineRule="auto"/>
        <w:ind w:leftChars="0" w:firstLineChars="0" w:firstLine="994"/>
        <w:jc w:val="both"/>
        <w:rPr>
          <w:sz w:val="24"/>
          <w:szCs w:val="24"/>
        </w:rPr>
      </w:pPr>
      <w:r w:rsidRPr="002743AC">
        <w:rPr>
          <w:sz w:val="24"/>
          <w:szCs w:val="24"/>
        </w:rPr>
        <w:t>В июле 2023 года между Отделением СФР по Челябинской области и региональным отделением Фонда «Защитники Отечества» было подписано соглашение о взаимодействии. В рамках сотрудничества специалисты регионального Отделения консультируют граждан о пол</w:t>
      </w:r>
      <w:r w:rsidR="00047354">
        <w:rPr>
          <w:sz w:val="24"/>
          <w:szCs w:val="24"/>
        </w:rPr>
        <w:t>агающихся им выплатах и льготах</w:t>
      </w:r>
      <w:r w:rsidRPr="002743AC">
        <w:rPr>
          <w:sz w:val="24"/>
          <w:szCs w:val="24"/>
        </w:rPr>
        <w:t>.</w:t>
      </w:r>
    </w:p>
    <w:p w:rsidR="002743AC" w:rsidRPr="002743AC" w:rsidRDefault="002743AC" w:rsidP="002743AC">
      <w:pPr>
        <w:spacing w:after="100" w:afterAutospacing="1" w:line="360" w:lineRule="auto"/>
        <w:ind w:leftChars="0" w:firstLineChars="0" w:firstLine="852"/>
        <w:jc w:val="both"/>
        <w:rPr>
          <w:sz w:val="24"/>
          <w:szCs w:val="24"/>
        </w:rPr>
      </w:pPr>
      <w:r w:rsidRPr="002743AC">
        <w:rPr>
          <w:sz w:val="24"/>
          <w:szCs w:val="24"/>
        </w:rPr>
        <w:t>«Такой формат совместной работы позволяет ускорить процесс оформления госуслуг мобилизованным, добровольцам и их семьям. Участники специальной военной операции имеют право на пенсионное и социальное обеспечение, а также, при необходимости, на получение технических средств реабилитации», — рассказал исполняющий обязанности управляющего Отделением СФР по Челябинской области Владимир Шаронов.</w:t>
      </w:r>
    </w:p>
    <w:p w:rsidR="002743AC" w:rsidRPr="002743AC" w:rsidRDefault="002743AC" w:rsidP="002743AC">
      <w:pPr>
        <w:spacing w:after="100" w:afterAutospacing="1" w:line="360" w:lineRule="auto"/>
        <w:ind w:leftChars="0" w:firstLineChars="0" w:firstLine="852"/>
        <w:jc w:val="both"/>
        <w:rPr>
          <w:sz w:val="24"/>
          <w:szCs w:val="24"/>
        </w:rPr>
      </w:pPr>
      <w:r w:rsidRPr="002743AC">
        <w:rPr>
          <w:sz w:val="24"/>
          <w:szCs w:val="24"/>
        </w:rPr>
        <w:t xml:space="preserve">Особое внимание Отделение СФР уделяет семьям бойцов. Они имеют право на ежемесячное пособие на ребенка военнослужащего, проходящего службу по призыву, в том числе по мобилизации. Пособие назначается со дня рождения ребенка до достижения им возраста 3 лет, но не ранее дня начала отцом ребенка военной службы по призыву. Размер выплаты в 2024 году в нашем регионе с учетом районного коэффициента составляет: для жителей Озерска и </w:t>
      </w:r>
      <w:proofErr w:type="spellStart"/>
      <w:r w:rsidRPr="002743AC">
        <w:rPr>
          <w:sz w:val="24"/>
          <w:szCs w:val="24"/>
        </w:rPr>
        <w:t>Снежинска</w:t>
      </w:r>
      <w:proofErr w:type="spellEnd"/>
      <w:r w:rsidRPr="002743AC">
        <w:rPr>
          <w:sz w:val="24"/>
          <w:szCs w:val="24"/>
        </w:rPr>
        <w:t xml:space="preserve"> — 21708 рублей, для жителей Трехгорного — 20038 рублей, для жителей Челябинской области  — 19203 рубля. </w:t>
      </w:r>
    </w:p>
    <w:p w:rsidR="002743AC" w:rsidRPr="002743AC" w:rsidRDefault="002743AC" w:rsidP="002743AC">
      <w:pPr>
        <w:spacing w:after="100" w:afterAutospacing="1" w:line="360" w:lineRule="auto"/>
        <w:ind w:leftChars="0" w:firstLineChars="0" w:firstLine="852"/>
        <w:jc w:val="both"/>
        <w:rPr>
          <w:sz w:val="24"/>
          <w:szCs w:val="24"/>
        </w:rPr>
      </w:pPr>
      <w:r w:rsidRPr="002743AC">
        <w:rPr>
          <w:sz w:val="24"/>
          <w:szCs w:val="24"/>
        </w:rPr>
        <w:t xml:space="preserve">Если в семье планируется пополнение, беременной жене военнослужащего, призванного на срочную службу, полагается единовременное пособие. С учетом районного коэффициента его размер для жителей Озерска и </w:t>
      </w:r>
      <w:proofErr w:type="spellStart"/>
      <w:r w:rsidRPr="002743AC">
        <w:rPr>
          <w:sz w:val="24"/>
          <w:szCs w:val="24"/>
        </w:rPr>
        <w:t>Снежинска</w:t>
      </w:r>
      <w:proofErr w:type="spellEnd"/>
      <w:r w:rsidRPr="002743AC">
        <w:rPr>
          <w:sz w:val="24"/>
          <w:szCs w:val="24"/>
        </w:rPr>
        <w:t xml:space="preserve"> составляет 50652 рубля, для жителей Трехгорного — 46756 рублей, для жителей Челябинской области — 44807 рублей. </w:t>
      </w:r>
    </w:p>
    <w:p w:rsidR="002743AC" w:rsidRPr="009A3AE0" w:rsidRDefault="002743AC" w:rsidP="002743AC">
      <w:pPr>
        <w:spacing w:after="100" w:afterAutospacing="1" w:line="360" w:lineRule="auto"/>
        <w:ind w:leftChars="0" w:firstLineChars="0" w:firstLine="0"/>
        <w:jc w:val="both"/>
        <w:rPr>
          <w:sz w:val="24"/>
          <w:szCs w:val="24"/>
        </w:rPr>
      </w:pPr>
      <w:r w:rsidRPr="002743AC">
        <w:rPr>
          <w:sz w:val="24"/>
          <w:szCs w:val="24"/>
        </w:rPr>
        <w:lastRenderedPageBreak/>
        <w:t xml:space="preserve">Также семьи участников спецоперации могут подать заявление на единое пособие. При этом доходы мобилизованного супруга при назначении выплаты учитываться не будут. </w:t>
      </w:r>
    </w:p>
    <w:p w:rsidR="002743AC" w:rsidRPr="00A75767" w:rsidRDefault="002743AC" w:rsidP="002743AC">
      <w:pPr>
        <w:pStyle w:val="Standard"/>
        <w:spacing w:after="100" w:line="240" w:lineRule="auto"/>
        <w:ind w:hanging="2"/>
        <w:rPr>
          <w:sz w:val="20"/>
        </w:rPr>
      </w:pPr>
      <w:r w:rsidRPr="00A75767">
        <w:rPr>
          <w:b/>
          <w:color w:val="595959"/>
          <w:sz w:val="20"/>
          <w:highlight w:val="white"/>
        </w:rPr>
        <w:t xml:space="preserve">Читайте новости Отделения СФР по Челябинской области </w:t>
      </w:r>
      <w:proofErr w:type="spellStart"/>
      <w:proofErr w:type="gramStart"/>
      <w:r w:rsidRPr="00A75767">
        <w:rPr>
          <w:b/>
          <w:color w:val="595959"/>
          <w:sz w:val="20"/>
          <w:highlight w:val="white"/>
        </w:rPr>
        <w:t>в</w:t>
      </w:r>
      <w:proofErr w:type="gramEnd"/>
      <w:hyperlink r:id="rId9">
        <w:r w:rsidRPr="00A75767">
          <w:rPr>
            <w:b/>
            <w:color w:val="595959"/>
            <w:sz w:val="20"/>
            <w:highlight w:val="white"/>
            <w:u w:val="single"/>
          </w:rPr>
          <w:t>VK</w:t>
        </w:r>
        <w:proofErr w:type="spellEnd"/>
      </w:hyperlink>
      <w:r w:rsidRPr="00A75767">
        <w:rPr>
          <w:b/>
          <w:color w:val="595959"/>
          <w:sz w:val="20"/>
          <w:highlight w:val="white"/>
        </w:rPr>
        <w:t xml:space="preserve">, </w:t>
      </w:r>
      <w:hyperlink r:id="rId10">
        <w:r w:rsidRPr="00A75767">
          <w:rPr>
            <w:b/>
            <w:color w:val="595959"/>
            <w:sz w:val="20"/>
            <w:highlight w:val="white"/>
            <w:u w:val="single"/>
          </w:rPr>
          <w:t>OK</w:t>
        </w:r>
      </w:hyperlink>
      <w:r w:rsidRPr="00A75767">
        <w:rPr>
          <w:b/>
          <w:color w:val="595959"/>
          <w:sz w:val="20"/>
          <w:highlight w:val="white"/>
        </w:rPr>
        <w:t xml:space="preserve"> и </w:t>
      </w:r>
      <w:hyperlink r:id="rId11">
        <w:proofErr w:type="spellStart"/>
        <w:r w:rsidRPr="00A75767">
          <w:rPr>
            <w:b/>
            <w:color w:val="595959"/>
            <w:sz w:val="20"/>
            <w:highlight w:val="white"/>
            <w:u w:val="single"/>
          </w:rPr>
          <w:t>Telegram</w:t>
        </w:r>
        <w:proofErr w:type="spellEnd"/>
      </w:hyperlink>
      <w:r w:rsidRPr="00A75767">
        <w:rPr>
          <w:b/>
          <w:color w:val="595959"/>
          <w:sz w:val="20"/>
          <w:highlight w:val="white"/>
        </w:rPr>
        <w:t>.</w:t>
      </w:r>
    </w:p>
    <w:p w:rsidR="00204C30" w:rsidRPr="00EE4752" w:rsidRDefault="00204C30" w:rsidP="008845E2">
      <w:pPr>
        <w:spacing w:after="100" w:afterAutospacing="1" w:line="360" w:lineRule="auto"/>
        <w:ind w:leftChars="0" w:left="0" w:firstLineChars="0" w:firstLine="0"/>
        <w:jc w:val="both"/>
        <w:rPr>
          <w:sz w:val="24"/>
          <w:szCs w:val="24"/>
        </w:rPr>
      </w:pPr>
    </w:p>
    <w:sectPr w:rsidR="00204C30" w:rsidRPr="00EE4752" w:rsidSect="00C60E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924" w:bottom="567" w:left="1418" w:header="426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FA0" w:rsidRDefault="00756FA0" w:rsidP="00514B37">
      <w:pPr>
        <w:spacing w:line="240" w:lineRule="auto"/>
        <w:ind w:left="0" w:hanging="3"/>
      </w:pPr>
      <w:r>
        <w:separator/>
      </w:r>
    </w:p>
  </w:endnote>
  <w:endnote w:type="continuationSeparator" w:id="0">
    <w:p w:rsidR="00756FA0" w:rsidRDefault="00756FA0" w:rsidP="00514B37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0"/>
      <w:ind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F4" w:rsidRPr="005D6D6C" w:rsidRDefault="004D6793">
    <w:pPr>
      <w:pStyle w:val="1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 xml:space="preserve">Пресс-служба Социального фонда России по Челябинской области, </w:t>
    </w:r>
    <w:r w:rsidR="00D20CD8">
      <w:rPr>
        <w:rFonts w:ascii="Calibri" w:eastAsia="Calibri" w:hAnsi="Calibri" w:cs="Calibri"/>
        <w:b/>
        <w:color w:val="000000"/>
        <w:sz w:val="24"/>
        <w:szCs w:val="24"/>
      </w:rPr>
      <w:t xml:space="preserve"> </w:t>
    </w:r>
    <w:r w:rsidR="008259F4">
      <w:rPr>
        <w:rFonts w:ascii="Calibri" w:eastAsia="Calibri" w:hAnsi="Calibri" w:cs="Calibri"/>
        <w:b/>
        <w:color w:val="000000"/>
        <w:sz w:val="24"/>
        <w:szCs w:val="24"/>
      </w:rPr>
      <w:t>2</w:t>
    </w:r>
    <w:r w:rsidR="009A3AE0">
      <w:rPr>
        <w:rFonts w:ascii="Calibri" w:eastAsia="Calibri" w:hAnsi="Calibri" w:cs="Calibri"/>
        <w:b/>
        <w:color w:val="000000"/>
        <w:sz w:val="24"/>
        <w:szCs w:val="24"/>
      </w:rPr>
      <w:t>2</w:t>
    </w:r>
    <w:r w:rsidR="0036232A">
      <w:rPr>
        <w:rFonts w:ascii="Calibri" w:eastAsia="Calibri" w:hAnsi="Calibri" w:cs="Calibri"/>
        <w:b/>
        <w:color w:val="000000"/>
        <w:sz w:val="24"/>
        <w:szCs w:val="24"/>
      </w:rPr>
      <w:t>.02.</w:t>
    </w:r>
    <w:r>
      <w:rPr>
        <w:rFonts w:ascii="Calibri" w:eastAsia="Calibri" w:hAnsi="Calibri" w:cs="Calibri"/>
        <w:b/>
        <w:color w:val="000000"/>
        <w:sz w:val="24"/>
        <w:szCs w:val="24"/>
      </w:rPr>
      <w:t>202</w:t>
    </w:r>
    <w:r w:rsidR="00DA12F2" w:rsidRPr="00DA12F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028" o:spid="_x0000_s4097" type="#_x0000_t32" style="position:absolute;margin-left:-9pt;margin-top:-10pt;width:0;height:1pt;z-index:-251658240;visibility:visible;mso-wrap-distance-left:-3e-5mm;mso-wrap-distance-right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" strokeweight=".35mm">
          <v:stroke joinstyle="miter" endcap="square"/>
          <o:lock v:ext="edit" shapetype="f"/>
        </v:shape>
      </w:pict>
    </w:r>
    <w:r w:rsidR="00EE171B">
      <w:rPr>
        <w:rFonts w:ascii="Calibri" w:eastAsia="Calibri" w:hAnsi="Calibri" w:cs="Calibri"/>
        <w:b/>
        <w:color w:val="000000"/>
        <w:sz w:val="24"/>
        <w:szCs w:val="24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0"/>
      <w:ind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FA0" w:rsidRDefault="00756FA0" w:rsidP="00514B37">
      <w:pPr>
        <w:spacing w:line="240" w:lineRule="auto"/>
        <w:ind w:left="0" w:hanging="3"/>
      </w:pPr>
      <w:r>
        <w:separator/>
      </w:r>
    </w:p>
  </w:footnote>
  <w:footnote w:type="continuationSeparator" w:id="0">
    <w:p w:rsidR="00756FA0" w:rsidRDefault="00756FA0" w:rsidP="00514B37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"/>
      <w:ind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F4" w:rsidRDefault="00DA12F2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</w:rPr>
    </w:pPr>
    <w:r w:rsidRPr="00DA12F2">
      <w:rPr>
        <w:noProof/>
      </w:rPr>
      <w:pict>
        <v:rect id="Прямоугольник 1026" o:spid="_x0000_s4099" style="position:absolute;margin-left:98pt;margin-top:0;width:372.1pt;height:68.5pt;z-index:-2516572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" stroked="f">
          <v:textbox inset="2.53958mm,1.2694mm,2.53958mm,1.2694mm">
            <w:txbxContent>
              <w:p w:rsidR="009135B8" w:rsidRDefault="00B1550A" w:rsidP="00E97F76">
                <w:pPr>
                  <w:spacing w:line="240" w:lineRule="auto"/>
                  <w:ind w:left="0" w:hanging="3"/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Отделение СФР по Челябинской области</w:t>
                </w:r>
              </w:p>
              <w:p w:rsidR="009135B8" w:rsidRDefault="00004FA2" w:rsidP="00E97F76">
                <w:pPr>
                  <w:spacing w:line="360" w:lineRule="auto"/>
                  <w:ind w:hanging="2"/>
                </w:pPr>
                <w:r>
                  <w:rPr>
                    <w:rFonts w:ascii="Calibri" w:eastAsia="Calibri" w:hAnsi="Calibri" w:cs="Calibri"/>
                    <w:color w:val="000000"/>
                    <w:sz w:val="20"/>
                  </w:rPr>
                  <w:t xml:space="preserve">Единый </w:t>
                </w:r>
                <w:r w:rsidR="00B1550A">
                  <w:rPr>
                    <w:rFonts w:ascii="Calibri" w:eastAsia="Calibri" w:hAnsi="Calibri" w:cs="Calibri"/>
                    <w:color w:val="000000"/>
                    <w:sz w:val="20"/>
                  </w:rPr>
                  <w:t>контакт-центр 8 800 1000 001</w:t>
                </w:r>
              </w:p>
              <w:p w:rsidR="009135B8" w:rsidRDefault="00B1550A" w:rsidP="00E97F76">
                <w:pPr>
                  <w:spacing w:line="240" w:lineRule="auto"/>
                  <w:ind w:left="0" w:hanging="3"/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Пресс-релиз</w:t>
                </w:r>
              </w:p>
              <w:p w:rsidR="009135B8" w:rsidRDefault="009135B8" w:rsidP="00E97F76">
                <w:pPr>
                  <w:spacing w:line="240" w:lineRule="auto"/>
                  <w:ind w:left="0" w:hanging="3"/>
                  <w:jc w:val="center"/>
                </w:pPr>
              </w:p>
              <w:p w:rsidR="009135B8" w:rsidRDefault="009135B8" w:rsidP="00E97F76">
                <w:pPr>
                  <w:spacing w:line="240" w:lineRule="auto"/>
                  <w:ind w:left="0" w:hanging="3"/>
                  <w:jc w:val="center"/>
                </w:pPr>
              </w:p>
            </w:txbxContent>
          </v:textbox>
        </v:rect>
      </w:pict>
    </w:r>
    <w:r w:rsidRPr="00DA12F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027" o:spid="_x0000_s4098" type="#_x0000_t32" style="position:absolute;margin-left:36pt;margin-top:51pt;width:0;height:1pt;z-index:-251659264;visibility:visible;mso-wrap-distance-left:-3e-5mm;mso-wrap-distance-right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" strokeweight=".35mm">
          <v:stroke joinstyle="miter" endcap="square"/>
          <o:lock v:ext="edit" shapetype="f"/>
        </v:shape>
      </w:pict>
    </w:r>
    <w:r w:rsidR="004D6793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-7619</wp:posOffset>
          </wp:positionV>
          <wp:extent cx="638810" cy="614045"/>
          <wp:effectExtent l="0" t="0" r="0" b="0"/>
          <wp:wrapSquare wrapText="bothSides" distT="0" distB="0" distL="114300" distR="114300"/>
          <wp:docPr id="10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468" t="10202" r="7933" b="13673"/>
                  <a:stretch>
                    <a:fillRect/>
                  </a:stretch>
                </pic:blipFill>
                <pic:spPr>
                  <a:xfrm>
                    <a:off x="0" y="0"/>
                    <a:ext cx="638810" cy="614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"/>
      <w:ind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5BC"/>
    <w:multiLevelType w:val="hybridMultilevel"/>
    <w:tmpl w:val="3238F420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4F6035D"/>
    <w:multiLevelType w:val="hybridMultilevel"/>
    <w:tmpl w:val="72B86756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6616E80"/>
    <w:multiLevelType w:val="hybridMultilevel"/>
    <w:tmpl w:val="EEE8B9F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4C74B37"/>
    <w:multiLevelType w:val="multilevel"/>
    <w:tmpl w:val="205E2886"/>
    <w:lvl w:ilvl="0">
      <w:start w:val="1"/>
      <w:numFmt w:val="bullet"/>
      <w:pStyle w:val="1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4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6A1646F"/>
    <w:multiLevelType w:val="hybridMultilevel"/>
    <w:tmpl w:val="9050EC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7C85961"/>
    <w:multiLevelType w:val="hybridMultilevel"/>
    <w:tmpl w:val="19B8E868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40803453"/>
    <w:multiLevelType w:val="hybridMultilevel"/>
    <w:tmpl w:val="747897D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4EAF5641"/>
    <w:multiLevelType w:val="hybridMultilevel"/>
    <w:tmpl w:val="71D21F88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564C6824"/>
    <w:multiLevelType w:val="hybridMultilevel"/>
    <w:tmpl w:val="0FC45076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01"/>
    <o:shapelayout v:ext="edit">
      <o:idmap v:ext="edit" data="4"/>
      <o:rules v:ext="edit">
        <o:r id="V:Rule3" type="connector" idref="#Прямая со стрелкой 1027"/>
        <o:r id="V:Rule4" type="connector" idref="#Прямая со стрелкой 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08F4"/>
    <w:rsid w:val="00001976"/>
    <w:rsid w:val="00004FA2"/>
    <w:rsid w:val="00010FC3"/>
    <w:rsid w:val="000169BB"/>
    <w:rsid w:val="000271E6"/>
    <w:rsid w:val="00035F70"/>
    <w:rsid w:val="00047354"/>
    <w:rsid w:val="00052FFB"/>
    <w:rsid w:val="000817BB"/>
    <w:rsid w:val="000B2D15"/>
    <w:rsid w:val="000E1B0E"/>
    <w:rsid w:val="000F4B43"/>
    <w:rsid w:val="001136CC"/>
    <w:rsid w:val="00113799"/>
    <w:rsid w:val="00113AE3"/>
    <w:rsid w:val="0011763C"/>
    <w:rsid w:val="00126293"/>
    <w:rsid w:val="00133FE5"/>
    <w:rsid w:val="00141F8A"/>
    <w:rsid w:val="00142DFD"/>
    <w:rsid w:val="00144871"/>
    <w:rsid w:val="00171CE5"/>
    <w:rsid w:val="00177048"/>
    <w:rsid w:val="00177AF7"/>
    <w:rsid w:val="00183651"/>
    <w:rsid w:val="00185346"/>
    <w:rsid w:val="00185DC7"/>
    <w:rsid w:val="00191E0D"/>
    <w:rsid w:val="001A08EE"/>
    <w:rsid w:val="001C0130"/>
    <w:rsid w:val="001D3612"/>
    <w:rsid w:val="001F232F"/>
    <w:rsid w:val="00204C30"/>
    <w:rsid w:val="002101C3"/>
    <w:rsid w:val="0021352C"/>
    <w:rsid w:val="0022406E"/>
    <w:rsid w:val="002310B5"/>
    <w:rsid w:val="0023785D"/>
    <w:rsid w:val="00241662"/>
    <w:rsid w:val="0025761A"/>
    <w:rsid w:val="0026360A"/>
    <w:rsid w:val="002666F1"/>
    <w:rsid w:val="002743AC"/>
    <w:rsid w:val="00275614"/>
    <w:rsid w:val="00290642"/>
    <w:rsid w:val="002958DC"/>
    <w:rsid w:val="002D1B56"/>
    <w:rsid w:val="002E10B9"/>
    <w:rsid w:val="002F10AE"/>
    <w:rsid w:val="00311A76"/>
    <w:rsid w:val="003174A2"/>
    <w:rsid w:val="00320214"/>
    <w:rsid w:val="00321137"/>
    <w:rsid w:val="0033252A"/>
    <w:rsid w:val="00333B94"/>
    <w:rsid w:val="00353643"/>
    <w:rsid w:val="003604E8"/>
    <w:rsid w:val="0036232A"/>
    <w:rsid w:val="0038716E"/>
    <w:rsid w:val="003B54BA"/>
    <w:rsid w:val="003B6267"/>
    <w:rsid w:val="003C2E19"/>
    <w:rsid w:val="003C3244"/>
    <w:rsid w:val="003D44BF"/>
    <w:rsid w:val="003F256A"/>
    <w:rsid w:val="0040714A"/>
    <w:rsid w:val="00414BAB"/>
    <w:rsid w:val="00425ADA"/>
    <w:rsid w:val="00436979"/>
    <w:rsid w:val="00437D5A"/>
    <w:rsid w:val="00444FF5"/>
    <w:rsid w:val="00456BD1"/>
    <w:rsid w:val="004658F0"/>
    <w:rsid w:val="00467AD3"/>
    <w:rsid w:val="00472A14"/>
    <w:rsid w:val="00472D34"/>
    <w:rsid w:val="004848FC"/>
    <w:rsid w:val="004B6364"/>
    <w:rsid w:val="004C2CDB"/>
    <w:rsid w:val="004D6793"/>
    <w:rsid w:val="004E028E"/>
    <w:rsid w:val="004E7938"/>
    <w:rsid w:val="004F1911"/>
    <w:rsid w:val="00510599"/>
    <w:rsid w:val="00512C0E"/>
    <w:rsid w:val="00514B37"/>
    <w:rsid w:val="00520AC7"/>
    <w:rsid w:val="00524BC5"/>
    <w:rsid w:val="00526DEB"/>
    <w:rsid w:val="00535A9E"/>
    <w:rsid w:val="005438BA"/>
    <w:rsid w:val="00546CB0"/>
    <w:rsid w:val="0055307F"/>
    <w:rsid w:val="00557606"/>
    <w:rsid w:val="005629D3"/>
    <w:rsid w:val="0057137F"/>
    <w:rsid w:val="00587B3B"/>
    <w:rsid w:val="0059607B"/>
    <w:rsid w:val="005A2879"/>
    <w:rsid w:val="005B2DEF"/>
    <w:rsid w:val="005B4A56"/>
    <w:rsid w:val="005B7627"/>
    <w:rsid w:val="005D48E0"/>
    <w:rsid w:val="005D6D6C"/>
    <w:rsid w:val="005E12D8"/>
    <w:rsid w:val="005E5599"/>
    <w:rsid w:val="00624DAD"/>
    <w:rsid w:val="006257FB"/>
    <w:rsid w:val="006304B6"/>
    <w:rsid w:val="00631BE2"/>
    <w:rsid w:val="00633CA7"/>
    <w:rsid w:val="0064104B"/>
    <w:rsid w:val="0064272F"/>
    <w:rsid w:val="00677FC2"/>
    <w:rsid w:val="00680B97"/>
    <w:rsid w:val="006819D1"/>
    <w:rsid w:val="00692528"/>
    <w:rsid w:val="006937B7"/>
    <w:rsid w:val="006970D9"/>
    <w:rsid w:val="006B4E50"/>
    <w:rsid w:val="006B6BAD"/>
    <w:rsid w:val="006D0401"/>
    <w:rsid w:val="006F0B2C"/>
    <w:rsid w:val="00716B45"/>
    <w:rsid w:val="00731F09"/>
    <w:rsid w:val="00743FF0"/>
    <w:rsid w:val="00744479"/>
    <w:rsid w:val="00756FA0"/>
    <w:rsid w:val="0076511D"/>
    <w:rsid w:val="00767F53"/>
    <w:rsid w:val="0077293D"/>
    <w:rsid w:val="00781FC9"/>
    <w:rsid w:val="00782593"/>
    <w:rsid w:val="0079488A"/>
    <w:rsid w:val="00794B75"/>
    <w:rsid w:val="007A756E"/>
    <w:rsid w:val="007F0AF9"/>
    <w:rsid w:val="008064B9"/>
    <w:rsid w:val="0080658A"/>
    <w:rsid w:val="0081772A"/>
    <w:rsid w:val="00823F06"/>
    <w:rsid w:val="008259F4"/>
    <w:rsid w:val="00826A97"/>
    <w:rsid w:val="008358B1"/>
    <w:rsid w:val="00846666"/>
    <w:rsid w:val="00862AED"/>
    <w:rsid w:val="00867FC0"/>
    <w:rsid w:val="0087571C"/>
    <w:rsid w:val="00876E8A"/>
    <w:rsid w:val="00877D0D"/>
    <w:rsid w:val="008845E2"/>
    <w:rsid w:val="008864F4"/>
    <w:rsid w:val="00886C0C"/>
    <w:rsid w:val="008A2E88"/>
    <w:rsid w:val="008B242F"/>
    <w:rsid w:val="008B629B"/>
    <w:rsid w:val="008B7EBB"/>
    <w:rsid w:val="008D40C1"/>
    <w:rsid w:val="008F1277"/>
    <w:rsid w:val="00901F7A"/>
    <w:rsid w:val="009135B8"/>
    <w:rsid w:val="00914486"/>
    <w:rsid w:val="009518B5"/>
    <w:rsid w:val="00963C3E"/>
    <w:rsid w:val="0096689C"/>
    <w:rsid w:val="00970FA2"/>
    <w:rsid w:val="00981653"/>
    <w:rsid w:val="0098236B"/>
    <w:rsid w:val="00982529"/>
    <w:rsid w:val="00984750"/>
    <w:rsid w:val="00986939"/>
    <w:rsid w:val="009A3AE0"/>
    <w:rsid w:val="009A60BA"/>
    <w:rsid w:val="009B1515"/>
    <w:rsid w:val="009D161A"/>
    <w:rsid w:val="009D349C"/>
    <w:rsid w:val="009F2378"/>
    <w:rsid w:val="009F2BDF"/>
    <w:rsid w:val="009F4DC4"/>
    <w:rsid w:val="00A3320A"/>
    <w:rsid w:val="00A36DE5"/>
    <w:rsid w:val="00A54A27"/>
    <w:rsid w:val="00A54C1F"/>
    <w:rsid w:val="00A56E9F"/>
    <w:rsid w:val="00A6317F"/>
    <w:rsid w:val="00A67ADD"/>
    <w:rsid w:val="00A70981"/>
    <w:rsid w:val="00A75767"/>
    <w:rsid w:val="00A75816"/>
    <w:rsid w:val="00A965F3"/>
    <w:rsid w:val="00AC1985"/>
    <w:rsid w:val="00AC28FA"/>
    <w:rsid w:val="00AC45DB"/>
    <w:rsid w:val="00AC6EC1"/>
    <w:rsid w:val="00AC7E28"/>
    <w:rsid w:val="00AE6616"/>
    <w:rsid w:val="00AF7EC6"/>
    <w:rsid w:val="00B0741F"/>
    <w:rsid w:val="00B1550A"/>
    <w:rsid w:val="00B43105"/>
    <w:rsid w:val="00B51317"/>
    <w:rsid w:val="00B608D7"/>
    <w:rsid w:val="00B738F7"/>
    <w:rsid w:val="00B74943"/>
    <w:rsid w:val="00B93686"/>
    <w:rsid w:val="00BA084C"/>
    <w:rsid w:val="00BA3953"/>
    <w:rsid w:val="00BA6B3A"/>
    <w:rsid w:val="00BB64AA"/>
    <w:rsid w:val="00BC1D61"/>
    <w:rsid w:val="00BC38A3"/>
    <w:rsid w:val="00BC41CC"/>
    <w:rsid w:val="00BD28F8"/>
    <w:rsid w:val="00BE1894"/>
    <w:rsid w:val="00BF442B"/>
    <w:rsid w:val="00C13478"/>
    <w:rsid w:val="00C23ABE"/>
    <w:rsid w:val="00C26CB3"/>
    <w:rsid w:val="00C36809"/>
    <w:rsid w:val="00C509CF"/>
    <w:rsid w:val="00C60EE3"/>
    <w:rsid w:val="00C712D2"/>
    <w:rsid w:val="00C856A9"/>
    <w:rsid w:val="00C973DD"/>
    <w:rsid w:val="00CB0D89"/>
    <w:rsid w:val="00CC61A6"/>
    <w:rsid w:val="00D062B2"/>
    <w:rsid w:val="00D141FC"/>
    <w:rsid w:val="00D14CFC"/>
    <w:rsid w:val="00D20CD8"/>
    <w:rsid w:val="00D33175"/>
    <w:rsid w:val="00D408F4"/>
    <w:rsid w:val="00D40AFB"/>
    <w:rsid w:val="00D40B44"/>
    <w:rsid w:val="00D644A5"/>
    <w:rsid w:val="00D656B4"/>
    <w:rsid w:val="00D77434"/>
    <w:rsid w:val="00D96ACB"/>
    <w:rsid w:val="00DA07F4"/>
    <w:rsid w:val="00DA12F2"/>
    <w:rsid w:val="00DB1751"/>
    <w:rsid w:val="00DB4AC3"/>
    <w:rsid w:val="00DC22F3"/>
    <w:rsid w:val="00DC2590"/>
    <w:rsid w:val="00DE24C4"/>
    <w:rsid w:val="00DE33CD"/>
    <w:rsid w:val="00DF120C"/>
    <w:rsid w:val="00DF5128"/>
    <w:rsid w:val="00E00D9F"/>
    <w:rsid w:val="00E06A11"/>
    <w:rsid w:val="00E15314"/>
    <w:rsid w:val="00E302BE"/>
    <w:rsid w:val="00E32E1F"/>
    <w:rsid w:val="00E42F92"/>
    <w:rsid w:val="00E70370"/>
    <w:rsid w:val="00E831CB"/>
    <w:rsid w:val="00E97F76"/>
    <w:rsid w:val="00EA394E"/>
    <w:rsid w:val="00EA4F80"/>
    <w:rsid w:val="00EA5CA5"/>
    <w:rsid w:val="00EB1AF5"/>
    <w:rsid w:val="00EB1C24"/>
    <w:rsid w:val="00EB3845"/>
    <w:rsid w:val="00EC7B0E"/>
    <w:rsid w:val="00ED2461"/>
    <w:rsid w:val="00EE171B"/>
    <w:rsid w:val="00EE332E"/>
    <w:rsid w:val="00EE4752"/>
    <w:rsid w:val="00EF2B76"/>
    <w:rsid w:val="00F10822"/>
    <w:rsid w:val="00F447B5"/>
    <w:rsid w:val="00F71E40"/>
    <w:rsid w:val="00F92021"/>
    <w:rsid w:val="00F96E06"/>
    <w:rsid w:val="00FC7619"/>
    <w:rsid w:val="00FD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styleId="1">
    <w:name w:val="heading 1"/>
    <w:basedOn w:val="a"/>
    <w:next w:val="a"/>
    <w:rsid w:val="00D408F4"/>
    <w:pPr>
      <w:keepNext/>
      <w:numPr>
        <w:numId w:val="1"/>
      </w:numPr>
      <w:ind w:left="-1" w:hanging="1"/>
    </w:pPr>
    <w:rPr>
      <w:b/>
      <w:sz w:val="20"/>
    </w:rPr>
  </w:style>
  <w:style w:type="paragraph" w:styleId="2">
    <w:name w:val="heading 2"/>
    <w:basedOn w:val="10"/>
    <w:next w:val="10"/>
    <w:rsid w:val="00D408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408F4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D408F4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Cs w:val="28"/>
    </w:rPr>
  </w:style>
  <w:style w:type="paragraph" w:styleId="5">
    <w:name w:val="heading 5"/>
    <w:basedOn w:val="10"/>
    <w:next w:val="10"/>
    <w:rsid w:val="00D408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408F4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0817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408F4"/>
  </w:style>
  <w:style w:type="table" w:customStyle="1" w:styleId="TableNormal">
    <w:name w:val="Table Normal"/>
    <w:rsid w:val="00D408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rsid w:val="00D408F4"/>
    <w:pPr>
      <w:jc w:val="center"/>
    </w:pPr>
    <w:rPr>
      <w:b/>
    </w:rPr>
  </w:style>
  <w:style w:type="character" w:customStyle="1" w:styleId="WW8Num1z0">
    <w:name w:val="WW8Num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1">
    <w:name w:val="WW8Num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0">
    <w:name w:val="WW8Num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1">
    <w:name w:val="WW8Num1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2">
    <w:name w:val="WW8Num1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0">
    <w:name w:val="WW8Num1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1">
    <w:name w:val="WW8Num1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2">
    <w:name w:val="WW8Num1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0">
    <w:name w:val="WW8Num1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1">
    <w:name w:val="WW8Num1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2">
    <w:name w:val="WW8Num1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0">
    <w:name w:val="WW8Num17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0">
    <w:name w:val="WW8Num19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1">
    <w:name w:val="WW8Num22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0">
    <w:name w:val="WW8Num2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1">
    <w:name w:val="WW8Num2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2">
    <w:name w:val="WW8Num2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4z0">
    <w:name w:val="WW8Num24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1">
    <w:name w:val="WW8Num2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2">
    <w:name w:val="WW8Num2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1">
    <w:name w:val="WW8Num2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2">
    <w:name w:val="WW8Num2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0">
    <w:name w:val="WW8Num29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1">
    <w:name w:val="WW8Num29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2">
    <w:name w:val="WW8Num29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0z0">
    <w:name w:val="WW8Num3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30z0">
    <w:name w:val="WW8NumSt30z0"/>
    <w:rsid w:val="00D408F4"/>
    <w:rPr>
      <w:rFonts w:ascii="Symbol" w:hAnsi="Symbol" w:cs="Symbol" w:hint="default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page number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sid w:val="00D408F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7">
    <w:name w:val="Знак Знак"/>
    <w:rsid w:val="00D408F4"/>
    <w:rPr>
      <w:rFonts w:ascii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val="ru-RU" w:eastAsia="ar-SA" w:bidi="ar-SA"/>
    </w:rPr>
  </w:style>
  <w:style w:type="character" w:customStyle="1" w:styleId="a8">
    <w:name w:val="Текст документа Знак"/>
    <w:rsid w:val="00D408F4"/>
    <w:rPr>
      <w:color w:val="000000"/>
      <w:w w:val="100"/>
      <w:position w:val="-1"/>
      <w:sz w:val="24"/>
      <w:szCs w:val="28"/>
      <w:effect w:val="none"/>
      <w:vertAlign w:val="baseline"/>
      <w:cs w:val="0"/>
      <w:em w:val="none"/>
      <w:lang w:val="ru-RU" w:eastAsia="ar-SA" w:bidi="ar-SA"/>
    </w:rPr>
  </w:style>
  <w:style w:type="character" w:styleId="a9">
    <w:name w:val="Strong"/>
    <w:rsid w:val="00D408F4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FollowedHyperlink"/>
    <w:rsid w:val="00D408F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-highlight">
    <w:name w:val="text-highligh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k">
    <w:name w:val="blk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b">
    <w:name w:val="Emphasis"/>
    <w:rsid w:val="00D408F4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xtexposedshow">
    <w:name w:val="text_exposed_show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ock-name">
    <w:name w:val="block-nam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Знак Знак1"/>
    <w:rsid w:val="00D408F4"/>
    <w:rPr>
      <w:b/>
      <w:w w:val="100"/>
      <w:position w:val="-1"/>
      <w:effect w:val="none"/>
      <w:vertAlign w:val="baseline"/>
      <w:cs w:val="0"/>
      <w:em w:val="none"/>
      <w:lang w:val="ru-RU" w:eastAsia="ar-SA" w:bidi="ar-SA"/>
    </w:rPr>
  </w:style>
  <w:style w:type="character" w:customStyle="1" w:styleId="20">
    <w:name w:val="Цитата 2 Знак"/>
    <w:rsid w:val="00D408F4"/>
    <w:rPr>
      <w:i/>
      <w:iCs/>
      <w:color w:val="00000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ext-uppercase">
    <w:name w:val="text-uppercas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Заголовок"/>
    <w:basedOn w:val="a"/>
    <w:next w:val="ad"/>
    <w:rsid w:val="00D408F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d">
    <w:name w:val="Body Text"/>
    <w:basedOn w:val="a"/>
    <w:rsid w:val="00D408F4"/>
    <w:pPr>
      <w:spacing w:after="120"/>
    </w:pPr>
  </w:style>
  <w:style w:type="paragraph" w:styleId="ae">
    <w:name w:val="List"/>
    <w:basedOn w:val="ad"/>
    <w:rsid w:val="00D408F4"/>
  </w:style>
  <w:style w:type="paragraph" w:customStyle="1" w:styleId="13">
    <w:name w:val="Название1"/>
    <w:basedOn w:val="a"/>
    <w:rsid w:val="00D408F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D408F4"/>
    <w:pPr>
      <w:suppressLineNumbers/>
    </w:pPr>
  </w:style>
  <w:style w:type="paragraph" w:styleId="af">
    <w:name w:val="header"/>
    <w:basedOn w:val="a"/>
    <w:rsid w:val="00D408F4"/>
    <w:rPr>
      <w:sz w:val="20"/>
    </w:rPr>
  </w:style>
  <w:style w:type="paragraph" w:styleId="af0">
    <w:name w:val="footer"/>
    <w:basedOn w:val="a"/>
    <w:rsid w:val="00D408F4"/>
    <w:rPr>
      <w:sz w:val="20"/>
    </w:rPr>
  </w:style>
  <w:style w:type="paragraph" w:styleId="af1">
    <w:name w:val="Normal (Web)"/>
    <w:basedOn w:val="a"/>
    <w:uiPriority w:val="99"/>
    <w:rsid w:val="00D408F4"/>
    <w:pPr>
      <w:spacing w:before="100" w:after="100" w:line="100" w:lineRule="atLeast"/>
    </w:pPr>
    <w:rPr>
      <w:sz w:val="24"/>
      <w:szCs w:val="24"/>
    </w:rPr>
  </w:style>
  <w:style w:type="paragraph" w:customStyle="1" w:styleId="21">
    <w:name w:val="Знак Знак2 Знак Знак Знак Знак"/>
    <w:basedOn w:val="a"/>
    <w:rsid w:val="00D408F4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15">
    <w:name w:val="Знак Знак1 Знак Знак Знак Знак Знак Знак Знак Знак Знак Знак Знак"/>
    <w:basedOn w:val="a"/>
    <w:rsid w:val="00D408F4"/>
    <w:pPr>
      <w:spacing w:after="160" w:line="240" w:lineRule="atLeast"/>
    </w:pPr>
    <w:rPr>
      <w:rFonts w:ascii="Verdana" w:hAnsi="Verdana" w:cs="Verdana"/>
      <w:sz w:val="20"/>
      <w:lang w:val="en-US"/>
    </w:rPr>
  </w:style>
  <w:style w:type="paragraph" w:customStyle="1" w:styleId="16">
    <w:name w:val="Текст1"/>
    <w:basedOn w:val="a"/>
    <w:rsid w:val="00D408F4"/>
    <w:rPr>
      <w:rFonts w:ascii="Calibri" w:hAnsi="Calibri" w:cs="Calibri"/>
      <w:sz w:val="22"/>
      <w:szCs w:val="21"/>
    </w:rPr>
  </w:style>
  <w:style w:type="paragraph" w:customStyle="1" w:styleId="Default">
    <w:name w:val="Default"/>
    <w:rsid w:val="00D408F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ar-SA"/>
    </w:rPr>
  </w:style>
  <w:style w:type="paragraph" w:customStyle="1" w:styleId="af2">
    <w:name w:val="Текст документа"/>
    <w:basedOn w:val="af1"/>
    <w:rsid w:val="00D408F4"/>
    <w:pPr>
      <w:spacing w:before="280" w:after="280" w:line="1" w:lineRule="atLeast"/>
      <w:ind w:left="-52" w:firstLine="36"/>
      <w:jc w:val="both"/>
    </w:pPr>
    <w:rPr>
      <w:color w:val="000000"/>
      <w:szCs w:val="28"/>
    </w:rPr>
  </w:style>
  <w:style w:type="paragraph" w:styleId="af3">
    <w:name w:val="Balloon Text"/>
    <w:basedOn w:val="a"/>
    <w:rsid w:val="00D408F4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rsid w:val="00D408F4"/>
    <w:pPr>
      <w:ind w:left="0" w:firstLine="5103"/>
    </w:pPr>
    <w:rPr>
      <w:rFonts w:ascii="Courier New" w:hAnsi="Courier New" w:cs="Courier New"/>
      <w:lang w:val="en-US"/>
    </w:rPr>
  </w:style>
  <w:style w:type="paragraph" w:styleId="a4">
    <w:name w:val="Subtitle"/>
    <w:basedOn w:val="10"/>
    <w:next w:val="10"/>
    <w:rsid w:val="00D408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5">
    <w:name w:val="Знак Знак Знак Знак Знак Знак Знак Знак"/>
    <w:basedOn w:val="a"/>
    <w:rsid w:val="00D408F4"/>
    <w:rPr>
      <w:rFonts w:ascii="Verdana" w:hAnsi="Verdana" w:cs="Verdana"/>
      <w:sz w:val="20"/>
      <w:lang w:val="en-US"/>
    </w:rPr>
  </w:style>
  <w:style w:type="paragraph" w:customStyle="1" w:styleId="normalweb">
    <w:name w:val="normalweb"/>
    <w:basedOn w:val="a"/>
    <w:rsid w:val="00D408F4"/>
    <w:pPr>
      <w:spacing w:before="280" w:after="280"/>
    </w:pPr>
    <w:rPr>
      <w:sz w:val="24"/>
      <w:szCs w:val="24"/>
    </w:rPr>
  </w:style>
  <w:style w:type="paragraph" w:customStyle="1" w:styleId="aplr">
    <w:name w:val="aplr"/>
    <w:basedOn w:val="a"/>
    <w:rsid w:val="00D408F4"/>
    <w:pPr>
      <w:spacing w:before="280" w:after="280"/>
    </w:pPr>
    <w:rPr>
      <w:sz w:val="24"/>
      <w:szCs w:val="24"/>
    </w:rPr>
  </w:style>
  <w:style w:type="paragraph" w:styleId="22">
    <w:name w:val="Quote"/>
    <w:basedOn w:val="a"/>
    <w:next w:val="a"/>
    <w:rsid w:val="00D408F4"/>
    <w:rPr>
      <w:i/>
      <w:iCs/>
      <w:color w:val="000000"/>
    </w:rPr>
  </w:style>
  <w:style w:type="paragraph" w:styleId="af6">
    <w:name w:val="No Spacing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customStyle="1" w:styleId="af7">
    <w:name w:val="Содержимое врезки"/>
    <w:basedOn w:val="ad"/>
    <w:rsid w:val="00D408F4"/>
  </w:style>
  <w:style w:type="paragraph" w:styleId="af8">
    <w:name w:val="List Paragraph"/>
    <w:basedOn w:val="a"/>
    <w:rsid w:val="00D408F4"/>
    <w:pPr>
      <w:suppressAutoHyphens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Document Map"/>
    <w:basedOn w:val="a"/>
    <w:rsid w:val="00D408F4"/>
    <w:pPr>
      <w:shd w:val="clear" w:color="auto" w:fill="000080"/>
    </w:pPr>
    <w:rPr>
      <w:rFonts w:ascii="Tahoma" w:hAnsi="Tahoma" w:cs="Tahoma"/>
      <w:sz w:val="20"/>
    </w:rPr>
  </w:style>
  <w:style w:type="paragraph" w:styleId="afa">
    <w:name w:val="Intense Quote"/>
    <w:basedOn w:val="a"/>
    <w:next w:val="a"/>
    <w:link w:val="afb"/>
    <w:uiPriority w:val="30"/>
    <w:qFormat/>
    <w:rsid w:val="000817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0817BB"/>
    <w:rPr>
      <w:b/>
      <w:bCs/>
      <w:i/>
      <w:iCs/>
      <w:color w:val="4F81BD" w:themeColor="accent1"/>
      <w:position w:val="-1"/>
      <w:sz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0817BB"/>
    <w:rPr>
      <w:rFonts w:asciiTheme="majorHAnsi" w:eastAsiaTheme="majorEastAsia" w:hAnsiTheme="majorHAnsi" w:cstheme="majorBidi"/>
      <w:i/>
      <w:iCs/>
      <w:color w:val="404040" w:themeColor="text1" w:themeTint="BF"/>
      <w:position w:val="-1"/>
      <w:sz w:val="28"/>
      <w:lang w:eastAsia="ar-SA"/>
    </w:rPr>
  </w:style>
  <w:style w:type="paragraph" w:customStyle="1" w:styleId="Standard">
    <w:name w:val="Standard"/>
    <w:rsid w:val="00EA5CA5"/>
    <w:pPr>
      <w:suppressAutoHyphens/>
      <w:autoSpaceDN w:val="0"/>
      <w:spacing w:line="1" w:lineRule="atLeast"/>
      <w:ind w:left="-1" w:hanging="1"/>
      <w:textAlignment w:val="baseline"/>
    </w:pPr>
    <w:rPr>
      <w:kern w:val="3"/>
      <w:position w:val="-16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styleId="1">
    <w:name w:val="heading 1"/>
    <w:basedOn w:val="a"/>
    <w:next w:val="a"/>
    <w:rsid w:val="00D408F4"/>
    <w:pPr>
      <w:keepNext/>
      <w:numPr>
        <w:numId w:val="1"/>
      </w:numPr>
      <w:ind w:left="-1" w:hanging="1"/>
    </w:pPr>
    <w:rPr>
      <w:b/>
      <w:sz w:val="20"/>
    </w:rPr>
  </w:style>
  <w:style w:type="paragraph" w:styleId="2">
    <w:name w:val="heading 2"/>
    <w:basedOn w:val="10"/>
    <w:next w:val="10"/>
    <w:rsid w:val="00D408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408F4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D408F4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Cs w:val="28"/>
    </w:rPr>
  </w:style>
  <w:style w:type="paragraph" w:styleId="5">
    <w:name w:val="heading 5"/>
    <w:basedOn w:val="10"/>
    <w:next w:val="10"/>
    <w:rsid w:val="00D408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408F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408F4"/>
  </w:style>
  <w:style w:type="table" w:customStyle="1" w:styleId="TableNormal">
    <w:name w:val="Table Normal"/>
    <w:rsid w:val="00D408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rsid w:val="00D408F4"/>
    <w:pPr>
      <w:jc w:val="center"/>
    </w:pPr>
    <w:rPr>
      <w:b/>
    </w:rPr>
  </w:style>
  <w:style w:type="character" w:customStyle="1" w:styleId="WW8Num1z0">
    <w:name w:val="WW8Num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1">
    <w:name w:val="WW8Num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0">
    <w:name w:val="WW8Num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1">
    <w:name w:val="WW8Num1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2">
    <w:name w:val="WW8Num1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0">
    <w:name w:val="WW8Num1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1">
    <w:name w:val="WW8Num1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2">
    <w:name w:val="WW8Num1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0">
    <w:name w:val="WW8Num1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1">
    <w:name w:val="WW8Num1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2">
    <w:name w:val="WW8Num1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0">
    <w:name w:val="WW8Num17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0">
    <w:name w:val="WW8Num19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1">
    <w:name w:val="WW8Num22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0">
    <w:name w:val="WW8Num2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1">
    <w:name w:val="WW8Num2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2">
    <w:name w:val="WW8Num2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4z0">
    <w:name w:val="WW8Num24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1">
    <w:name w:val="WW8Num2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2">
    <w:name w:val="WW8Num2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1">
    <w:name w:val="WW8Num2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2">
    <w:name w:val="WW8Num2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0">
    <w:name w:val="WW8Num29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1">
    <w:name w:val="WW8Num29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2">
    <w:name w:val="WW8Num29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0z0">
    <w:name w:val="WW8Num3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30z0">
    <w:name w:val="WW8NumSt30z0"/>
    <w:rsid w:val="00D408F4"/>
    <w:rPr>
      <w:rFonts w:ascii="Symbol" w:hAnsi="Symbol" w:cs="Symbol" w:hint="default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page number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sid w:val="00D408F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7">
    <w:name w:val="Знак Знак"/>
    <w:rsid w:val="00D408F4"/>
    <w:rPr>
      <w:rFonts w:ascii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val="ru-RU" w:eastAsia="ar-SA" w:bidi="ar-SA"/>
    </w:rPr>
  </w:style>
  <w:style w:type="character" w:customStyle="1" w:styleId="a8">
    <w:name w:val="Текст документа Знак"/>
    <w:rsid w:val="00D408F4"/>
    <w:rPr>
      <w:color w:val="000000"/>
      <w:w w:val="100"/>
      <w:position w:val="-1"/>
      <w:sz w:val="24"/>
      <w:szCs w:val="28"/>
      <w:effect w:val="none"/>
      <w:vertAlign w:val="baseline"/>
      <w:cs w:val="0"/>
      <w:em w:val="none"/>
      <w:lang w:val="ru-RU" w:eastAsia="ar-SA" w:bidi="ar-SA"/>
    </w:rPr>
  </w:style>
  <w:style w:type="character" w:styleId="a9">
    <w:name w:val="Strong"/>
    <w:rsid w:val="00D408F4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FollowedHyperlink"/>
    <w:rsid w:val="00D408F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-highlight">
    <w:name w:val="text-highligh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k">
    <w:name w:val="blk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b">
    <w:name w:val="Emphasis"/>
    <w:rsid w:val="00D408F4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xtexposedshow">
    <w:name w:val="text_exposed_show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ock-name">
    <w:name w:val="block-nam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Знак Знак1"/>
    <w:rsid w:val="00D408F4"/>
    <w:rPr>
      <w:b/>
      <w:w w:val="100"/>
      <w:position w:val="-1"/>
      <w:effect w:val="none"/>
      <w:vertAlign w:val="baseline"/>
      <w:cs w:val="0"/>
      <w:em w:val="none"/>
      <w:lang w:val="ru-RU" w:eastAsia="ar-SA" w:bidi="ar-SA"/>
    </w:rPr>
  </w:style>
  <w:style w:type="character" w:customStyle="1" w:styleId="20">
    <w:name w:val="Цитата 2 Знак"/>
    <w:rsid w:val="00D408F4"/>
    <w:rPr>
      <w:i/>
      <w:iCs/>
      <w:color w:val="00000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ext-uppercase">
    <w:name w:val="text-uppercas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Заголовок"/>
    <w:basedOn w:val="a"/>
    <w:next w:val="ad"/>
    <w:rsid w:val="00D408F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d">
    <w:name w:val="Body Text"/>
    <w:basedOn w:val="a"/>
    <w:rsid w:val="00D408F4"/>
    <w:pPr>
      <w:spacing w:after="120"/>
    </w:pPr>
  </w:style>
  <w:style w:type="paragraph" w:styleId="ae">
    <w:name w:val="List"/>
    <w:basedOn w:val="ad"/>
    <w:rsid w:val="00D408F4"/>
  </w:style>
  <w:style w:type="paragraph" w:customStyle="1" w:styleId="13">
    <w:name w:val="Название1"/>
    <w:basedOn w:val="a"/>
    <w:rsid w:val="00D408F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D408F4"/>
    <w:pPr>
      <w:suppressLineNumbers/>
    </w:pPr>
  </w:style>
  <w:style w:type="paragraph" w:styleId="af">
    <w:name w:val="header"/>
    <w:basedOn w:val="a"/>
    <w:rsid w:val="00D408F4"/>
    <w:rPr>
      <w:sz w:val="20"/>
    </w:rPr>
  </w:style>
  <w:style w:type="paragraph" w:styleId="af0">
    <w:name w:val="footer"/>
    <w:basedOn w:val="a"/>
    <w:rsid w:val="00D408F4"/>
    <w:rPr>
      <w:sz w:val="20"/>
    </w:rPr>
  </w:style>
  <w:style w:type="paragraph" w:styleId="af1">
    <w:name w:val="Normal (Web)"/>
    <w:basedOn w:val="a"/>
    <w:uiPriority w:val="99"/>
    <w:rsid w:val="00D408F4"/>
    <w:pPr>
      <w:spacing w:before="100" w:after="100" w:line="100" w:lineRule="atLeast"/>
    </w:pPr>
    <w:rPr>
      <w:sz w:val="24"/>
      <w:szCs w:val="24"/>
    </w:rPr>
  </w:style>
  <w:style w:type="paragraph" w:customStyle="1" w:styleId="21">
    <w:name w:val="Знак Знак2 Знак Знак Знак Знак"/>
    <w:basedOn w:val="a"/>
    <w:rsid w:val="00D408F4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15">
    <w:name w:val="Знак Знак1 Знак Знак Знак Знак Знак Знак Знак Знак Знак Знак Знак"/>
    <w:basedOn w:val="a"/>
    <w:rsid w:val="00D408F4"/>
    <w:pPr>
      <w:spacing w:after="160" w:line="240" w:lineRule="atLeast"/>
    </w:pPr>
    <w:rPr>
      <w:rFonts w:ascii="Verdana" w:hAnsi="Verdana" w:cs="Verdana"/>
      <w:sz w:val="20"/>
      <w:lang w:val="en-US"/>
    </w:rPr>
  </w:style>
  <w:style w:type="paragraph" w:customStyle="1" w:styleId="16">
    <w:name w:val="Текст1"/>
    <w:basedOn w:val="a"/>
    <w:rsid w:val="00D408F4"/>
    <w:rPr>
      <w:rFonts w:ascii="Calibri" w:hAnsi="Calibri" w:cs="Calibri"/>
      <w:sz w:val="22"/>
      <w:szCs w:val="21"/>
    </w:rPr>
  </w:style>
  <w:style w:type="paragraph" w:customStyle="1" w:styleId="Default">
    <w:name w:val="Default"/>
    <w:rsid w:val="00D408F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ar-SA"/>
    </w:rPr>
  </w:style>
  <w:style w:type="paragraph" w:customStyle="1" w:styleId="af2">
    <w:name w:val="Текст документа"/>
    <w:basedOn w:val="af1"/>
    <w:rsid w:val="00D408F4"/>
    <w:pPr>
      <w:spacing w:before="280" w:after="280" w:line="1" w:lineRule="atLeast"/>
      <w:ind w:left="-52" w:firstLine="36"/>
      <w:jc w:val="both"/>
    </w:pPr>
    <w:rPr>
      <w:color w:val="000000"/>
      <w:szCs w:val="28"/>
    </w:rPr>
  </w:style>
  <w:style w:type="paragraph" w:styleId="af3">
    <w:name w:val="Balloon Text"/>
    <w:basedOn w:val="a"/>
    <w:rsid w:val="00D408F4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rsid w:val="00D408F4"/>
    <w:pPr>
      <w:ind w:left="0" w:firstLine="5103"/>
    </w:pPr>
    <w:rPr>
      <w:rFonts w:ascii="Courier New" w:hAnsi="Courier New" w:cs="Courier New"/>
      <w:lang w:val="en-US"/>
    </w:rPr>
  </w:style>
  <w:style w:type="paragraph" w:styleId="a4">
    <w:name w:val="Subtitle"/>
    <w:basedOn w:val="10"/>
    <w:next w:val="10"/>
    <w:rsid w:val="00D408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5">
    <w:name w:val="Знак Знак Знак Знак Знак Знак Знак Знак"/>
    <w:basedOn w:val="a"/>
    <w:rsid w:val="00D408F4"/>
    <w:rPr>
      <w:rFonts w:ascii="Verdana" w:hAnsi="Verdana" w:cs="Verdana"/>
      <w:sz w:val="20"/>
      <w:lang w:val="en-US"/>
    </w:rPr>
  </w:style>
  <w:style w:type="paragraph" w:customStyle="1" w:styleId="normalweb">
    <w:name w:val="normalweb"/>
    <w:basedOn w:val="a"/>
    <w:rsid w:val="00D408F4"/>
    <w:pPr>
      <w:spacing w:before="280" w:after="280"/>
    </w:pPr>
    <w:rPr>
      <w:sz w:val="24"/>
      <w:szCs w:val="24"/>
    </w:rPr>
  </w:style>
  <w:style w:type="paragraph" w:customStyle="1" w:styleId="aplr">
    <w:name w:val="aplr"/>
    <w:basedOn w:val="a"/>
    <w:rsid w:val="00D408F4"/>
    <w:pPr>
      <w:spacing w:before="280" w:after="280"/>
    </w:pPr>
    <w:rPr>
      <w:sz w:val="24"/>
      <w:szCs w:val="24"/>
    </w:rPr>
  </w:style>
  <w:style w:type="paragraph" w:styleId="22">
    <w:name w:val="Quote"/>
    <w:basedOn w:val="a"/>
    <w:next w:val="a"/>
    <w:rsid w:val="00D408F4"/>
    <w:rPr>
      <w:i/>
      <w:iCs/>
      <w:color w:val="000000"/>
    </w:rPr>
  </w:style>
  <w:style w:type="paragraph" w:styleId="af6">
    <w:name w:val="No Spacing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customStyle="1" w:styleId="af7">
    <w:name w:val="Содержимое врезки"/>
    <w:basedOn w:val="ad"/>
    <w:rsid w:val="00D408F4"/>
  </w:style>
  <w:style w:type="paragraph" w:styleId="af8">
    <w:name w:val="List Paragraph"/>
    <w:basedOn w:val="a"/>
    <w:rsid w:val="00D408F4"/>
    <w:pPr>
      <w:suppressAutoHyphens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Document Map"/>
    <w:basedOn w:val="a"/>
    <w:rsid w:val="00D408F4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7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22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33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76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14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185">
          <w:marLeft w:val="-340"/>
          <w:marRight w:val="-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7191">
          <w:marLeft w:val="-340"/>
          <w:marRight w:val="-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6952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1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5580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sfr_chelyabinskaya_oblas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hyperlink" Target="https://ok.ru/sfr.chelyabinskoyoblasti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vk.com/sfr.chelyabinskayaoblas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n5oK0E2Op7LZ92Y7rVuap4zfYQ==">CgMxLjAyCGguZ2pkZ3hzOAByITFDQ2lURGItZVVObFhCLWdRSUhMVFZMLUZPVGFZN2hDSA==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883F44-C8C0-46BD-89AD-5F36D2E2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084Opfr-SMI</cp:lastModifiedBy>
  <cp:revision>79</cp:revision>
  <cp:lastPrinted>2023-10-26T05:18:00Z</cp:lastPrinted>
  <dcterms:created xsi:type="dcterms:W3CDTF">2024-02-05T09:15:00Z</dcterms:created>
  <dcterms:modified xsi:type="dcterms:W3CDTF">2024-02-22T08:51:00Z</dcterms:modified>
</cp:coreProperties>
</file>