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Pr="00B85F26" w:rsidRDefault="00660FC4" w:rsidP="00660FC4">
      <w:pPr>
        <w:jc w:val="center"/>
        <w:rPr>
          <w:b/>
          <w:sz w:val="18"/>
          <w:szCs w:val="18"/>
        </w:rPr>
      </w:pPr>
      <w:r w:rsidRPr="00B85F26">
        <w:rPr>
          <w:b/>
          <w:sz w:val="18"/>
          <w:szCs w:val="18"/>
        </w:rPr>
        <w:t xml:space="preserve">УПРАВЛЕНИЕ </w:t>
      </w:r>
      <w:proofErr w:type="gramStart"/>
      <w:r w:rsidRPr="00B85F26">
        <w:rPr>
          <w:b/>
          <w:sz w:val="18"/>
          <w:szCs w:val="18"/>
        </w:rPr>
        <w:t>ФЕДЕРАЛЬНОЙ  СЛУЖБЫ</w:t>
      </w:r>
      <w:proofErr w:type="gramEnd"/>
      <w:r w:rsidRPr="00B85F26">
        <w:rPr>
          <w:b/>
          <w:sz w:val="18"/>
          <w:szCs w:val="18"/>
        </w:rPr>
        <w:t xml:space="preserve"> ГОСУДАРСТВЕННОЙ  РЕГИСТРАЦИИ, </w:t>
      </w:r>
    </w:p>
    <w:p w:rsidR="00660FC4" w:rsidRPr="00B85F26" w:rsidRDefault="00660FC4" w:rsidP="00660FC4">
      <w:pPr>
        <w:jc w:val="center"/>
        <w:rPr>
          <w:b/>
          <w:sz w:val="18"/>
          <w:szCs w:val="18"/>
          <w:u w:val="single"/>
        </w:rPr>
      </w:pPr>
      <w:r w:rsidRPr="00B85F2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B85F26">
        <w:rPr>
          <w:b/>
          <w:sz w:val="18"/>
          <w:szCs w:val="18"/>
          <w:u w:val="single"/>
        </w:rPr>
        <w:t>РОСРЕЕСТР)  ПО</w:t>
      </w:r>
      <w:proofErr w:type="gramEnd"/>
      <w:r w:rsidRPr="00B85F26">
        <w:rPr>
          <w:b/>
          <w:sz w:val="18"/>
          <w:szCs w:val="18"/>
          <w:u w:val="single"/>
        </w:rPr>
        <w:t xml:space="preserve"> ЧЕЛЯБИНСКОЙ ОБЛАСТИ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660F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1990952" cy="744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655" cy="7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D26105" w:rsidRPr="00F03BAE" w:rsidRDefault="004906FE" w:rsidP="008715EC">
      <w:pPr>
        <w:jc w:val="center"/>
        <w:rPr>
          <w:spacing w:val="4"/>
          <w:sz w:val="28"/>
          <w:szCs w:val="28"/>
        </w:rPr>
      </w:pPr>
      <w:proofErr w:type="spellStart"/>
      <w:r w:rsidRPr="00F03BAE">
        <w:rPr>
          <w:spacing w:val="4"/>
          <w:sz w:val="28"/>
          <w:szCs w:val="28"/>
        </w:rPr>
        <w:t>Г</w:t>
      </w:r>
      <w:r w:rsidR="008715EC" w:rsidRPr="00F03BAE">
        <w:rPr>
          <w:spacing w:val="4"/>
          <w:sz w:val="28"/>
          <w:szCs w:val="28"/>
        </w:rPr>
        <w:t>осземинспекторы</w:t>
      </w:r>
      <w:proofErr w:type="spellEnd"/>
      <w:r w:rsidR="008715EC" w:rsidRPr="00F03BAE">
        <w:rPr>
          <w:spacing w:val="4"/>
          <w:sz w:val="28"/>
          <w:szCs w:val="28"/>
        </w:rPr>
        <w:t xml:space="preserve"> </w:t>
      </w:r>
      <w:proofErr w:type="spellStart"/>
      <w:r w:rsidR="00F03BAE" w:rsidRPr="00F03BAE">
        <w:rPr>
          <w:spacing w:val="4"/>
          <w:sz w:val="28"/>
          <w:szCs w:val="28"/>
        </w:rPr>
        <w:t>Усть-Катавского</w:t>
      </w:r>
      <w:proofErr w:type="spellEnd"/>
      <w:r w:rsidR="00F03BAE" w:rsidRPr="00F03BAE">
        <w:rPr>
          <w:spacing w:val="4"/>
          <w:sz w:val="28"/>
          <w:szCs w:val="28"/>
        </w:rPr>
        <w:t xml:space="preserve"> </w:t>
      </w:r>
      <w:r w:rsidR="00D26105" w:rsidRPr="00F03BAE">
        <w:rPr>
          <w:spacing w:val="4"/>
          <w:sz w:val="28"/>
          <w:szCs w:val="28"/>
        </w:rPr>
        <w:t xml:space="preserve">отдела </w:t>
      </w:r>
      <w:r w:rsidRPr="00F03BAE">
        <w:rPr>
          <w:spacing w:val="4"/>
          <w:sz w:val="28"/>
          <w:szCs w:val="28"/>
        </w:rPr>
        <w:t xml:space="preserve">Управления </w:t>
      </w:r>
      <w:proofErr w:type="spellStart"/>
      <w:r w:rsidRPr="00F03BAE">
        <w:rPr>
          <w:spacing w:val="4"/>
          <w:sz w:val="28"/>
          <w:szCs w:val="28"/>
        </w:rPr>
        <w:t>Росреестра</w:t>
      </w:r>
      <w:proofErr w:type="spellEnd"/>
      <w:r w:rsidRPr="00F03BAE">
        <w:rPr>
          <w:spacing w:val="4"/>
          <w:sz w:val="28"/>
          <w:szCs w:val="28"/>
        </w:rPr>
        <w:t xml:space="preserve"> провели </w:t>
      </w:r>
    </w:p>
    <w:p w:rsidR="008715EC" w:rsidRPr="00F03BAE" w:rsidRDefault="00F03BAE" w:rsidP="008715EC">
      <w:pPr>
        <w:jc w:val="center"/>
        <w:rPr>
          <w:spacing w:val="4"/>
          <w:sz w:val="28"/>
          <w:szCs w:val="28"/>
        </w:rPr>
      </w:pPr>
      <w:r w:rsidRPr="00F03BAE">
        <w:rPr>
          <w:spacing w:val="4"/>
          <w:sz w:val="28"/>
          <w:szCs w:val="28"/>
        </w:rPr>
        <w:t>118</w:t>
      </w:r>
      <w:r w:rsidR="004906FE" w:rsidRPr="00F03BAE">
        <w:rPr>
          <w:spacing w:val="4"/>
          <w:sz w:val="28"/>
          <w:szCs w:val="28"/>
        </w:rPr>
        <w:t xml:space="preserve"> провер</w:t>
      </w:r>
      <w:r w:rsidR="00D26105" w:rsidRPr="00F03BAE">
        <w:rPr>
          <w:spacing w:val="4"/>
          <w:sz w:val="28"/>
          <w:szCs w:val="28"/>
        </w:rPr>
        <w:t>ок на земельных участках</w:t>
      </w:r>
      <w:r w:rsidR="004906FE" w:rsidRPr="00F03BAE">
        <w:rPr>
          <w:spacing w:val="4"/>
          <w:sz w:val="28"/>
          <w:szCs w:val="28"/>
        </w:rPr>
        <w:t xml:space="preserve"> </w:t>
      </w:r>
    </w:p>
    <w:p w:rsidR="004906FE" w:rsidRPr="00F03BAE" w:rsidRDefault="004906FE" w:rsidP="008715EC">
      <w:pPr>
        <w:jc w:val="center"/>
        <w:rPr>
          <w:sz w:val="16"/>
          <w:szCs w:val="16"/>
        </w:rPr>
      </w:pPr>
    </w:p>
    <w:p w:rsidR="00660FC4" w:rsidRPr="00F03BAE" w:rsidRDefault="00F03BAE" w:rsidP="008715EC">
      <w:pPr>
        <w:pStyle w:val="a6"/>
        <w:spacing w:before="0" w:beforeAutospacing="0" w:after="0" w:afterAutospacing="0"/>
        <w:ind w:left="74" w:right="136"/>
        <w:jc w:val="both"/>
        <w:rPr>
          <w:b/>
          <w:sz w:val="28"/>
          <w:szCs w:val="28"/>
        </w:rPr>
      </w:pPr>
      <w:proofErr w:type="spellStart"/>
      <w:r w:rsidRPr="00F03BAE">
        <w:rPr>
          <w:b/>
          <w:sz w:val="28"/>
          <w:szCs w:val="28"/>
        </w:rPr>
        <w:t>Усть-Катавский</w:t>
      </w:r>
      <w:proofErr w:type="spellEnd"/>
      <w:r w:rsidR="00D26105" w:rsidRPr="00F03BAE">
        <w:rPr>
          <w:b/>
          <w:sz w:val="28"/>
          <w:szCs w:val="28"/>
        </w:rPr>
        <w:t xml:space="preserve"> </w:t>
      </w:r>
      <w:proofErr w:type="gramStart"/>
      <w:r w:rsidR="00D26105" w:rsidRPr="00F03BAE">
        <w:rPr>
          <w:b/>
          <w:sz w:val="28"/>
          <w:szCs w:val="28"/>
        </w:rPr>
        <w:t xml:space="preserve">отдел </w:t>
      </w:r>
      <w:r w:rsidR="00B85F26" w:rsidRPr="00F03BAE">
        <w:rPr>
          <w:b/>
          <w:sz w:val="28"/>
          <w:szCs w:val="28"/>
        </w:rPr>
        <w:t xml:space="preserve"> </w:t>
      </w:r>
      <w:r w:rsidR="008715EC" w:rsidRPr="00F03BAE">
        <w:rPr>
          <w:b/>
          <w:sz w:val="28"/>
          <w:szCs w:val="28"/>
        </w:rPr>
        <w:t>Управлени</w:t>
      </w:r>
      <w:r w:rsidR="00D26105" w:rsidRPr="00F03BAE">
        <w:rPr>
          <w:b/>
          <w:sz w:val="28"/>
          <w:szCs w:val="28"/>
        </w:rPr>
        <w:t>я</w:t>
      </w:r>
      <w:proofErr w:type="gramEnd"/>
      <w:r w:rsidR="008715EC" w:rsidRPr="00F03BAE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B85F26" w:rsidRPr="00F03BAE">
        <w:rPr>
          <w:b/>
          <w:sz w:val="28"/>
          <w:szCs w:val="28"/>
        </w:rPr>
        <w:t>подвел итоги</w:t>
      </w:r>
      <w:r w:rsidR="008715EC" w:rsidRPr="00F03BAE">
        <w:rPr>
          <w:b/>
          <w:sz w:val="28"/>
          <w:szCs w:val="28"/>
        </w:rPr>
        <w:t xml:space="preserve"> работы по </w:t>
      </w:r>
      <w:r w:rsidR="00B85F26" w:rsidRPr="00F03BAE">
        <w:rPr>
          <w:b/>
          <w:sz w:val="28"/>
          <w:szCs w:val="28"/>
        </w:rPr>
        <w:t>осуществлению государственного земельного</w:t>
      </w:r>
      <w:r w:rsidR="008715EC" w:rsidRPr="00F03BAE">
        <w:rPr>
          <w:b/>
          <w:sz w:val="28"/>
          <w:szCs w:val="28"/>
        </w:rPr>
        <w:t xml:space="preserve"> надзор</w:t>
      </w:r>
      <w:r w:rsidR="00B85F26" w:rsidRPr="00F03BAE">
        <w:rPr>
          <w:b/>
          <w:sz w:val="28"/>
          <w:szCs w:val="28"/>
        </w:rPr>
        <w:t>а</w:t>
      </w:r>
      <w:r w:rsidR="008715EC" w:rsidRPr="00F03BAE">
        <w:rPr>
          <w:b/>
          <w:sz w:val="28"/>
          <w:szCs w:val="28"/>
        </w:rPr>
        <w:t xml:space="preserve"> за девять месяцев 2019 года. </w:t>
      </w:r>
      <w:r w:rsidR="00660FC4" w:rsidRPr="00F03BAE">
        <w:rPr>
          <w:sz w:val="28"/>
          <w:szCs w:val="28"/>
        </w:rPr>
        <w:t xml:space="preserve"> </w:t>
      </w:r>
    </w:p>
    <w:p w:rsidR="00D26105" w:rsidRPr="00F03BAE" w:rsidRDefault="008715EC" w:rsidP="00D26105">
      <w:pPr>
        <w:pStyle w:val="1"/>
        <w:shd w:val="clear" w:color="auto" w:fill="FFFFFF"/>
        <w:ind w:left="0" w:right="58" w:firstLine="709"/>
        <w:jc w:val="both"/>
        <w:rPr>
          <w:spacing w:val="4"/>
          <w:sz w:val="28"/>
          <w:szCs w:val="28"/>
        </w:rPr>
      </w:pPr>
      <w:r w:rsidRPr="00F03BAE">
        <w:rPr>
          <w:sz w:val="28"/>
          <w:szCs w:val="28"/>
        </w:rPr>
        <w:t xml:space="preserve">В течение трех кварталов </w:t>
      </w:r>
      <w:r w:rsidRPr="00F03BAE">
        <w:rPr>
          <w:color w:val="000000"/>
          <w:spacing w:val="4"/>
          <w:sz w:val="28"/>
          <w:szCs w:val="28"/>
        </w:rPr>
        <w:t>2019 года</w:t>
      </w:r>
      <w:r w:rsidRPr="00F03BAE">
        <w:rPr>
          <w:color w:val="000000"/>
          <w:sz w:val="28"/>
          <w:szCs w:val="28"/>
        </w:rPr>
        <w:t xml:space="preserve"> </w:t>
      </w:r>
      <w:r w:rsidR="00BF6D02" w:rsidRPr="00F03BAE">
        <w:rPr>
          <w:sz w:val="28"/>
          <w:szCs w:val="28"/>
        </w:rPr>
        <w:t xml:space="preserve">Управлением Росреестра по Челябинской области </w:t>
      </w:r>
      <w:r w:rsidR="0057485B" w:rsidRPr="00F03BAE">
        <w:rPr>
          <w:spacing w:val="4"/>
          <w:sz w:val="28"/>
          <w:szCs w:val="28"/>
        </w:rPr>
        <w:t>проведено 7734 провер</w:t>
      </w:r>
      <w:r w:rsidR="00B85F26" w:rsidRPr="00F03BAE">
        <w:rPr>
          <w:spacing w:val="4"/>
          <w:sz w:val="28"/>
          <w:szCs w:val="28"/>
        </w:rPr>
        <w:t>ки</w:t>
      </w:r>
      <w:r w:rsidR="0057485B" w:rsidRPr="00F03BAE">
        <w:rPr>
          <w:spacing w:val="4"/>
          <w:sz w:val="28"/>
          <w:szCs w:val="28"/>
        </w:rPr>
        <w:t xml:space="preserve"> соблюдения земельного</w:t>
      </w:r>
      <w:r w:rsidRPr="00F03BAE">
        <w:rPr>
          <w:spacing w:val="4"/>
          <w:sz w:val="28"/>
          <w:szCs w:val="28"/>
        </w:rPr>
        <w:t xml:space="preserve"> законодательства (</w:t>
      </w:r>
      <w:r w:rsidR="0057485B" w:rsidRPr="00F03BAE">
        <w:rPr>
          <w:spacing w:val="4"/>
          <w:sz w:val="28"/>
          <w:szCs w:val="28"/>
        </w:rPr>
        <w:t>из них 4204 п</w:t>
      </w:r>
      <w:bookmarkStart w:id="0" w:name="_GoBack"/>
      <w:bookmarkEnd w:id="0"/>
      <w:r w:rsidR="0057485B" w:rsidRPr="00F03BAE">
        <w:rPr>
          <w:spacing w:val="4"/>
          <w:sz w:val="28"/>
          <w:szCs w:val="28"/>
        </w:rPr>
        <w:t>лановых и 3530 внеплановых проверок</w:t>
      </w:r>
      <w:r w:rsidR="00D26105" w:rsidRPr="00F03BAE">
        <w:rPr>
          <w:spacing w:val="4"/>
          <w:sz w:val="28"/>
          <w:szCs w:val="28"/>
        </w:rPr>
        <w:t>)</w:t>
      </w:r>
      <w:r w:rsidR="0057485B" w:rsidRPr="00F03BAE">
        <w:rPr>
          <w:color w:val="000000"/>
          <w:spacing w:val="4"/>
          <w:sz w:val="28"/>
          <w:szCs w:val="28"/>
        </w:rPr>
        <w:t>.</w:t>
      </w:r>
      <w:r w:rsidR="00F03BAE" w:rsidRPr="00F03BAE">
        <w:rPr>
          <w:color w:val="000000"/>
          <w:spacing w:val="4"/>
          <w:sz w:val="28"/>
          <w:szCs w:val="28"/>
        </w:rPr>
        <w:t xml:space="preserve"> В это число входит 118</w:t>
      </w:r>
      <w:r w:rsidR="00D26105" w:rsidRPr="00F03BAE">
        <w:rPr>
          <w:color w:val="000000"/>
          <w:spacing w:val="4"/>
          <w:sz w:val="28"/>
          <w:szCs w:val="28"/>
        </w:rPr>
        <w:t xml:space="preserve"> проверок, </w:t>
      </w:r>
      <w:r w:rsidR="00D26105" w:rsidRPr="00F03BAE">
        <w:rPr>
          <w:spacing w:val="4"/>
          <w:sz w:val="28"/>
          <w:szCs w:val="28"/>
        </w:rPr>
        <w:t xml:space="preserve">проведенных </w:t>
      </w:r>
      <w:proofErr w:type="spellStart"/>
      <w:r w:rsidR="00D26105" w:rsidRPr="00F03BAE">
        <w:rPr>
          <w:spacing w:val="4"/>
          <w:sz w:val="28"/>
          <w:szCs w:val="28"/>
        </w:rPr>
        <w:t>госземинспекторами</w:t>
      </w:r>
      <w:proofErr w:type="spellEnd"/>
      <w:r w:rsidR="00D26105" w:rsidRPr="00F03BAE">
        <w:rPr>
          <w:spacing w:val="4"/>
          <w:sz w:val="28"/>
          <w:szCs w:val="28"/>
        </w:rPr>
        <w:t xml:space="preserve"> </w:t>
      </w:r>
      <w:proofErr w:type="spellStart"/>
      <w:r w:rsidR="00F03BAE" w:rsidRPr="00F03BAE">
        <w:rPr>
          <w:spacing w:val="4"/>
          <w:sz w:val="28"/>
          <w:szCs w:val="28"/>
        </w:rPr>
        <w:t>Усть-Катавского</w:t>
      </w:r>
      <w:proofErr w:type="spellEnd"/>
      <w:r w:rsidR="00D26105" w:rsidRPr="00F03BAE">
        <w:rPr>
          <w:spacing w:val="4"/>
          <w:sz w:val="28"/>
          <w:szCs w:val="28"/>
        </w:rPr>
        <w:t xml:space="preserve"> отдела Управления </w:t>
      </w:r>
      <w:proofErr w:type="spellStart"/>
      <w:r w:rsidR="00D26105" w:rsidRPr="00F03BAE">
        <w:rPr>
          <w:spacing w:val="4"/>
          <w:sz w:val="28"/>
          <w:szCs w:val="28"/>
        </w:rPr>
        <w:t>Росреестра</w:t>
      </w:r>
      <w:proofErr w:type="spellEnd"/>
      <w:r w:rsidR="00D26105" w:rsidRPr="00F03BAE">
        <w:rPr>
          <w:spacing w:val="4"/>
          <w:sz w:val="28"/>
          <w:szCs w:val="28"/>
        </w:rPr>
        <w:t>.</w:t>
      </w:r>
    </w:p>
    <w:p w:rsidR="0057485B" w:rsidRPr="00F03BAE" w:rsidRDefault="008715EC" w:rsidP="00D26105">
      <w:pPr>
        <w:pStyle w:val="1"/>
        <w:shd w:val="clear" w:color="auto" w:fill="FFFFFF"/>
        <w:ind w:left="0" w:right="58" w:firstLine="709"/>
        <w:jc w:val="both"/>
        <w:rPr>
          <w:spacing w:val="4"/>
          <w:sz w:val="28"/>
          <w:szCs w:val="28"/>
        </w:rPr>
      </w:pPr>
      <w:r w:rsidRPr="00F03BAE">
        <w:rPr>
          <w:spacing w:val="4"/>
          <w:sz w:val="28"/>
          <w:szCs w:val="28"/>
        </w:rPr>
        <w:t>В ходе проверочных мероприятий в</w:t>
      </w:r>
      <w:r w:rsidR="0057485B" w:rsidRPr="00F03BAE">
        <w:rPr>
          <w:spacing w:val="4"/>
          <w:sz w:val="28"/>
          <w:szCs w:val="28"/>
        </w:rPr>
        <w:t xml:space="preserve"> </w:t>
      </w:r>
      <w:r w:rsidRPr="00F03BAE">
        <w:rPr>
          <w:spacing w:val="4"/>
          <w:sz w:val="28"/>
          <w:szCs w:val="28"/>
        </w:rPr>
        <w:t>текущем году</w:t>
      </w:r>
      <w:r w:rsidR="0057485B" w:rsidRPr="00F03BAE">
        <w:rPr>
          <w:spacing w:val="4"/>
          <w:sz w:val="28"/>
          <w:szCs w:val="28"/>
        </w:rPr>
        <w:t xml:space="preserve"> на </w:t>
      </w:r>
      <w:r w:rsidRPr="00F03BAE">
        <w:rPr>
          <w:spacing w:val="4"/>
          <w:sz w:val="28"/>
          <w:szCs w:val="28"/>
        </w:rPr>
        <w:t>земельных участках южноуральцев</w:t>
      </w:r>
      <w:r w:rsidR="0057485B" w:rsidRPr="00F03BAE">
        <w:rPr>
          <w:spacing w:val="4"/>
          <w:sz w:val="28"/>
          <w:szCs w:val="28"/>
        </w:rPr>
        <w:t xml:space="preserve"> было выявлено 4850 нарушений</w:t>
      </w:r>
      <w:r w:rsidRPr="00F03BAE">
        <w:rPr>
          <w:color w:val="000000"/>
          <w:sz w:val="28"/>
          <w:szCs w:val="28"/>
        </w:rPr>
        <w:t xml:space="preserve"> земельного законодательства</w:t>
      </w:r>
      <w:r w:rsidR="0057485B" w:rsidRPr="00F03BAE">
        <w:rPr>
          <w:spacing w:val="4"/>
          <w:sz w:val="28"/>
          <w:szCs w:val="28"/>
        </w:rPr>
        <w:t xml:space="preserve">, </w:t>
      </w:r>
      <w:r w:rsidR="0057485B" w:rsidRPr="00F03BAE">
        <w:rPr>
          <w:color w:val="000000"/>
          <w:sz w:val="28"/>
          <w:szCs w:val="28"/>
        </w:rPr>
        <w:t xml:space="preserve">выдано 4251 предписание об </w:t>
      </w:r>
      <w:r w:rsidRPr="00F03BAE">
        <w:rPr>
          <w:color w:val="000000"/>
          <w:sz w:val="28"/>
          <w:szCs w:val="28"/>
        </w:rPr>
        <w:t xml:space="preserve">их </w:t>
      </w:r>
      <w:r w:rsidR="0057485B" w:rsidRPr="00F03BAE">
        <w:rPr>
          <w:color w:val="000000"/>
          <w:sz w:val="28"/>
          <w:szCs w:val="28"/>
        </w:rPr>
        <w:t>устранении.</w:t>
      </w:r>
      <w:r w:rsidRPr="00F03BAE">
        <w:rPr>
          <w:color w:val="000000"/>
          <w:sz w:val="28"/>
          <w:szCs w:val="28"/>
        </w:rPr>
        <w:t xml:space="preserve"> </w:t>
      </w:r>
      <w:r w:rsidR="00D26105" w:rsidRPr="00F03BAE">
        <w:rPr>
          <w:color w:val="000000"/>
          <w:sz w:val="28"/>
          <w:szCs w:val="28"/>
        </w:rPr>
        <w:t xml:space="preserve"> </w:t>
      </w:r>
      <w:proofErr w:type="gramStart"/>
      <w:r w:rsidR="00D26105" w:rsidRPr="00F03BAE">
        <w:rPr>
          <w:color w:val="000000"/>
          <w:sz w:val="28"/>
          <w:szCs w:val="28"/>
        </w:rPr>
        <w:t xml:space="preserve">Землевладельцы  </w:t>
      </w:r>
      <w:r w:rsidR="00D26105" w:rsidRPr="00F03BAE">
        <w:rPr>
          <w:spacing w:val="4"/>
          <w:sz w:val="28"/>
          <w:szCs w:val="28"/>
        </w:rPr>
        <w:t>нашего</w:t>
      </w:r>
      <w:proofErr w:type="gramEnd"/>
      <w:r w:rsidR="00D26105" w:rsidRPr="00F03BAE">
        <w:rPr>
          <w:spacing w:val="4"/>
          <w:sz w:val="28"/>
          <w:szCs w:val="28"/>
        </w:rPr>
        <w:t xml:space="preserve"> </w:t>
      </w:r>
      <w:r w:rsidR="00F03BAE" w:rsidRPr="00F03BAE">
        <w:rPr>
          <w:spacing w:val="4"/>
          <w:sz w:val="28"/>
          <w:szCs w:val="28"/>
        </w:rPr>
        <w:t xml:space="preserve">городского округа </w:t>
      </w:r>
      <w:r w:rsidR="00D26105" w:rsidRPr="00F03BAE">
        <w:rPr>
          <w:spacing w:val="4"/>
          <w:sz w:val="28"/>
          <w:szCs w:val="28"/>
        </w:rPr>
        <w:t xml:space="preserve">совершили </w:t>
      </w:r>
      <w:r w:rsidR="00F03BAE" w:rsidRPr="00F03BAE">
        <w:rPr>
          <w:spacing w:val="4"/>
          <w:sz w:val="28"/>
          <w:szCs w:val="28"/>
        </w:rPr>
        <w:t>61</w:t>
      </w:r>
      <w:r w:rsidR="00D26105" w:rsidRPr="00F03BAE">
        <w:rPr>
          <w:spacing w:val="4"/>
          <w:sz w:val="28"/>
          <w:szCs w:val="28"/>
        </w:rPr>
        <w:t xml:space="preserve"> нарушений, им было выдано </w:t>
      </w:r>
      <w:r w:rsidR="00F03BAE" w:rsidRPr="00F03BAE">
        <w:rPr>
          <w:spacing w:val="4"/>
          <w:sz w:val="28"/>
          <w:szCs w:val="28"/>
        </w:rPr>
        <w:t>61</w:t>
      </w:r>
      <w:r w:rsidR="00D26105" w:rsidRPr="00F03BAE">
        <w:rPr>
          <w:spacing w:val="4"/>
          <w:sz w:val="28"/>
          <w:szCs w:val="28"/>
        </w:rPr>
        <w:t xml:space="preserve"> </w:t>
      </w:r>
      <w:r w:rsidR="00F03BAE" w:rsidRPr="00F03BAE">
        <w:rPr>
          <w:sz w:val="28"/>
          <w:szCs w:val="28"/>
        </w:rPr>
        <w:t xml:space="preserve"> предписание</w:t>
      </w:r>
      <w:r w:rsidR="00D26105" w:rsidRPr="00F03BAE">
        <w:rPr>
          <w:spacing w:val="4"/>
          <w:sz w:val="28"/>
          <w:szCs w:val="28"/>
        </w:rPr>
        <w:t>.</w:t>
      </w:r>
    </w:p>
    <w:p w:rsidR="00D72742" w:rsidRPr="00F03BAE" w:rsidRDefault="0057485B" w:rsidP="008942EF">
      <w:pPr>
        <w:shd w:val="clear" w:color="auto" w:fill="FFFFFF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03BAE">
        <w:rPr>
          <w:spacing w:val="4"/>
          <w:sz w:val="28"/>
          <w:szCs w:val="28"/>
        </w:rPr>
        <w:t xml:space="preserve">По результатам рассмотрения материалов дел об административных правонарушениях </w:t>
      </w:r>
      <w:r w:rsidR="008942EF" w:rsidRPr="00F03BAE">
        <w:rPr>
          <w:spacing w:val="4"/>
          <w:sz w:val="28"/>
          <w:szCs w:val="28"/>
        </w:rPr>
        <w:t xml:space="preserve">по состоянию </w:t>
      </w:r>
      <w:r w:rsidRPr="00F03BAE">
        <w:rPr>
          <w:spacing w:val="4"/>
          <w:sz w:val="28"/>
          <w:szCs w:val="28"/>
        </w:rPr>
        <w:t xml:space="preserve">на 30 сентября 2019 года Управлением </w:t>
      </w:r>
      <w:r w:rsidR="00BC3BE5" w:rsidRPr="00F03BAE">
        <w:rPr>
          <w:spacing w:val="4"/>
          <w:sz w:val="28"/>
          <w:szCs w:val="28"/>
        </w:rPr>
        <w:t xml:space="preserve">было привлечено 1299 лиц </w:t>
      </w:r>
      <w:r w:rsidRPr="00F03BAE">
        <w:rPr>
          <w:spacing w:val="4"/>
          <w:sz w:val="28"/>
          <w:szCs w:val="28"/>
        </w:rPr>
        <w:t>к ад</w:t>
      </w:r>
      <w:r w:rsidR="00F03BAE" w:rsidRPr="00F03BAE">
        <w:rPr>
          <w:spacing w:val="4"/>
          <w:sz w:val="28"/>
          <w:szCs w:val="28"/>
        </w:rPr>
        <w:t xml:space="preserve">министративной ответственности, </w:t>
      </w:r>
      <w:proofErr w:type="spellStart"/>
      <w:r w:rsidR="00F03BAE" w:rsidRPr="00F03BAE">
        <w:rPr>
          <w:spacing w:val="4"/>
          <w:sz w:val="28"/>
          <w:szCs w:val="28"/>
        </w:rPr>
        <w:t>Усть-Катавским</w:t>
      </w:r>
      <w:proofErr w:type="spellEnd"/>
      <w:r w:rsidR="008942EF" w:rsidRPr="00F03BAE">
        <w:rPr>
          <w:spacing w:val="4"/>
          <w:sz w:val="28"/>
          <w:szCs w:val="28"/>
        </w:rPr>
        <w:t xml:space="preserve"> отделом привлечено </w:t>
      </w:r>
      <w:proofErr w:type="gramStart"/>
      <w:r w:rsidR="00F03BAE" w:rsidRPr="00F03BAE">
        <w:rPr>
          <w:spacing w:val="4"/>
          <w:sz w:val="28"/>
          <w:szCs w:val="28"/>
        </w:rPr>
        <w:t>12</w:t>
      </w:r>
      <w:r w:rsidR="008942EF" w:rsidRPr="00F03BAE">
        <w:rPr>
          <w:spacing w:val="4"/>
          <w:sz w:val="28"/>
          <w:szCs w:val="28"/>
        </w:rPr>
        <w:t xml:space="preserve">  лиц</w:t>
      </w:r>
      <w:proofErr w:type="gramEnd"/>
      <w:r w:rsidRPr="00F03BAE">
        <w:rPr>
          <w:sz w:val="28"/>
          <w:szCs w:val="28"/>
        </w:rPr>
        <w:t>.</w:t>
      </w:r>
    </w:p>
    <w:p w:rsidR="008942EF" w:rsidRPr="00F03BAE" w:rsidRDefault="008942EF" w:rsidP="008942EF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 w:rsidRPr="00F03BAE">
        <w:rPr>
          <w:spacing w:val="4"/>
          <w:sz w:val="28"/>
          <w:szCs w:val="28"/>
        </w:rPr>
        <w:t xml:space="preserve">Сумма наложенных Управлением Росреестра </w:t>
      </w:r>
      <w:r w:rsidRPr="00F03BAE">
        <w:rPr>
          <w:sz w:val="28"/>
          <w:szCs w:val="28"/>
        </w:rPr>
        <w:t>административных</w:t>
      </w:r>
      <w:r w:rsidRPr="00F03BAE">
        <w:rPr>
          <w:spacing w:val="4"/>
          <w:sz w:val="28"/>
          <w:szCs w:val="28"/>
        </w:rPr>
        <w:t xml:space="preserve"> штрафов в целом по </w:t>
      </w:r>
      <w:proofErr w:type="gramStart"/>
      <w:r w:rsidRPr="00F03BAE">
        <w:rPr>
          <w:spacing w:val="4"/>
          <w:sz w:val="28"/>
          <w:szCs w:val="28"/>
        </w:rPr>
        <w:t>области  составила</w:t>
      </w:r>
      <w:proofErr w:type="gramEnd"/>
      <w:r w:rsidRPr="00F03BAE">
        <w:rPr>
          <w:spacing w:val="4"/>
          <w:sz w:val="28"/>
          <w:szCs w:val="28"/>
        </w:rPr>
        <w:t xml:space="preserve"> </w:t>
      </w:r>
      <w:r w:rsidRPr="00F03BAE">
        <w:rPr>
          <w:b/>
          <w:spacing w:val="4"/>
          <w:sz w:val="28"/>
          <w:szCs w:val="28"/>
        </w:rPr>
        <w:t>7 945 200</w:t>
      </w:r>
      <w:r w:rsidRPr="00F03BAE">
        <w:rPr>
          <w:spacing w:val="4"/>
          <w:sz w:val="28"/>
          <w:szCs w:val="28"/>
        </w:rPr>
        <w:t xml:space="preserve"> рублей,  из них   </w:t>
      </w:r>
      <w:r w:rsidR="00F03BAE" w:rsidRPr="00F03BAE">
        <w:rPr>
          <w:spacing w:val="4"/>
          <w:sz w:val="28"/>
          <w:szCs w:val="28"/>
        </w:rPr>
        <w:t>55000</w:t>
      </w:r>
      <w:r w:rsidRPr="00F03BAE">
        <w:rPr>
          <w:spacing w:val="4"/>
          <w:sz w:val="28"/>
          <w:szCs w:val="28"/>
        </w:rPr>
        <w:t xml:space="preserve"> рублей – штрафы  нарушителей земельного законодательства в нашей территории</w:t>
      </w:r>
      <w:r w:rsidRPr="00F03BAE">
        <w:rPr>
          <w:sz w:val="28"/>
          <w:szCs w:val="28"/>
        </w:rPr>
        <w:t>.</w:t>
      </w:r>
    </w:p>
    <w:p w:rsidR="008942EF" w:rsidRPr="00F03BAE" w:rsidRDefault="008942EF" w:rsidP="008942EF">
      <w:pPr>
        <w:pStyle w:val="1"/>
        <w:shd w:val="clear" w:color="auto" w:fill="FFFFFF"/>
        <w:ind w:left="0" w:right="58" w:firstLine="709"/>
        <w:jc w:val="both"/>
        <w:rPr>
          <w:spacing w:val="4"/>
          <w:sz w:val="28"/>
          <w:szCs w:val="28"/>
        </w:rPr>
      </w:pPr>
    </w:p>
    <w:p w:rsidR="00D26105" w:rsidRPr="00F03BAE" w:rsidRDefault="00F03BAE" w:rsidP="00D26105">
      <w:pPr>
        <w:ind w:left="3540" w:firstLine="708"/>
        <w:jc w:val="both"/>
        <w:rPr>
          <w:i/>
          <w:sz w:val="28"/>
          <w:szCs w:val="28"/>
        </w:rPr>
      </w:pPr>
      <w:proofErr w:type="spellStart"/>
      <w:r w:rsidRPr="00F03BAE">
        <w:rPr>
          <w:i/>
          <w:sz w:val="28"/>
          <w:szCs w:val="28"/>
        </w:rPr>
        <w:t>Усть-Катавский</w:t>
      </w:r>
      <w:proofErr w:type="spellEnd"/>
      <w:r w:rsidRPr="00F03BAE">
        <w:rPr>
          <w:i/>
          <w:sz w:val="28"/>
          <w:szCs w:val="28"/>
        </w:rPr>
        <w:t xml:space="preserve"> </w:t>
      </w:r>
      <w:r w:rsidR="00D26105" w:rsidRPr="00F03BAE">
        <w:rPr>
          <w:i/>
          <w:sz w:val="28"/>
          <w:szCs w:val="28"/>
        </w:rPr>
        <w:t xml:space="preserve">отдел Управления </w:t>
      </w:r>
      <w:proofErr w:type="spellStart"/>
      <w:r w:rsidR="00D26105" w:rsidRPr="00F03BAE">
        <w:rPr>
          <w:i/>
          <w:sz w:val="28"/>
          <w:szCs w:val="28"/>
        </w:rPr>
        <w:t>Росреестра</w:t>
      </w:r>
      <w:proofErr w:type="spellEnd"/>
    </w:p>
    <w:p w:rsidR="00D26105" w:rsidRPr="00EC68AB" w:rsidRDefault="00D26105" w:rsidP="00D26105">
      <w:pPr>
        <w:ind w:left="3540" w:firstLine="708"/>
        <w:jc w:val="both"/>
        <w:rPr>
          <w:rStyle w:val="a3"/>
          <w:i/>
          <w:color w:val="auto"/>
          <w:sz w:val="28"/>
          <w:szCs w:val="28"/>
          <w:u w:val="none"/>
        </w:rPr>
      </w:pPr>
      <w:r w:rsidRPr="00F03BAE">
        <w:rPr>
          <w:i/>
          <w:sz w:val="28"/>
          <w:szCs w:val="28"/>
        </w:rPr>
        <w:t>по Челябинской области</w:t>
      </w:r>
      <w:r w:rsidRPr="007B16E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</w:p>
    <w:p w:rsidR="00D26105" w:rsidRPr="00B85F26" w:rsidRDefault="00D26105" w:rsidP="00B85F26">
      <w:pPr>
        <w:ind w:left="4248" w:firstLine="708"/>
        <w:rPr>
          <w:color w:val="0000FF"/>
          <w:sz w:val="28"/>
          <w:szCs w:val="28"/>
          <w:u w:val="single"/>
        </w:rPr>
      </w:pPr>
    </w:p>
    <w:sectPr w:rsidR="00D26105" w:rsidRPr="00B85F26" w:rsidSect="00B85F2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A7574"/>
    <w:rsid w:val="000D68EF"/>
    <w:rsid w:val="001467B1"/>
    <w:rsid w:val="00214EC5"/>
    <w:rsid w:val="002E3C79"/>
    <w:rsid w:val="003B7F6B"/>
    <w:rsid w:val="003C15DC"/>
    <w:rsid w:val="00467D83"/>
    <w:rsid w:val="004906FE"/>
    <w:rsid w:val="004E3FC6"/>
    <w:rsid w:val="0051395E"/>
    <w:rsid w:val="0057485B"/>
    <w:rsid w:val="00660FC4"/>
    <w:rsid w:val="0066631D"/>
    <w:rsid w:val="006D3336"/>
    <w:rsid w:val="006F1C96"/>
    <w:rsid w:val="0070201D"/>
    <w:rsid w:val="008715EC"/>
    <w:rsid w:val="008940E3"/>
    <w:rsid w:val="008942EF"/>
    <w:rsid w:val="008B266B"/>
    <w:rsid w:val="00903DED"/>
    <w:rsid w:val="00A05A4B"/>
    <w:rsid w:val="00A1309A"/>
    <w:rsid w:val="00A14762"/>
    <w:rsid w:val="00AB47E4"/>
    <w:rsid w:val="00AB61FB"/>
    <w:rsid w:val="00AE4723"/>
    <w:rsid w:val="00B85F26"/>
    <w:rsid w:val="00BC3BE5"/>
    <w:rsid w:val="00BF6D02"/>
    <w:rsid w:val="00CE76A9"/>
    <w:rsid w:val="00D26105"/>
    <w:rsid w:val="00D50851"/>
    <w:rsid w:val="00D72742"/>
    <w:rsid w:val="00D83240"/>
    <w:rsid w:val="00E46EB6"/>
    <w:rsid w:val="00E63883"/>
    <w:rsid w:val="00ED7A66"/>
    <w:rsid w:val="00EE295C"/>
    <w:rsid w:val="00EE78D5"/>
    <w:rsid w:val="00F03BAE"/>
    <w:rsid w:val="00F44E79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EE78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6D02"/>
    <w:pPr>
      <w:ind w:left="720"/>
    </w:pPr>
  </w:style>
  <w:style w:type="paragraph" w:customStyle="1" w:styleId="ConsPlusNormal">
    <w:name w:val="ConsPlusNormal"/>
    <w:rsid w:val="00BF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26</cp:revision>
  <cp:lastPrinted>2019-10-22T12:16:00Z</cp:lastPrinted>
  <dcterms:created xsi:type="dcterms:W3CDTF">2018-12-26T04:53:00Z</dcterms:created>
  <dcterms:modified xsi:type="dcterms:W3CDTF">2019-10-25T05:27:00Z</dcterms:modified>
</cp:coreProperties>
</file>