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7C6" w:rsidRPr="003D3C73" w:rsidRDefault="00E927C6" w:rsidP="00E927C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3D3C73">
        <w:rPr>
          <w:rFonts w:ascii="Times New Roman" w:hAnsi="Times New Roman"/>
          <w:b/>
          <w:sz w:val="28"/>
          <w:szCs w:val="28"/>
        </w:rPr>
        <w:t xml:space="preserve">   </w:t>
      </w:r>
      <w:bookmarkStart w:id="0" w:name="_GoBack"/>
      <w:r w:rsidRPr="003D3C73">
        <w:rPr>
          <w:rFonts w:ascii="Times New Roman" w:hAnsi="Times New Roman"/>
          <w:b/>
          <w:sz w:val="28"/>
          <w:szCs w:val="28"/>
        </w:rPr>
        <w:t xml:space="preserve">В </w:t>
      </w:r>
      <w:r w:rsidR="003D3C73">
        <w:rPr>
          <w:rFonts w:ascii="Times New Roman" w:hAnsi="Times New Roman"/>
          <w:b/>
          <w:sz w:val="28"/>
          <w:szCs w:val="28"/>
        </w:rPr>
        <w:t>о</w:t>
      </w:r>
      <w:r w:rsidRPr="003D3C73">
        <w:rPr>
          <w:rFonts w:ascii="Times New Roman" w:hAnsi="Times New Roman"/>
          <w:b/>
          <w:sz w:val="28"/>
          <w:szCs w:val="28"/>
        </w:rPr>
        <w:t xml:space="preserve">тделе МВД России по Усть-Катавскому городскому округу подвели итоги оперативно-профилактической операции «Район» </w:t>
      </w:r>
    </w:p>
    <w:bookmarkEnd w:id="0"/>
    <w:p w:rsidR="00E927C6" w:rsidRPr="003D3C73" w:rsidRDefault="00E927C6" w:rsidP="00E927C6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D3C73">
        <w:rPr>
          <w:rFonts w:ascii="Times New Roman" w:hAnsi="Times New Roman"/>
          <w:b/>
          <w:sz w:val="28"/>
          <w:szCs w:val="28"/>
        </w:rPr>
        <w:t xml:space="preserve">С целью предупреждения, пресечения и раскрытия преступлений, совершаемых на улицах и в иных общественных местах, в том числе связанных с незаконным оборотом оружия, наркотических веществ, задержания лиц, находящихся в розыске, пресечения антиобщественных проявлений, а также обеспечения правопорядка и общественной безопасности граждан в вечернее и ночное время сотрудниками отдела МВД России по Усть-Катавскому городскому округу в ночь с 29 на 30 июня провели оперативно-профилактическое мероприятие «Район». </w:t>
      </w:r>
    </w:p>
    <w:p w:rsidR="00E927C6" w:rsidRDefault="00E927C6" w:rsidP="00E927C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006D3">
        <w:rPr>
          <w:rFonts w:ascii="Times New Roman" w:hAnsi="Times New Roman"/>
          <w:sz w:val="28"/>
          <w:szCs w:val="28"/>
        </w:rPr>
        <w:t xml:space="preserve">В мероприятии было задействовано </w:t>
      </w:r>
      <w:r>
        <w:rPr>
          <w:rFonts w:ascii="Times New Roman" w:hAnsi="Times New Roman"/>
          <w:sz w:val="28"/>
          <w:szCs w:val="28"/>
        </w:rPr>
        <w:t>40</w:t>
      </w:r>
      <w:r w:rsidRPr="00D006D3">
        <w:rPr>
          <w:rFonts w:ascii="Times New Roman" w:hAnsi="Times New Roman"/>
          <w:sz w:val="28"/>
          <w:szCs w:val="28"/>
        </w:rPr>
        <w:t xml:space="preserve"> сотрудник</w:t>
      </w:r>
      <w:r>
        <w:rPr>
          <w:rFonts w:ascii="Times New Roman" w:hAnsi="Times New Roman"/>
          <w:sz w:val="28"/>
          <w:szCs w:val="28"/>
        </w:rPr>
        <w:t>ов</w:t>
      </w:r>
      <w:r w:rsidRPr="00D006D3">
        <w:rPr>
          <w:rFonts w:ascii="Times New Roman" w:hAnsi="Times New Roman"/>
          <w:sz w:val="28"/>
          <w:szCs w:val="28"/>
        </w:rPr>
        <w:t xml:space="preserve"> ОМВД России по Усть-Катавскому городскому округу, два сотрудника Рос</w:t>
      </w:r>
      <w:r w:rsidRPr="00D006D3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гвардии, а также </w:t>
      </w:r>
      <w:r w:rsidR="003D3C73">
        <w:rPr>
          <w:rFonts w:ascii="Times New Roman" w:hAnsi="Times New Roman"/>
          <w:sz w:val="28"/>
          <w:szCs w:val="28"/>
        </w:rPr>
        <w:t>представитель</w:t>
      </w:r>
      <w:r w:rsidR="003D3C73" w:rsidRPr="00D006D3">
        <w:rPr>
          <w:rFonts w:ascii="Times New Roman" w:hAnsi="Times New Roman"/>
          <w:sz w:val="28"/>
          <w:szCs w:val="28"/>
        </w:rPr>
        <w:t xml:space="preserve"> уголовно</w:t>
      </w:r>
      <w:r w:rsidRPr="00D006D3">
        <w:rPr>
          <w:rFonts w:ascii="Times New Roman" w:hAnsi="Times New Roman"/>
          <w:sz w:val="28"/>
          <w:szCs w:val="28"/>
        </w:rPr>
        <w:t xml:space="preserve">-исполнительной инспекции и </w:t>
      </w:r>
      <w:r>
        <w:rPr>
          <w:rFonts w:ascii="Times New Roman" w:hAnsi="Times New Roman"/>
          <w:sz w:val="28"/>
          <w:szCs w:val="28"/>
        </w:rPr>
        <w:t xml:space="preserve">представители </w:t>
      </w:r>
      <w:r w:rsidRPr="00D006D3">
        <w:rPr>
          <w:rFonts w:ascii="Times New Roman" w:hAnsi="Times New Roman"/>
          <w:sz w:val="28"/>
          <w:szCs w:val="28"/>
        </w:rPr>
        <w:t>добровольной народной дружины «Беркут».</w:t>
      </w:r>
      <w:r w:rsidRPr="006311E8">
        <w:rPr>
          <w:rFonts w:ascii="Times New Roman" w:hAnsi="Times New Roman"/>
          <w:sz w:val="28"/>
          <w:szCs w:val="28"/>
        </w:rPr>
        <w:t xml:space="preserve"> </w:t>
      </w:r>
    </w:p>
    <w:p w:rsidR="00E927C6" w:rsidRDefault="00E927C6" w:rsidP="00E927C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время проведения мероприятия сотрудниками полиции выявлено пять преступлений. Составлено 28 протоколов об административных правонарушениях. А так же проведена работа с лицами, состоящими на профилактических учетах. </w:t>
      </w:r>
    </w:p>
    <w:p w:rsidR="00947EA0" w:rsidRPr="00E927C6" w:rsidRDefault="00947EA0" w:rsidP="00E927C6"/>
    <w:sectPr w:rsidR="00947EA0" w:rsidRPr="00E927C6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7C6"/>
    <w:rsid w:val="003D3C73"/>
    <w:rsid w:val="00477A7B"/>
    <w:rsid w:val="00947EA0"/>
    <w:rsid w:val="00C576D0"/>
    <w:rsid w:val="00E9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03F8"/>
  <w15:docId w15:val="{A7D6AA95-4DFC-4D21-8BD5-9950C63D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E927C6"/>
    <w:rPr>
      <w:color w:val="0000FF"/>
      <w:u w:val="single"/>
    </w:rPr>
  </w:style>
  <w:style w:type="paragraph" w:styleId="a5">
    <w:name w:val="No Spacing"/>
    <w:uiPriority w:val="1"/>
    <w:qFormat/>
    <w:rsid w:val="00E927C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Шкерина Наталья Александровна</cp:lastModifiedBy>
  <cp:revision>2</cp:revision>
  <dcterms:created xsi:type="dcterms:W3CDTF">2018-07-02T10:11:00Z</dcterms:created>
  <dcterms:modified xsi:type="dcterms:W3CDTF">2018-07-02T12:09:00Z</dcterms:modified>
</cp:coreProperties>
</file>