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49" w:rsidRPr="00595249" w:rsidRDefault="00595249" w:rsidP="005952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52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жителей о действиях при обнаружении подозрительных предметов</w:t>
      </w:r>
    </w:p>
    <w:p w:rsidR="00595249" w:rsidRPr="00595249" w:rsidRDefault="00A90B7F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Усть-Катавского городского округа </w:t>
      </w:r>
      <w:r w:rsidR="00595249" w:rsidRPr="0059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жителям о действиях при обнаружении предмета, похожего на взрывное устройство:</w:t>
      </w:r>
    </w:p>
    <w:p w:rsidR="00595249" w:rsidRPr="00595249" w:rsidRDefault="00595249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трогать, не передвигать подозрительный предмет! Не курить, воздержаться от использования средств радиосвязи, в том числе мобильных телефонов вблизи данного предмета.</w:t>
      </w:r>
    </w:p>
    <w:p w:rsidR="00595249" w:rsidRPr="00595249" w:rsidRDefault="00595249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Немедленно сообщить об обнаружении подозрительного предмета в правоохранительные органы.</w:t>
      </w:r>
    </w:p>
    <w:p w:rsidR="00595249" w:rsidRPr="00595249" w:rsidRDefault="00595249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Зафиксировать время и место обнаружения предмета.</w:t>
      </w:r>
    </w:p>
    <w:p w:rsidR="00595249" w:rsidRPr="00595249" w:rsidRDefault="00595249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возможности освободить от людей опасную зону в радиусе не менее 100 метров и обеспечить охрану подозрительного предмета до приезда специальных служб.</w:t>
      </w:r>
    </w:p>
    <w:p w:rsidR="00595249" w:rsidRPr="00A90B7F" w:rsidRDefault="00595249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Категорически запрещается:</w:t>
      </w:r>
    </w:p>
    <w:p w:rsidR="00595249" w:rsidRPr="001017A5" w:rsidRDefault="00595249" w:rsidP="001017A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предпринимать действия, нарушающие состояние подозрительного предмета;</w:t>
      </w:r>
    </w:p>
    <w:p w:rsidR="00595249" w:rsidRPr="001017A5" w:rsidRDefault="00595249" w:rsidP="001017A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заливать жидкостями, засыпать грунтом или накрывать обнаруженный предмет тканевыми и другими материалами;</w:t>
      </w:r>
    </w:p>
    <w:p w:rsidR="00595249" w:rsidRPr="001017A5" w:rsidRDefault="00595249" w:rsidP="001017A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</w:t>
      </w:r>
      <w:proofErr w:type="spellStart"/>
      <w:r w:rsidRPr="001017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1017A5">
        <w:rPr>
          <w:rFonts w:ascii="Times New Roman" w:eastAsia="Times New Roman" w:hAnsi="Times New Roman" w:cs="Times New Roman"/>
          <w:sz w:val="24"/>
          <w:szCs w:val="24"/>
          <w:lang w:eastAsia="ru-RU"/>
        </w:rPr>
        <w:t>-, радиоаппаратурой, переговорными устройствами или рацией вблизи обнаруженного предмета, переезжать предмет на автомобиле;</w:t>
      </w:r>
    </w:p>
    <w:p w:rsidR="00595249" w:rsidRPr="001017A5" w:rsidRDefault="00595249" w:rsidP="001017A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температурное, звуковое, световое, механическое воздействие на опасный предмет.</w:t>
      </w:r>
    </w:p>
    <w:p w:rsidR="00A90B7F" w:rsidRDefault="00595249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угрозе террористического акта сообщайте по телефонам:</w:t>
      </w:r>
    </w:p>
    <w:p w:rsidR="00595249" w:rsidRDefault="00A90B7F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дежурной части - 83516725602 или 02 (отделение</w:t>
      </w:r>
      <w:r w:rsidR="00595249" w:rsidRPr="0059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Усть-Катавского городского округа</w:t>
      </w:r>
      <w:r w:rsidR="00595249" w:rsidRPr="005952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90B7F" w:rsidRDefault="00A90B7F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7F" w:rsidRDefault="00A90B7F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7F" w:rsidRDefault="00A90B7F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7F" w:rsidRDefault="00A90B7F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7F" w:rsidRDefault="00A90B7F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7F" w:rsidRDefault="00A90B7F" w:rsidP="0059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78" w:rsidRDefault="00CB6078"/>
    <w:sectPr w:rsidR="00CB6078" w:rsidSect="00CB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0DA6"/>
    <w:multiLevelType w:val="hybridMultilevel"/>
    <w:tmpl w:val="9B12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249"/>
    <w:rsid w:val="001017A5"/>
    <w:rsid w:val="00595249"/>
    <w:rsid w:val="007B37B7"/>
    <w:rsid w:val="00A90B7F"/>
    <w:rsid w:val="00AE0A62"/>
    <w:rsid w:val="00CB6078"/>
    <w:rsid w:val="00E5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78"/>
  </w:style>
  <w:style w:type="paragraph" w:styleId="1">
    <w:name w:val="heading 1"/>
    <w:basedOn w:val="a"/>
    <w:link w:val="10"/>
    <w:uiPriority w:val="9"/>
    <w:qFormat/>
    <w:rsid w:val="00595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2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1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tolokonnikova</dc:creator>
  <cp:keywords/>
  <dc:description/>
  <cp:lastModifiedBy>tolokonnikova</cp:lastModifiedBy>
  <cp:revision>2</cp:revision>
  <cp:lastPrinted>2015-11-03T03:55:00Z</cp:lastPrinted>
  <dcterms:created xsi:type="dcterms:W3CDTF">2015-11-03T03:58:00Z</dcterms:created>
  <dcterms:modified xsi:type="dcterms:W3CDTF">2015-11-03T03:58:00Z</dcterms:modified>
</cp:coreProperties>
</file>