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00" w:rsidRP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00">
        <w:rPr>
          <w:rFonts w:ascii="Times New Roman" w:hAnsi="Times New Roman" w:cs="Times New Roman"/>
          <w:b/>
          <w:sz w:val="28"/>
          <w:szCs w:val="28"/>
        </w:rPr>
        <w:t xml:space="preserve">Юные </w:t>
      </w:r>
      <w:proofErr w:type="spellStart"/>
      <w:r w:rsidRPr="00D21000">
        <w:rPr>
          <w:rFonts w:ascii="Times New Roman" w:hAnsi="Times New Roman" w:cs="Times New Roman"/>
          <w:b/>
          <w:sz w:val="28"/>
          <w:szCs w:val="28"/>
        </w:rPr>
        <w:t>южноуральцы</w:t>
      </w:r>
      <w:proofErr w:type="spellEnd"/>
      <w:r w:rsidRPr="00D21000">
        <w:rPr>
          <w:rFonts w:ascii="Times New Roman" w:hAnsi="Times New Roman" w:cs="Times New Roman"/>
          <w:b/>
          <w:sz w:val="28"/>
          <w:szCs w:val="28"/>
        </w:rPr>
        <w:t xml:space="preserve"> смогут принять участие в профильной смене юных инспекторов движения </w:t>
      </w:r>
    </w:p>
    <w:p w:rsid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00">
        <w:rPr>
          <w:rFonts w:ascii="Times New Roman" w:hAnsi="Times New Roman" w:cs="Times New Roman"/>
          <w:sz w:val="28"/>
          <w:szCs w:val="28"/>
        </w:rPr>
        <w:t xml:space="preserve">С 26 по 30 июля 2021 г. в областном палаточном лагере «Тургояк», расположенном на территории </w:t>
      </w:r>
      <w:proofErr w:type="spellStart"/>
      <w:r w:rsidRPr="00D21000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D21000">
        <w:rPr>
          <w:rFonts w:ascii="Times New Roman" w:hAnsi="Times New Roman" w:cs="Times New Roman"/>
          <w:sz w:val="28"/>
          <w:szCs w:val="28"/>
        </w:rPr>
        <w:t xml:space="preserve"> городского округа, на берегу одноименного озера, состоится профильная смена отрядов юных инспекторов движения. </w:t>
      </w:r>
      <w:r w:rsidRPr="00D21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1000">
        <w:rPr>
          <w:rFonts w:ascii="Times New Roman" w:hAnsi="Times New Roman" w:cs="Times New Roman"/>
          <w:sz w:val="28"/>
          <w:szCs w:val="28"/>
        </w:rPr>
        <w:t xml:space="preserve">Стать участниками смены могут обучающиеся образовательных организаций Челябинской области в возрасте 12-18 лет, независимо от принадлежности к движению ЮИД. </w:t>
      </w:r>
    </w:p>
    <w:p w:rsid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00">
        <w:rPr>
          <w:rFonts w:ascii="Times New Roman" w:hAnsi="Times New Roman" w:cs="Times New Roman"/>
          <w:sz w:val="28"/>
          <w:szCs w:val="28"/>
        </w:rPr>
        <w:t xml:space="preserve">Смена будет проводится по 4 направлениям: «ЮИД онлайн», «Академия ЮИД», «Волонтер ЮИД» и «Наставник ЮИД». </w:t>
      </w:r>
    </w:p>
    <w:p w:rsid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00">
        <w:rPr>
          <w:rFonts w:ascii="Times New Roman" w:hAnsi="Times New Roman" w:cs="Times New Roman"/>
          <w:sz w:val="28"/>
          <w:szCs w:val="28"/>
        </w:rPr>
        <w:t xml:space="preserve">В течение смены участников ждет насыщенная программа. Юные инспекторы движения примут участие в образовательных мастер-классах, создадут свои агитбригады, научатся создавать агитационные плакаты и макеты социальной рекламы. А также будут создавать новые игры по Правилам дорожного движения, освоят методы проведения социальных опросов, примут участие в интерактивных играх, </w:t>
      </w:r>
      <w:proofErr w:type="spellStart"/>
      <w:r w:rsidRPr="00D2100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1000">
        <w:rPr>
          <w:rFonts w:ascii="Times New Roman" w:hAnsi="Times New Roman" w:cs="Times New Roman"/>
          <w:sz w:val="28"/>
          <w:szCs w:val="28"/>
        </w:rPr>
        <w:t xml:space="preserve">-играх и практических занятиях по безопасности дорожного движения. </w:t>
      </w:r>
    </w:p>
    <w:p w:rsidR="00D2100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00">
        <w:rPr>
          <w:rFonts w:ascii="Times New Roman" w:hAnsi="Times New Roman" w:cs="Times New Roman"/>
          <w:sz w:val="28"/>
          <w:szCs w:val="28"/>
        </w:rPr>
        <w:t xml:space="preserve">Юным участникам мероприятия </w:t>
      </w:r>
      <w:proofErr w:type="spellStart"/>
      <w:r w:rsidRPr="00D21000">
        <w:rPr>
          <w:rFonts w:ascii="Times New Roman" w:hAnsi="Times New Roman" w:cs="Times New Roman"/>
          <w:sz w:val="28"/>
          <w:szCs w:val="28"/>
        </w:rPr>
        <w:t>предоставится</w:t>
      </w:r>
      <w:proofErr w:type="spellEnd"/>
      <w:r w:rsidRPr="00D21000">
        <w:rPr>
          <w:rFonts w:ascii="Times New Roman" w:hAnsi="Times New Roman" w:cs="Times New Roman"/>
          <w:sz w:val="28"/>
          <w:szCs w:val="28"/>
        </w:rPr>
        <w:t xml:space="preserve"> возможность не только стать экспертами в сфере обеспечения безопасности дорожного движения, но и с пользой провести время, отдохнуть на берегу «жемчужины Урала» озера Тургояк, узнать много нового и интересного, получить массу положительных эмоций и обзавестись новыми друзьями. </w:t>
      </w:r>
    </w:p>
    <w:p w:rsidR="008412E0" w:rsidRDefault="00D21000" w:rsidP="00D2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00">
        <w:rPr>
          <w:rFonts w:ascii="Times New Roman" w:hAnsi="Times New Roman" w:cs="Times New Roman"/>
          <w:sz w:val="28"/>
          <w:szCs w:val="28"/>
        </w:rPr>
        <w:t>Прием заявок на участие в смене осуществляется до 15 июня 2021 года. Всю интересующую информацию о подаче заявок можно получить в Областном центре дополнительного образования детей по телефону 8(351)773-62-82.</w:t>
      </w:r>
    </w:p>
    <w:p w:rsidR="004063D6" w:rsidRPr="00D21000" w:rsidRDefault="004063D6" w:rsidP="0040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I:\Фото\картинки\CJtc67tUs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CJtc67tUsv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3D6" w:rsidRPr="00D2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0"/>
    <w:rsid w:val="004063D6"/>
    <w:rsid w:val="008412E0"/>
    <w:rsid w:val="00D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35F1-0552-47C9-B8F6-2F66105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2021-05-27T10:42:00Z</dcterms:created>
  <dcterms:modified xsi:type="dcterms:W3CDTF">2021-05-27T10:47:00Z</dcterms:modified>
</cp:coreProperties>
</file>