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87" w:rsidRPr="0065302D" w:rsidRDefault="00066887" w:rsidP="00066887">
      <w:r>
        <w:rPr>
          <w:sz w:val="28"/>
        </w:rPr>
        <w:t xml:space="preserve">                                                                               УТВЕРЖДАЮ:</w:t>
      </w:r>
    </w:p>
    <w:p w:rsidR="00066887" w:rsidRDefault="00066887" w:rsidP="00066887">
      <w:pPr>
        <w:rPr>
          <w:sz w:val="28"/>
        </w:rPr>
      </w:pPr>
      <w:r>
        <w:rPr>
          <w:sz w:val="28"/>
        </w:rPr>
        <w:t xml:space="preserve">                                                                       Начальник Управления </w:t>
      </w:r>
      <w:proofErr w:type="spellStart"/>
      <w:r>
        <w:rPr>
          <w:sz w:val="28"/>
        </w:rPr>
        <w:t>ИиЗО</w:t>
      </w:r>
      <w:proofErr w:type="spellEnd"/>
      <w:r>
        <w:rPr>
          <w:sz w:val="28"/>
        </w:rPr>
        <w:t xml:space="preserve">                                                                              </w:t>
      </w:r>
    </w:p>
    <w:p w:rsidR="00066887" w:rsidRDefault="00066887" w:rsidP="00066887">
      <w:pPr>
        <w:rPr>
          <w:sz w:val="28"/>
        </w:rPr>
      </w:pPr>
      <w:r>
        <w:rPr>
          <w:sz w:val="28"/>
        </w:rPr>
        <w:t xml:space="preserve">                                                                       ________________</w:t>
      </w:r>
      <w:proofErr w:type="spellStart"/>
      <w:r>
        <w:rPr>
          <w:sz w:val="28"/>
        </w:rPr>
        <w:t>Я.В.Гриновский</w:t>
      </w:r>
      <w:proofErr w:type="spellEnd"/>
    </w:p>
    <w:p w:rsidR="00066887" w:rsidRDefault="00066887" w:rsidP="00066887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="00E36B12">
        <w:rPr>
          <w:sz w:val="28"/>
        </w:rPr>
        <w:t xml:space="preserve">                             " </w:t>
      </w:r>
      <w:r>
        <w:rPr>
          <w:sz w:val="28"/>
        </w:rPr>
        <w:t>2</w:t>
      </w:r>
      <w:r w:rsidR="00E36B12">
        <w:rPr>
          <w:sz w:val="28"/>
        </w:rPr>
        <w:t>8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"  </w:t>
      </w:r>
      <w:r w:rsidR="00E36B12">
        <w:rPr>
          <w:sz w:val="28"/>
        </w:rPr>
        <w:t>сентябр</w:t>
      </w:r>
      <w:r>
        <w:rPr>
          <w:sz w:val="28"/>
        </w:rPr>
        <w:t>я</w:t>
      </w:r>
      <w:proofErr w:type="gramEnd"/>
      <w:r>
        <w:rPr>
          <w:sz w:val="28"/>
        </w:rPr>
        <w:t xml:space="preserve">   2023 г.</w:t>
      </w:r>
    </w:p>
    <w:p w:rsidR="00066887" w:rsidRDefault="00066887" w:rsidP="00066887">
      <w:pPr>
        <w:rPr>
          <w:sz w:val="28"/>
        </w:rPr>
      </w:pPr>
    </w:p>
    <w:p w:rsidR="00066887" w:rsidRDefault="00066887" w:rsidP="00066887">
      <w:pPr>
        <w:rPr>
          <w:sz w:val="28"/>
        </w:rPr>
      </w:pPr>
    </w:p>
    <w:p w:rsidR="00066887" w:rsidRDefault="00066887" w:rsidP="000668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EA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E36B12">
        <w:rPr>
          <w:sz w:val="28"/>
          <w:szCs w:val="28"/>
        </w:rPr>
        <w:t>10</w:t>
      </w:r>
      <w:r>
        <w:rPr>
          <w:sz w:val="28"/>
          <w:szCs w:val="28"/>
        </w:rPr>
        <w:t>/1</w:t>
      </w:r>
    </w:p>
    <w:p w:rsidR="000A75B7" w:rsidRDefault="00066887" w:rsidP="00066887">
      <w:pPr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об итогах </w:t>
      </w:r>
      <w:r w:rsidR="000A75B7">
        <w:rPr>
          <w:sz w:val="28"/>
          <w:szCs w:val="28"/>
        </w:rPr>
        <w:t xml:space="preserve">аукциона по продаже </w:t>
      </w:r>
    </w:p>
    <w:p w:rsidR="00066887" w:rsidRDefault="000A75B7" w:rsidP="00066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66887">
        <w:rPr>
          <w:sz w:val="28"/>
          <w:szCs w:val="28"/>
        </w:rPr>
        <w:t xml:space="preserve">имущества </w:t>
      </w:r>
    </w:p>
    <w:p w:rsidR="00066887" w:rsidRDefault="00066887" w:rsidP="00066887">
      <w:pPr>
        <w:jc w:val="center"/>
        <w:rPr>
          <w:sz w:val="28"/>
        </w:rPr>
      </w:pPr>
    </w:p>
    <w:p w:rsidR="00066887" w:rsidRDefault="00066887" w:rsidP="00066887">
      <w:pPr>
        <w:rPr>
          <w:sz w:val="28"/>
        </w:rPr>
      </w:pPr>
      <w:proofErr w:type="spellStart"/>
      <w:r>
        <w:rPr>
          <w:sz w:val="28"/>
        </w:rPr>
        <w:t>г.Усть</w:t>
      </w:r>
      <w:proofErr w:type="spellEnd"/>
      <w:r>
        <w:rPr>
          <w:sz w:val="28"/>
        </w:rPr>
        <w:t xml:space="preserve">-Катав                                                                     </w:t>
      </w:r>
      <w:proofErr w:type="gramStart"/>
      <w:r>
        <w:rPr>
          <w:sz w:val="28"/>
        </w:rPr>
        <w:t>"  2</w:t>
      </w:r>
      <w:r w:rsidR="00E36B12">
        <w:rPr>
          <w:sz w:val="28"/>
        </w:rPr>
        <w:t>8</w:t>
      </w:r>
      <w:bookmarkStart w:id="0" w:name="_GoBack"/>
      <w:bookmarkEnd w:id="0"/>
      <w:proofErr w:type="gramEnd"/>
      <w:r>
        <w:rPr>
          <w:sz w:val="28"/>
        </w:rPr>
        <w:t xml:space="preserve"> " </w:t>
      </w:r>
      <w:r w:rsidR="00E36B12">
        <w:rPr>
          <w:sz w:val="28"/>
        </w:rPr>
        <w:t>сентября</w:t>
      </w:r>
      <w:r>
        <w:rPr>
          <w:sz w:val="28"/>
        </w:rPr>
        <w:t xml:space="preserve">    2023 г.</w:t>
      </w:r>
    </w:p>
    <w:p w:rsidR="00066887" w:rsidRDefault="00066887" w:rsidP="00066887">
      <w:pPr>
        <w:rPr>
          <w:sz w:val="28"/>
        </w:rPr>
      </w:pPr>
    </w:p>
    <w:p w:rsidR="00066887" w:rsidRPr="00EE504A" w:rsidRDefault="00066887" w:rsidP="00066887">
      <w:pPr>
        <w:jc w:val="both"/>
        <w:rPr>
          <w:sz w:val="26"/>
          <w:u w:val="single"/>
        </w:rPr>
      </w:pPr>
    </w:p>
    <w:p w:rsidR="00066887" w:rsidRPr="00CE57DE" w:rsidRDefault="00066887" w:rsidP="00066887">
      <w:pPr>
        <w:rPr>
          <w:sz w:val="28"/>
          <w:szCs w:val="28"/>
        </w:rPr>
      </w:pPr>
      <w:r w:rsidRPr="00CE57DE">
        <w:rPr>
          <w:sz w:val="28"/>
          <w:szCs w:val="28"/>
        </w:rPr>
        <w:t>Комиссия в составе:</w:t>
      </w:r>
    </w:p>
    <w:p w:rsidR="00066887" w:rsidRPr="00CE57DE" w:rsidRDefault="00066887" w:rsidP="00066887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Председатель </w:t>
      </w:r>
      <w:proofErr w:type="gramStart"/>
      <w:r w:rsidRPr="00CE57DE">
        <w:rPr>
          <w:sz w:val="28"/>
          <w:szCs w:val="28"/>
        </w:rPr>
        <w:t>комиссии  -</w:t>
      </w:r>
      <w:proofErr w:type="gramEnd"/>
      <w:r w:rsidRPr="00CE57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Гриновский</w:t>
      </w:r>
      <w:proofErr w:type="spellEnd"/>
      <w:r w:rsidRPr="00CE57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CE57D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E57DE">
        <w:rPr>
          <w:sz w:val="28"/>
          <w:szCs w:val="28"/>
        </w:rPr>
        <w:t xml:space="preserve">.  – Начальник Управления </w:t>
      </w:r>
      <w:r>
        <w:rPr>
          <w:sz w:val="28"/>
          <w:szCs w:val="28"/>
        </w:rPr>
        <w:t>и</w:t>
      </w:r>
      <w:r w:rsidRPr="00CE57DE">
        <w:rPr>
          <w:sz w:val="28"/>
          <w:szCs w:val="28"/>
        </w:rPr>
        <w:t>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66887" w:rsidRPr="00421FBE" w:rsidRDefault="00066887" w:rsidP="00066887">
      <w:pPr>
        <w:rPr>
          <w:sz w:val="28"/>
          <w:szCs w:val="28"/>
        </w:rPr>
      </w:pPr>
      <w:r w:rsidRPr="00CE57DE">
        <w:rPr>
          <w:sz w:val="28"/>
          <w:szCs w:val="28"/>
        </w:rPr>
        <w:t>Члены комиссии:</w:t>
      </w:r>
      <w:r w:rsidRPr="0043450A"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</w:t>
      </w:r>
    </w:p>
    <w:p w:rsidR="00066887" w:rsidRDefault="00066887" w:rsidP="00066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45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Мамаева Л</w:t>
      </w:r>
      <w:r w:rsidRPr="0043450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43450A">
        <w:rPr>
          <w:sz w:val="28"/>
          <w:szCs w:val="28"/>
        </w:rPr>
        <w:t xml:space="preserve">. – начальник Отдела планирования и </w:t>
      </w:r>
      <w:proofErr w:type="gramStart"/>
      <w:r w:rsidRPr="0043450A">
        <w:rPr>
          <w:sz w:val="28"/>
          <w:szCs w:val="28"/>
        </w:rPr>
        <w:t>контроля  Финансового</w:t>
      </w:r>
      <w:proofErr w:type="gramEnd"/>
      <w:r w:rsidRPr="0043450A">
        <w:rPr>
          <w:sz w:val="28"/>
          <w:szCs w:val="28"/>
        </w:rPr>
        <w:t xml:space="preserve"> управления администрации </w:t>
      </w:r>
      <w:proofErr w:type="spellStart"/>
      <w:r w:rsidRPr="0043450A">
        <w:rPr>
          <w:sz w:val="28"/>
          <w:szCs w:val="28"/>
        </w:rPr>
        <w:t>Усть-Катавского</w:t>
      </w:r>
      <w:proofErr w:type="spellEnd"/>
      <w:r w:rsidRPr="0043450A">
        <w:rPr>
          <w:sz w:val="28"/>
          <w:szCs w:val="28"/>
        </w:rPr>
        <w:t xml:space="preserve"> городского округа</w:t>
      </w:r>
    </w:p>
    <w:p w:rsidR="00066887" w:rsidRDefault="00066887" w:rsidP="00066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Никитина Ю.П. – начальник Отдела бухгалтерского учета и отчетности Управления </w:t>
      </w:r>
      <w:proofErr w:type="spellStart"/>
      <w:r>
        <w:rPr>
          <w:sz w:val="28"/>
          <w:szCs w:val="28"/>
        </w:rPr>
        <w:t>ИиЗО</w:t>
      </w:r>
      <w:proofErr w:type="spellEnd"/>
    </w:p>
    <w:p w:rsidR="00066887" w:rsidRDefault="00066887" w:rsidP="00066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Истомина С.Н. – Начальник Отдела по управлению земельными ресурсами Управления </w:t>
      </w:r>
      <w:proofErr w:type="spellStart"/>
      <w:r>
        <w:rPr>
          <w:sz w:val="28"/>
          <w:szCs w:val="28"/>
        </w:rPr>
        <w:t>ИиЗО</w:t>
      </w:r>
      <w:proofErr w:type="spellEnd"/>
      <w:r>
        <w:rPr>
          <w:sz w:val="28"/>
          <w:szCs w:val="28"/>
        </w:rPr>
        <w:t xml:space="preserve">                </w:t>
      </w:r>
    </w:p>
    <w:p w:rsidR="00066887" w:rsidRDefault="00066887" w:rsidP="00066887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                                  Петрухина А.Г. – Начальник Отдела по управлению муниципальной собственностью Управления </w:t>
      </w:r>
      <w:proofErr w:type="spellStart"/>
      <w:r w:rsidRPr="00CE57DE">
        <w:rPr>
          <w:sz w:val="28"/>
          <w:szCs w:val="28"/>
        </w:rPr>
        <w:t>ИиЗО</w:t>
      </w:r>
      <w:proofErr w:type="spellEnd"/>
    </w:p>
    <w:p w:rsidR="00066887" w:rsidRDefault="00066887" w:rsidP="00066887">
      <w:pPr>
        <w:jc w:val="both"/>
        <w:rPr>
          <w:sz w:val="28"/>
          <w:szCs w:val="28"/>
        </w:rPr>
      </w:pPr>
    </w:p>
    <w:p w:rsidR="00E36B12" w:rsidRPr="00E36B12" w:rsidRDefault="00066887" w:rsidP="00E36B12">
      <w:pPr>
        <w:jc w:val="both"/>
        <w:rPr>
          <w:b/>
          <w:sz w:val="28"/>
          <w:szCs w:val="28"/>
        </w:rPr>
      </w:pPr>
      <w:r w:rsidRPr="00CE57DE">
        <w:rPr>
          <w:b/>
          <w:sz w:val="28"/>
          <w:szCs w:val="28"/>
        </w:rPr>
        <w:t>Наименование муниципального имущества</w:t>
      </w:r>
      <w:r w:rsidRPr="00CE57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6B12">
        <w:rPr>
          <w:b/>
          <w:sz w:val="28"/>
          <w:szCs w:val="28"/>
        </w:rPr>
        <w:t>ЛОТ №1:</w:t>
      </w:r>
      <w:r w:rsidRPr="00E36B12">
        <w:rPr>
          <w:sz w:val="28"/>
          <w:szCs w:val="28"/>
        </w:rPr>
        <w:t xml:space="preserve"> </w:t>
      </w:r>
      <w:r w:rsidR="00E36B12" w:rsidRPr="00E36B12">
        <w:rPr>
          <w:b/>
          <w:sz w:val="28"/>
          <w:szCs w:val="28"/>
        </w:rPr>
        <w:t>Комплекс муниципального имущества в составе следующих объектов:</w:t>
      </w:r>
    </w:p>
    <w:p w:rsidR="00E36B12" w:rsidRPr="00E36B12" w:rsidRDefault="00E36B12" w:rsidP="00E36B12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- нежилое сооружение- линии электропередачи </w:t>
      </w:r>
      <w:proofErr w:type="gramStart"/>
      <w:r w:rsidRPr="00E36B12">
        <w:rPr>
          <w:sz w:val="28"/>
          <w:szCs w:val="28"/>
        </w:rPr>
        <w:t>протяженностью  5216</w:t>
      </w:r>
      <w:proofErr w:type="gramEnd"/>
      <w:r w:rsidRPr="00E36B12">
        <w:rPr>
          <w:sz w:val="28"/>
          <w:szCs w:val="28"/>
        </w:rPr>
        <w:t xml:space="preserve"> м, расположенные по адресу: </w:t>
      </w:r>
      <w:proofErr w:type="spellStart"/>
      <w:r w:rsidRPr="00E36B12">
        <w:rPr>
          <w:sz w:val="28"/>
          <w:szCs w:val="28"/>
        </w:rPr>
        <w:t>г.Усть</w:t>
      </w:r>
      <w:proofErr w:type="spellEnd"/>
      <w:r w:rsidRPr="00E36B12">
        <w:rPr>
          <w:sz w:val="28"/>
          <w:szCs w:val="28"/>
        </w:rPr>
        <w:t>-Катав, территория ДОЛ «Ребячья республика», кадастровый №74:39:0000000:595.</w:t>
      </w:r>
    </w:p>
    <w:p w:rsidR="00066887" w:rsidRDefault="00066887" w:rsidP="00E36B12">
      <w:pPr>
        <w:jc w:val="both"/>
        <w:rPr>
          <w:sz w:val="28"/>
        </w:rPr>
      </w:pPr>
    </w:p>
    <w:p w:rsidR="00E36B12" w:rsidRPr="00E36B12" w:rsidRDefault="00E36B12" w:rsidP="00E36B12">
      <w:pPr>
        <w:ind w:firstLine="540"/>
        <w:rPr>
          <w:sz w:val="28"/>
          <w:szCs w:val="28"/>
        </w:rPr>
      </w:pPr>
      <w:r w:rsidRPr="00E36B12">
        <w:rPr>
          <w:sz w:val="28"/>
          <w:szCs w:val="28"/>
        </w:rPr>
        <w:t>Способ приватизации: открытый аукцион</w:t>
      </w:r>
    </w:p>
    <w:p w:rsidR="00E36B12" w:rsidRPr="00E36B12" w:rsidRDefault="00E36B12" w:rsidP="00E36B12">
      <w:pPr>
        <w:ind w:firstLine="540"/>
        <w:rPr>
          <w:sz w:val="28"/>
          <w:szCs w:val="28"/>
        </w:rPr>
      </w:pPr>
      <w:r w:rsidRPr="00E36B12">
        <w:rPr>
          <w:sz w:val="28"/>
          <w:szCs w:val="28"/>
        </w:rPr>
        <w:t>Форма подачи предложений о цене: электронный вид</w:t>
      </w:r>
    </w:p>
    <w:p w:rsidR="00E36B12" w:rsidRPr="00E36B12" w:rsidRDefault="00E36B12" w:rsidP="00E36B12">
      <w:pPr>
        <w:ind w:firstLine="540"/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Первоначальная (стартовая) цена: 1163224,00 руб. (Один миллион сто шестьдесят три тысячи двести двадцать четыре рубля 00 коп.), в том числе НДС 20% в сумме 193870,67 руб. (Сто девяносто три тысячи восемьсот </w:t>
      </w:r>
      <w:proofErr w:type="gramStart"/>
      <w:r w:rsidRPr="00E36B12">
        <w:rPr>
          <w:sz w:val="28"/>
          <w:szCs w:val="28"/>
        </w:rPr>
        <w:t>семьдесят  рублей</w:t>
      </w:r>
      <w:proofErr w:type="gramEnd"/>
      <w:r w:rsidRPr="00E36B12">
        <w:rPr>
          <w:sz w:val="28"/>
          <w:szCs w:val="28"/>
        </w:rPr>
        <w:t xml:space="preserve"> 67 коп.)</w:t>
      </w:r>
    </w:p>
    <w:p w:rsidR="00E36B12" w:rsidRPr="00E36B12" w:rsidRDefault="00E36B12" w:rsidP="00E36B12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        Срок приема </w:t>
      </w:r>
      <w:proofErr w:type="gramStart"/>
      <w:r w:rsidRPr="00E36B12">
        <w:rPr>
          <w:sz w:val="28"/>
          <w:szCs w:val="28"/>
        </w:rPr>
        <w:t>заявок:  25</w:t>
      </w:r>
      <w:proofErr w:type="gramEnd"/>
      <w:r w:rsidRPr="00E36B12">
        <w:rPr>
          <w:sz w:val="28"/>
          <w:szCs w:val="28"/>
        </w:rPr>
        <w:t xml:space="preserve"> календарных дней</w:t>
      </w:r>
    </w:p>
    <w:p w:rsidR="00E36B12" w:rsidRPr="00E36B12" w:rsidRDefault="00E36B12" w:rsidP="00E36B12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        Шаг аукциона: 5% первоначальной цены</w:t>
      </w:r>
    </w:p>
    <w:p w:rsidR="00E36B12" w:rsidRPr="00E36B12" w:rsidRDefault="00E36B12" w:rsidP="00E36B12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        Задаток: </w:t>
      </w:r>
      <w:r w:rsidRPr="00E36B12">
        <w:rPr>
          <w:color w:val="000000"/>
          <w:sz w:val="28"/>
          <w:szCs w:val="28"/>
          <w:shd w:val="clear" w:color="auto" w:fill="FFFFFF"/>
        </w:rPr>
        <w:t>10 % первоначальной цены.</w:t>
      </w:r>
    </w:p>
    <w:p w:rsidR="00E36B12" w:rsidRPr="00E36B12" w:rsidRDefault="00E36B12" w:rsidP="00E36B12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        Срок оплаты: единовременно.</w:t>
      </w:r>
    </w:p>
    <w:p w:rsidR="00066887" w:rsidRDefault="00066887" w:rsidP="00066887">
      <w:pPr>
        <w:jc w:val="both"/>
        <w:rPr>
          <w:sz w:val="28"/>
        </w:rPr>
      </w:pPr>
    </w:p>
    <w:tbl>
      <w:tblPr>
        <w:tblW w:w="87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7"/>
        <w:gridCol w:w="2408"/>
        <w:gridCol w:w="2694"/>
      </w:tblGrid>
      <w:tr w:rsidR="00066887" w:rsidTr="00D228F4">
        <w:trPr>
          <w:cantSplit/>
          <w:trHeight w:val="1285"/>
        </w:trPr>
        <w:tc>
          <w:tcPr>
            <w:tcW w:w="600" w:type="dxa"/>
          </w:tcPr>
          <w:p w:rsidR="00066887" w:rsidRPr="00E91189" w:rsidRDefault="00066887" w:rsidP="00D228F4">
            <w:r w:rsidRPr="00E91189">
              <w:lastRenderedPageBreak/>
              <w:t>№ п/п</w:t>
            </w:r>
          </w:p>
        </w:tc>
        <w:tc>
          <w:tcPr>
            <w:tcW w:w="3007" w:type="dxa"/>
          </w:tcPr>
          <w:p w:rsidR="00066887" w:rsidRPr="00E91189" w:rsidRDefault="00066887" w:rsidP="00D228F4">
            <w:pPr>
              <w:jc w:val="center"/>
            </w:pPr>
            <w:r w:rsidRPr="00E91189">
              <w:t>Сведения об участниках торгов</w:t>
            </w:r>
          </w:p>
        </w:tc>
        <w:tc>
          <w:tcPr>
            <w:tcW w:w="2408" w:type="dxa"/>
          </w:tcPr>
          <w:p w:rsidR="00066887" w:rsidRPr="00E91189" w:rsidRDefault="00066887" w:rsidP="00D228F4">
            <w:pPr>
              <w:jc w:val="center"/>
            </w:pPr>
            <w:r w:rsidRPr="00E91189">
              <w:t>Цена предложения участников торгов, руб.</w:t>
            </w:r>
          </w:p>
        </w:tc>
        <w:tc>
          <w:tcPr>
            <w:tcW w:w="2694" w:type="dxa"/>
          </w:tcPr>
          <w:p w:rsidR="00066887" w:rsidRPr="00E91189" w:rsidRDefault="00066887" w:rsidP="00D228F4">
            <w:pPr>
              <w:jc w:val="center"/>
            </w:pPr>
            <w:r w:rsidRPr="00E91189">
              <w:t>Примечание</w:t>
            </w:r>
          </w:p>
        </w:tc>
      </w:tr>
      <w:tr w:rsidR="00066887" w:rsidTr="00D228F4">
        <w:trPr>
          <w:trHeight w:val="420"/>
        </w:trPr>
        <w:tc>
          <w:tcPr>
            <w:tcW w:w="600" w:type="dxa"/>
          </w:tcPr>
          <w:p w:rsidR="00066887" w:rsidRPr="00E91189" w:rsidRDefault="00066887" w:rsidP="00D228F4">
            <w:r w:rsidRPr="00E91189">
              <w:t>1.</w:t>
            </w:r>
          </w:p>
        </w:tc>
        <w:tc>
          <w:tcPr>
            <w:tcW w:w="3007" w:type="dxa"/>
          </w:tcPr>
          <w:p w:rsidR="00066887" w:rsidRPr="00E91189" w:rsidRDefault="00E36B12" w:rsidP="00E36B12">
            <w:pPr>
              <w:jc w:val="center"/>
            </w:pPr>
            <w:r>
              <w:rPr>
                <w:sz w:val="26"/>
                <w:szCs w:val="26"/>
              </w:rPr>
              <w:t xml:space="preserve">Общество с ограниченной ответственностью «ТМК ЭНЕРГОРЕСУРС» ОГРН 1167456116090 ИНН 7453299712, юридический адрес: 454129, Челябинская область, </w:t>
            </w:r>
            <w:proofErr w:type="spellStart"/>
            <w:r>
              <w:rPr>
                <w:sz w:val="26"/>
                <w:szCs w:val="26"/>
              </w:rPr>
              <w:t>г.Челябинск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ул.Машиностроителей</w:t>
            </w:r>
            <w:proofErr w:type="spellEnd"/>
            <w:r>
              <w:rPr>
                <w:sz w:val="26"/>
                <w:szCs w:val="26"/>
              </w:rPr>
              <w:t xml:space="preserve">, д.21, помещение 1 </w:t>
            </w:r>
            <w:r w:rsidRPr="0057016D">
              <w:rPr>
                <w:sz w:val="26"/>
                <w:szCs w:val="26"/>
              </w:rPr>
              <w:t>(заявка №</w:t>
            </w:r>
            <w:r>
              <w:rPr>
                <w:sz w:val="26"/>
                <w:szCs w:val="26"/>
              </w:rPr>
              <w:t>5796</w:t>
            </w:r>
            <w:r w:rsidRPr="0057016D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26</w:t>
            </w:r>
            <w:r w:rsidRPr="0057016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57016D">
              <w:rPr>
                <w:sz w:val="26"/>
                <w:szCs w:val="26"/>
              </w:rPr>
              <w:t>.2023 г.)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66887" w:rsidRPr="00E6750A" w:rsidRDefault="00E36B12" w:rsidP="00D228F4">
            <w:pPr>
              <w:jc w:val="center"/>
              <w:rPr>
                <w:sz w:val="26"/>
                <w:szCs w:val="26"/>
              </w:rPr>
            </w:pPr>
            <w:r w:rsidRPr="00E36B12">
              <w:rPr>
                <w:sz w:val="28"/>
                <w:szCs w:val="28"/>
              </w:rPr>
              <w:t>1163224,00</w:t>
            </w:r>
          </w:p>
        </w:tc>
        <w:tc>
          <w:tcPr>
            <w:tcW w:w="2694" w:type="dxa"/>
          </w:tcPr>
          <w:p w:rsidR="00066887" w:rsidRPr="00E91189" w:rsidRDefault="00066887" w:rsidP="00D228F4">
            <w:pPr>
              <w:jc w:val="center"/>
            </w:pPr>
            <w:r w:rsidRPr="00E91189">
              <w:t>-</w:t>
            </w:r>
          </w:p>
        </w:tc>
      </w:tr>
    </w:tbl>
    <w:p w:rsidR="00066887" w:rsidRDefault="00066887" w:rsidP="00066887">
      <w:pPr>
        <w:rPr>
          <w:sz w:val="28"/>
        </w:rPr>
      </w:pPr>
    </w:p>
    <w:p w:rsidR="00066887" w:rsidRPr="00E36B12" w:rsidRDefault="00066887" w:rsidP="00066887">
      <w:pPr>
        <w:rPr>
          <w:sz w:val="28"/>
          <w:szCs w:val="28"/>
        </w:rPr>
      </w:pPr>
      <w:r w:rsidRPr="00E36B12">
        <w:rPr>
          <w:sz w:val="28"/>
          <w:szCs w:val="28"/>
        </w:rPr>
        <w:t xml:space="preserve"> Заключение комиссии:</w:t>
      </w:r>
    </w:p>
    <w:p w:rsidR="00FF6A66" w:rsidRPr="00E36B12" w:rsidRDefault="00FF6A66" w:rsidP="00FF6A66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       В соответствии с абз.2 п.3 статьи 18 Федерального закона от 21.12.2001 №178-ФЗ «О приватизации государственного и муниципального имущества» в</w:t>
      </w:r>
      <w:r w:rsidRPr="00E36B12">
        <w:rPr>
          <w:color w:val="000000"/>
          <w:sz w:val="28"/>
          <w:szCs w:val="28"/>
          <w:shd w:val="clear" w:color="auto" w:fill="FFFFFF"/>
        </w:rPr>
        <w:t xml:space="preserve">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E6750A" w:rsidRPr="00E36B12" w:rsidRDefault="00FF6A66" w:rsidP="00FF6A66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     Пунктом 14 </w:t>
      </w:r>
      <w:r w:rsidR="00B54164" w:rsidRPr="00E36B12">
        <w:rPr>
          <w:sz w:val="28"/>
          <w:szCs w:val="28"/>
        </w:rPr>
        <w:t xml:space="preserve">статьи 18 </w:t>
      </w:r>
      <w:r w:rsidRPr="00E36B12">
        <w:rPr>
          <w:sz w:val="28"/>
          <w:szCs w:val="28"/>
        </w:rPr>
        <w:t>Федерального закона от 21.12.2001 №178-ФЗ «О приватизации государственного и муниципального имущества»  установлено, что в</w:t>
      </w:r>
      <w:r w:rsidRPr="00E36B12">
        <w:rPr>
          <w:color w:val="000000"/>
          <w:sz w:val="28"/>
          <w:szCs w:val="28"/>
          <w:shd w:val="clear" w:color="auto" w:fill="FFFFFF"/>
        </w:rPr>
        <w:t xml:space="preserve">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 </w:t>
      </w:r>
      <w:hyperlink r:id="rId4" w:anchor="dst634" w:history="1">
        <w:r w:rsidRPr="00E36B1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абзаце втором пункта 3</w:t>
        </w:r>
      </w:hyperlink>
      <w:r w:rsidRPr="00E36B12">
        <w:rPr>
          <w:color w:val="000000"/>
          <w:sz w:val="28"/>
          <w:szCs w:val="28"/>
          <w:shd w:val="clear" w:color="auto" w:fill="FFFFFF"/>
        </w:rPr>
        <w:t> настоящей статьи, заключается договор купли-продажи.</w:t>
      </w:r>
    </w:p>
    <w:p w:rsidR="00E36B12" w:rsidRPr="00E36B12" w:rsidRDefault="00FF6A66" w:rsidP="00E36B12">
      <w:pPr>
        <w:ind w:firstLine="540"/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Учитывая вышеизложенное, обсудив комиссия решила предложить признанному единственному участнику аукциона </w:t>
      </w:r>
      <w:r w:rsidR="00066887" w:rsidRPr="00E36B12">
        <w:rPr>
          <w:sz w:val="28"/>
          <w:szCs w:val="28"/>
        </w:rPr>
        <w:t>–</w:t>
      </w:r>
      <w:r w:rsidR="00B54164" w:rsidRPr="00E36B12">
        <w:rPr>
          <w:sz w:val="28"/>
          <w:szCs w:val="28"/>
        </w:rPr>
        <w:t xml:space="preserve"> Обществу с ограниченной ответственностью </w:t>
      </w:r>
      <w:r w:rsidR="00E36B12">
        <w:rPr>
          <w:sz w:val="26"/>
          <w:szCs w:val="26"/>
        </w:rPr>
        <w:t xml:space="preserve">«ТМК ЭНЕРГОРЕСУРС» </w:t>
      </w:r>
      <w:r w:rsidR="00B54164" w:rsidRPr="00E36B12">
        <w:rPr>
          <w:sz w:val="28"/>
          <w:szCs w:val="28"/>
        </w:rPr>
        <w:t>заключить договор купли-продажи указанного муниципального имущества по начальной цене</w:t>
      </w:r>
      <w:r w:rsidR="00066887" w:rsidRPr="00E36B12">
        <w:rPr>
          <w:sz w:val="28"/>
          <w:szCs w:val="28"/>
        </w:rPr>
        <w:t xml:space="preserve"> в сумме </w:t>
      </w:r>
      <w:r w:rsidR="00E36B12" w:rsidRPr="00E36B12">
        <w:rPr>
          <w:sz w:val="28"/>
          <w:szCs w:val="28"/>
        </w:rPr>
        <w:t xml:space="preserve">1163224,00 руб. (Один миллион сто шестьдесят три тысячи двести двадцать четыре рубля 00 коп.), в том числе НДС 20% в сумме 193870,67 руб. (Сто девяносто три тысячи восемьсот </w:t>
      </w:r>
      <w:proofErr w:type="gramStart"/>
      <w:r w:rsidR="00E36B12" w:rsidRPr="00E36B12">
        <w:rPr>
          <w:sz w:val="28"/>
          <w:szCs w:val="28"/>
        </w:rPr>
        <w:t>семьдесят  рублей</w:t>
      </w:r>
      <w:proofErr w:type="gramEnd"/>
      <w:r w:rsidR="00E36B12" w:rsidRPr="00E36B12">
        <w:rPr>
          <w:sz w:val="28"/>
          <w:szCs w:val="28"/>
        </w:rPr>
        <w:t xml:space="preserve"> 67 коп.)</w:t>
      </w:r>
    </w:p>
    <w:p w:rsidR="00066887" w:rsidRPr="00E36B12" w:rsidRDefault="00066887" w:rsidP="00E36B12">
      <w:pPr>
        <w:ind w:firstLine="540"/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    Настоящий протокол является документом, удостоверяющим право </w:t>
      </w:r>
      <w:r w:rsidR="00B54164" w:rsidRPr="00E36B12">
        <w:rPr>
          <w:color w:val="000000"/>
          <w:sz w:val="28"/>
          <w:szCs w:val="28"/>
          <w:shd w:val="clear" w:color="auto" w:fill="FFFFFF"/>
        </w:rPr>
        <w:t>единственного участника аукциона</w:t>
      </w:r>
      <w:r w:rsidR="00B54164" w:rsidRPr="00E36B12">
        <w:rPr>
          <w:sz w:val="28"/>
          <w:szCs w:val="28"/>
        </w:rPr>
        <w:t xml:space="preserve"> </w:t>
      </w:r>
      <w:r w:rsidRPr="00E36B12">
        <w:rPr>
          <w:sz w:val="28"/>
          <w:szCs w:val="28"/>
        </w:rPr>
        <w:t>на заключение договора купли-продажи вышеуказанного муниципального имущества.</w:t>
      </w:r>
    </w:p>
    <w:p w:rsidR="00066887" w:rsidRPr="00E36B12" w:rsidRDefault="00066887" w:rsidP="00066887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    </w:t>
      </w:r>
      <w:proofErr w:type="gramStart"/>
      <w:r w:rsidRPr="00E36B12">
        <w:rPr>
          <w:sz w:val="28"/>
          <w:szCs w:val="28"/>
        </w:rPr>
        <w:t>В  течение</w:t>
      </w:r>
      <w:proofErr w:type="gramEnd"/>
      <w:r w:rsidRPr="00E36B12">
        <w:rPr>
          <w:sz w:val="28"/>
          <w:szCs w:val="28"/>
        </w:rPr>
        <w:t xml:space="preserve"> пяти рабочих дней с </w:t>
      </w:r>
      <w:r w:rsidR="00B54164" w:rsidRPr="00E36B12">
        <w:rPr>
          <w:color w:val="000000"/>
          <w:sz w:val="28"/>
          <w:szCs w:val="28"/>
          <w:shd w:val="clear" w:color="auto" w:fill="FFFFFF"/>
        </w:rPr>
        <w:t>даты подведения итогов аукциона с лицом, признанным единственным участником аукциона,</w:t>
      </w:r>
      <w:r w:rsidR="00B54164" w:rsidRPr="00E36B12">
        <w:rPr>
          <w:sz w:val="28"/>
          <w:szCs w:val="28"/>
        </w:rPr>
        <w:t xml:space="preserve"> </w:t>
      </w:r>
      <w:r w:rsidRPr="00E36B12">
        <w:rPr>
          <w:sz w:val="28"/>
          <w:szCs w:val="28"/>
        </w:rPr>
        <w:t xml:space="preserve">заключается договор купли-продажи имущества. </w:t>
      </w:r>
    </w:p>
    <w:p w:rsidR="00066887" w:rsidRPr="00E36B12" w:rsidRDefault="00066887" w:rsidP="00066887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     </w:t>
      </w:r>
      <w:r w:rsidR="00B54164" w:rsidRPr="00E36B12">
        <w:rPr>
          <w:sz w:val="28"/>
          <w:szCs w:val="28"/>
        </w:rPr>
        <w:t>В соответствии с пунктом 12 статьи 18 Федерального закона от 21.12.2001 №178-ФЗ «О приватизации государственного и муниципального имущества» п</w:t>
      </w:r>
      <w:r w:rsidR="00B54164" w:rsidRPr="00E36B12">
        <w:rPr>
          <w:color w:val="000000"/>
          <w:sz w:val="28"/>
          <w:szCs w:val="28"/>
          <w:shd w:val="clear" w:color="auto" w:fill="FFFFFF"/>
        </w:rPr>
        <w:t>ри уклонении или отказе победителя аукциона либо лица, признанного единственным участником аукциона, в случае, установленном в </w:t>
      </w:r>
      <w:hyperlink r:id="rId5" w:anchor="dst634" w:history="1">
        <w:r w:rsidR="00B54164" w:rsidRPr="00E36B1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абзаце втором </w:t>
        </w:r>
        <w:r w:rsidR="00B54164" w:rsidRPr="00E36B1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lastRenderedPageBreak/>
          <w:t>пункта 3</w:t>
        </w:r>
      </w:hyperlink>
      <w:r w:rsidR="00B54164" w:rsidRPr="00E36B12">
        <w:rPr>
          <w:sz w:val="28"/>
          <w:szCs w:val="28"/>
          <w:shd w:val="clear" w:color="auto" w:fill="FFFFFF"/>
        </w:rPr>
        <w:t> </w:t>
      </w:r>
      <w:r w:rsidR="00B54164" w:rsidRPr="00E36B12">
        <w:rPr>
          <w:color w:val="000000"/>
          <w:sz w:val="28"/>
          <w:szCs w:val="28"/>
          <w:shd w:val="clear" w:color="auto" w:fill="FFFFFF"/>
        </w:rPr>
        <w:t>настоящей статьи,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66887" w:rsidRPr="00E36B12" w:rsidRDefault="00066887" w:rsidP="00066887">
      <w:pPr>
        <w:rPr>
          <w:sz w:val="28"/>
          <w:szCs w:val="28"/>
        </w:rPr>
      </w:pPr>
    </w:p>
    <w:p w:rsidR="00066887" w:rsidRPr="00E36B12" w:rsidRDefault="00066887" w:rsidP="00066887">
      <w:pPr>
        <w:rPr>
          <w:sz w:val="28"/>
          <w:szCs w:val="28"/>
        </w:rPr>
      </w:pPr>
    </w:p>
    <w:p w:rsidR="00066887" w:rsidRPr="00E36B12" w:rsidRDefault="00066887" w:rsidP="00066887">
      <w:pPr>
        <w:rPr>
          <w:sz w:val="28"/>
          <w:szCs w:val="28"/>
        </w:rPr>
      </w:pPr>
    </w:p>
    <w:p w:rsidR="00066887" w:rsidRPr="00E36B12" w:rsidRDefault="00066887" w:rsidP="00066887">
      <w:pPr>
        <w:rPr>
          <w:sz w:val="28"/>
          <w:szCs w:val="28"/>
        </w:rPr>
      </w:pPr>
    </w:p>
    <w:p w:rsidR="00066887" w:rsidRPr="00E36B12" w:rsidRDefault="00066887" w:rsidP="00066887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Председатель комиссии                                          </w:t>
      </w:r>
      <w:proofErr w:type="spellStart"/>
      <w:r w:rsidRPr="00E36B12">
        <w:rPr>
          <w:sz w:val="28"/>
          <w:szCs w:val="28"/>
        </w:rPr>
        <w:t>Я.В.Гриновский</w:t>
      </w:r>
      <w:proofErr w:type="spellEnd"/>
    </w:p>
    <w:p w:rsidR="00066887" w:rsidRPr="00E36B12" w:rsidRDefault="00066887" w:rsidP="00066887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Члены комиссии:             </w:t>
      </w:r>
    </w:p>
    <w:p w:rsidR="00066887" w:rsidRPr="00E36B12" w:rsidRDefault="00066887" w:rsidP="00066887">
      <w:pPr>
        <w:rPr>
          <w:sz w:val="28"/>
          <w:szCs w:val="28"/>
        </w:rPr>
      </w:pPr>
      <w:r w:rsidRPr="00E36B12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E36B12">
        <w:rPr>
          <w:sz w:val="28"/>
          <w:szCs w:val="28"/>
        </w:rPr>
        <w:t>Л.М.Мамаева</w:t>
      </w:r>
      <w:proofErr w:type="spellEnd"/>
    </w:p>
    <w:p w:rsidR="00066887" w:rsidRPr="00E36B12" w:rsidRDefault="00066887" w:rsidP="00066887">
      <w:pPr>
        <w:rPr>
          <w:sz w:val="28"/>
          <w:szCs w:val="28"/>
        </w:rPr>
      </w:pPr>
      <w:r w:rsidRPr="00E36B12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E36B12">
        <w:rPr>
          <w:sz w:val="28"/>
          <w:szCs w:val="28"/>
        </w:rPr>
        <w:t>Ю.П.Никитина</w:t>
      </w:r>
      <w:proofErr w:type="spellEnd"/>
    </w:p>
    <w:p w:rsidR="00066887" w:rsidRPr="00E36B12" w:rsidRDefault="00066887" w:rsidP="00066887">
      <w:pPr>
        <w:rPr>
          <w:sz w:val="28"/>
          <w:szCs w:val="28"/>
        </w:rPr>
      </w:pPr>
      <w:r w:rsidRPr="00E36B12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E36B12">
        <w:rPr>
          <w:sz w:val="28"/>
          <w:szCs w:val="28"/>
        </w:rPr>
        <w:t>С.Н.Истомина</w:t>
      </w:r>
      <w:proofErr w:type="spellEnd"/>
    </w:p>
    <w:p w:rsidR="00066887" w:rsidRPr="00E36B12" w:rsidRDefault="00066887" w:rsidP="00066887">
      <w:pPr>
        <w:jc w:val="both"/>
        <w:rPr>
          <w:sz w:val="28"/>
          <w:szCs w:val="28"/>
        </w:rPr>
      </w:pPr>
      <w:r w:rsidRPr="00E36B12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E36B12">
        <w:rPr>
          <w:sz w:val="28"/>
          <w:szCs w:val="28"/>
        </w:rPr>
        <w:t>А.Г.Петрухина</w:t>
      </w:r>
      <w:proofErr w:type="spellEnd"/>
      <w:r w:rsidRPr="00E36B12">
        <w:rPr>
          <w:sz w:val="28"/>
          <w:szCs w:val="28"/>
        </w:rPr>
        <w:t xml:space="preserve"> </w:t>
      </w:r>
    </w:p>
    <w:p w:rsidR="00066887" w:rsidRPr="00E36B12" w:rsidRDefault="00066887" w:rsidP="00066887">
      <w:pPr>
        <w:jc w:val="both"/>
        <w:rPr>
          <w:sz w:val="28"/>
          <w:szCs w:val="28"/>
        </w:rPr>
      </w:pPr>
    </w:p>
    <w:p w:rsidR="00066887" w:rsidRPr="00E36B12" w:rsidRDefault="00066887" w:rsidP="00066887">
      <w:pPr>
        <w:jc w:val="both"/>
        <w:rPr>
          <w:sz w:val="28"/>
          <w:szCs w:val="28"/>
        </w:rPr>
      </w:pPr>
    </w:p>
    <w:p w:rsidR="00066887" w:rsidRDefault="00066887" w:rsidP="00066887"/>
    <w:p w:rsidR="00066887" w:rsidRDefault="00066887" w:rsidP="00066887"/>
    <w:p w:rsidR="00066887" w:rsidRDefault="00066887" w:rsidP="00066887"/>
    <w:p w:rsidR="00066887" w:rsidRDefault="00066887" w:rsidP="00066887"/>
    <w:p w:rsidR="006169F7" w:rsidRDefault="006169F7"/>
    <w:sectPr w:rsidR="006169F7" w:rsidSect="00421FB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7"/>
    <w:rsid w:val="00066887"/>
    <w:rsid w:val="000A75B7"/>
    <w:rsid w:val="006169F7"/>
    <w:rsid w:val="00B54164"/>
    <w:rsid w:val="00E36B12"/>
    <w:rsid w:val="00E6750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1B07"/>
  <w15:chartTrackingRefBased/>
  <w15:docId w15:val="{3BEE876D-F076-49AF-BA3D-2A05DC10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688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F6A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5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5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2446/f86aa1739d4196b2f5592eb17cb66cf166cfaa5e/" TargetMode="External"/><Relationship Id="rId4" Type="http://schemas.openxmlformats.org/officeDocument/2006/relationships/hyperlink" Target="https://www.consultant.ru/document/cons_doc_LAW_442446/f86aa1739d4196b2f5592eb17cb66cf166cfaa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3</cp:revision>
  <cp:lastPrinted>2023-09-27T11:58:00Z</cp:lastPrinted>
  <dcterms:created xsi:type="dcterms:W3CDTF">2023-06-02T05:07:00Z</dcterms:created>
  <dcterms:modified xsi:type="dcterms:W3CDTF">2023-09-27T11:59:00Z</dcterms:modified>
</cp:coreProperties>
</file>