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51" w:rsidRPr="00F56551" w:rsidRDefault="00F56551" w:rsidP="00E12E75">
      <w:pPr>
        <w:spacing w:after="0" w:line="240" w:lineRule="auto"/>
        <w:ind w:left="3600" w:right="4565" w:firstLine="369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565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71525" cy="9144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551" w:rsidRPr="00F56551" w:rsidRDefault="00F56551" w:rsidP="00F56551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</w:pPr>
      <w:r w:rsidRPr="00F56551"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  <w:t>Администрация Усть-Катавского городского округа</w:t>
      </w:r>
    </w:p>
    <w:p w:rsidR="00F56551" w:rsidRPr="00F56551" w:rsidRDefault="00F56551" w:rsidP="00F56551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</w:pPr>
      <w:r w:rsidRPr="00F56551"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  <w:t>Челябинской области</w:t>
      </w:r>
    </w:p>
    <w:p w:rsidR="00F56551" w:rsidRPr="00F56551" w:rsidRDefault="00F56551" w:rsidP="00F56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551" w:rsidRPr="00F56551" w:rsidRDefault="00F56551" w:rsidP="00F56551">
      <w:pPr>
        <w:keepNext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</w:pPr>
      <w:r w:rsidRPr="00F56551"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/>
      </w:tblPr>
      <w:tblGrid>
        <w:gridCol w:w="9594"/>
      </w:tblGrid>
      <w:tr w:rsidR="00F56551" w:rsidRPr="00F56551" w:rsidTr="006370B6">
        <w:trPr>
          <w:trHeight w:val="100"/>
        </w:trPr>
        <w:tc>
          <w:tcPr>
            <w:tcW w:w="9594" w:type="dxa"/>
          </w:tcPr>
          <w:p w:rsidR="00F56551" w:rsidRPr="00F56551" w:rsidRDefault="00F56551" w:rsidP="00F5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6551" w:rsidRPr="00E12E75" w:rsidRDefault="00F56551" w:rsidP="00F56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E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12E75" w:rsidRPr="00E1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8D8" w:rsidRPr="00E12E75">
        <w:rPr>
          <w:rFonts w:ascii="Times New Roman" w:eastAsia="Times New Roman" w:hAnsi="Times New Roman" w:cs="Times New Roman"/>
          <w:sz w:val="28"/>
          <w:szCs w:val="28"/>
          <w:lang w:eastAsia="ru-RU"/>
        </w:rPr>
        <w:t>28.07.2017</w:t>
      </w:r>
      <w:r w:rsidR="00E12E75" w:rsidRPr="00E1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8D8" w:rsidRPr="00E12E7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12E75" w:rsidRPr="00E1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12E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2E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2E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2E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2E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2E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2E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E12E7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12E75" w:rsidRPr="00E1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778D8" w:rsidRPr="00E12E75">
        <w:rPr>
          <w:rFonts w:ascii="Times New Roman" w:eastAsia="Times New Roman" w:hAnsi="Times New Roman" w:cs="Times New Roman"/>
          <w:sz w:val="28"/>
          <w:szCs w:val="28"/>
          <w:lang w:eastAsia="ru-RU"/>
        </w:rPr>
        <w:t>958</w:t>
      </w:r>
    </w:p>
    <w:p w:rsidR="00F56551" w:rsidRPr="00F56551" w:rsidRDefault="00F56551" w:rsidP="00F56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5328"/>
        <w:gridCol w:w="4243"/>
      </w:tblGrid>
      <w:tr w:rsidR="00F56551" w:rsidRPr="00F56551" w:rsidTr="006370B6">
        <w:tc>
          <w:tcPr>
            <w:tcW w:w="5328" w:type="dxa"/>
            <w:shd w:val="clear" w:color="auto" w:fill="auto"/>
          </w:tcPr>
          <w:p w:rsidR="00F56551" w:rsidRDefault="00F56551" w:rsidP="00F5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разрешении разработки проекта планировки и межевания территории для строительства газопровода низкого давления к жилому дому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</w:t>
            </w:r>
            <w:r w:rsidR="00E12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расположенного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ул. 8 Марта</w:t>
            </w:r>
            <w:r w:rsidRPr="00F56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F56551" w:rsidRPr="00F56551" w:rsidRDefault="00E12E75" w:rsidP="00F5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Усть-</w:t>
            </w:r>
            <w:r w:rsidR="00F56551" w:rsidRPr="00F56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Катава, Челябинской области</w:t>
            </w:r>
          </w:p>
        </w:tc>
        <w:tc>
          <w:tcPr>
            <w:tcW w:w="4243" w:type="dxa"/>
            <w:shd w:val="clear" w:color="auto" w:fill="auto"/>
          </w:tcPr>
          <w:p w:rsidR="00F56551" w:rsidRPr="00F56551" w:rsidRDefault="00F56551" w:rsidP="00F5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6551" w:rsidRDefault="00F56551" w:rsidP="00F56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551" w:rsidRPr="00F56551" w:rsidRDefault="00E12E75" w:rsidP="00E12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F56551" w:rsidRPr="00F565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руководствуясь Градостроительным кодексом Российской Федерации от 29.12.2004г. № 190-ФЗ, Положением о порядке подготовки документации по планировке территории Усть-Катавского городского округа, утвержденным постановлением администрации Усть-Катавского городского округа от 11.02.2016г. № 145 «Об утверждении Положения о порядке подготовки документации по планировке территории Усть-Катавского городского</w:t>
      </w:r>
      <w:proofErr w:type="gramEnd"/>
      <w:r w:rsidR="00F56551" w:rsidRPr="00F5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округа», Уставом Усть-Катавского городского округа, рассмотрев заявление </w:t>
      </w:r>
      <w:r w:rsidR="00F5655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Дворовой  Татьяны Дмитриевны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551" w:rsidRPr="00F56551">
        <w:rPr>
          <w:rFonts w:ascii="Times New Roman" w:eastAsia="Times New Roman" w:hAnsi="Times New Roman" w:cs="Times New Roman"/>
          <w:sz w:val="28"/>
          <w:szCs w:val="28"/>
          <w:lang w:eastAsia="ru-RU"/>
        </w:rPr>
        <w:t>вх. № 01-3-2</w:t>
      </w:r>
      <w:r w:rsidR="00F56551">
        <w:rPr>
          <w:rFonts w:ascii="Times New Roman" w:eastAsia="Times New Roman" w:hAnsi="Times New Roman" w:cs="Times New Roman"/>
          <w:sz w:val="28"/>
          <w:szCs w:val="28"/>
          <w:lang w:eastAsia="ru-RU"/>
        </w:rPr>
        <w:t>3/349 от 19</w:t>
      </w:r>
      <w:r w:rsidR="00F56551" w:rsidRPr="00F56551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.07.2017г.,</w:t>
      </w:r>
    </w:p>
    <w:p w:rsidR="00F56551" w:rsidRPr="00F56551" w:rsidRDefault="00F56551" w:rsidP="007E3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55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Усть-Катавского  городского  округа  ПОСТАНОВЛЯЕТ:</w:t>
      </w:r>
    </w:p>
    <w:p w:rsidR="00F56551" w:rsidRPr="00F56551" w:rsidRDefault="00F56551" w:rsidP="007E3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Разрешить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Дворовой Татьяне Дмитриевне</w:t>
      </w:r>
      <w:r w:rsidRPr="00F5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разработку проекта пл</w:t>
      </w:r>
      <w:bookmarkStart w:id="0" w:name="_Hlk485627344"/>
      <w:r w:rsidRPr="00F5655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анировки и межевания территории для строительства газопровода 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давления к жилому дому № 7</w:t>
      </w:r>
      <w:r w:rsidRPr="00F5655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ул. 8 Марта</w:t>
      </w:r>
      <w:r w:rsidRPr="00F56551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Усть-Катава, Челябинской области за счет собственных средств.</w:t>
      </w:r>
    </w:p>
    <w:bookmarkEnd w:id="0"/>
    <w:p w:rsidR="00F56551" w:rsidRPr="00F56551" w:rsidRDefault="00F56551" w:rsidP="007E3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Рекомендовать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Дворовой Т.Д</w:t>
      </w:r>
      <w:r w:rsidRPr="00F5655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представить в администрацию Усть-Катавского городского округа предложения о порядке, сроках подготовки и содержании документации по проекту планировки и межевания территории.</w:t>
      </w:r>
    </w:p>
    <w:p w:rsidR="00F56551" w:rsidRPr="00F56551" w:rsidRDefault="00F56551" w:rsidP="007E3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Разъяснить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Дворовой Т.Д</w:t>
      </w:r>
      <w:r w:rsidRPr="00F56551">
        <w:rPr>
          <w:rFonts w:ascii="Times New Roman" w:eastAsia="Times New Roman" w:hAnsi="Times New Roman" w:cs="Times New Roman"/>
          <w:sz w:val="28"/>
          <w:szCs w:val="28"/>
          <w:lang w:eastAsia="ru-RU"/>
        </w:rPr>
        <w:t>., что проект планировки и межевания территории, до его утверждения, подлежит обязательному рассмотрению на публичных слушаниях.</w:t>
      </w:r>
    </w:p>
    <w:p w:rsidR="00F56551" w:rsidRPr="00F56551" w:rsidRDefault="007E35ED" w:rsidP="007E3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56551" w:rsidRPr="00F5655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Общему отделу администрации  Усть-Катавского   городского  округа (О.Л.Тол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оконникова)</w:t>
      </w:r>
      <w:r w:rsidR="00E1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r w:rsidRPr="00F5655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 постановление</w:t>
      </w:r>
      <w:r w:rsidR="00E1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средствах массовой информации в газете «Усть-Катавская неделя» и </w:t>
      </w:r>
      <w:r w:rsidRPr="00F5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="00F56551" w:rsidRPr="00F565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Усть-Катавского городского округа в разделе «Градостроительная информация» (</w:t>
      </w:r>
      <w:r w:rsidR="00F56551" w:rsidRPr="00F56551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="00F56551" w:rsidRPr="00F565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.ukgo.su</w:t>
      </w:r>
      <w:r w:rsidR="00F56551" w:rsidRPr="00F5655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56551" w:rsidRPr="00F56551" w:rsidRDefault="007E35ED" w:rsidP="00F565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56551" w:rsidRPr="00F5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 постановление  вступает  в  силу  со  дня  опубликования  в  средствах массовой информации. </w:t>
      </w:r>
    </w:p>
    <w:p w:rsidR="00F56551" w:rsidRPr="00F56551" w:rsidRDefault="00F56551" w:rsidP="00F56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9A1" w:rsidRDefault="00110154" w:rsidP="00E12E75">
      <w:pPr>
        <w:tabs>
          <w:tab w:val="left" w:pos="36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Усть-Катавского городского округа                                            </w:t>
      </w:r>
      <w:r w:rsidR="007E35ED">
        <w:rPr>
          <w:rFonts w:ascii="Times New Roman" w:eastAsia="Times New Roman" w:hAnsi="Times New Roman" w:cs="Times New Roman"/>
          <w:sz w:val="28"/>
          <w:szCs w:val="28"/>
          <w:lang w:eastAsia="ru-RU"/>
        </w:rPr>
        <w:t>С.Д. Семков</w:t>
      </w:r>
      <w:bookmarkStart w:id="1" w:name="_GoBack"/>
      <w:bookmarkEnd w:id="1"/>
    </w:p>
    <w:sectPr w:rsidR="002839A1" w:rsidSect="00E12E75">
      <w:pgSz w:w="11906" w:h="16838"/>
      <w:pgMar w:top="142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A7A"/>
    <w:rsid w:val="000D44E4"/>
    <w:rsid w:val="00110154"/>
    <w:rsid w:val="00135F26"/>
    <w:rsid w:val="001E5175"/>
    <w:rsid w:val="0028073A"/>
    <w:rsid w:val="002839A1"/>
    <w:rsid w:val="002F37A3"/>
    <w:rsid w:val="00424B63"/>
    <w:rsid w:val="006B13A3"/>
    <w:rsid w:val="00774A7A"/>
    <w:rsid w:val="007E35ED"/>
    <w:rsid w:val="009B121E"/>
    <w:rsid w:val="009F12CD"/>
    <w:rsid w:val="00E12E75"/>
    <w:rsid w:val="00E61BC6"/>
    <w:rsid w:val="00E778D8"/>
    <w:rsid w:val="00F56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1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Автина Дарья Игоревна</dc:creator>
  <cp:keywords/>
  <dc:description/>
  <cp:lastModifiedBy>sherina</cp:lastModifiedBy>
  <cp:revision>12</cp:revision>
  <cp:lastPrinted>2017-07-25T09:52:00Z</cp:lastPrinted>
  <dcterms:created xsi:type="dcterms:W3CDTF">2017-07-21T06:36:00Z</dcterms:created>
  <dcterms:modified xsi:type="dcterms:W3CDTF">2017-07-31T05:24:00Z</dcterms:modified>
</cp:coreProperties>
</file>