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0E" w:rsidRPr="0005740E" w:rsidRDefault="0005740E" w:rsidP="0005740E">
      <w:pPr>
        <w:ind w:firstLine="709"/>
        <w:jc w:val="both"/>
        <w:rPr>
          <w:b/>
        </w:rPr>
      </w:pPr>
      <w:r w:rsidRPr="0005740E">
        <w:rPr>
          <w:b/>
        </w:rPr>
        <w:t>Сотрудники полиции проводят беседы с населением в целях недопущения очередных случаев мошенничества</w:t>
      </w:r>
    </w:p>
    <w:p w:rsidR="0005740E" w:rsidRPr="0005740E" w:rsidRDefault="0005740E" w:rsidP="0005740E">
      <w:pPr>
        <w:ind w:firstLine="709"/>
        <w:jc w:val="both"/>
        <w:rPr>
          <w:b/>
        </w:rPr>
      </w:pPr>
    </w:p>
    <w:p w:rsidR="0005740E" w:rsidRDefault="0005740E" w:rsidP="0005740E">
      <w:pPr>
        <w:ind w:firstLine="709"/>
        <w:jc w:val="both"/>
      </w:pPr>
      <w:r w:rsidRPr="0005740E">
        <w:t xml:space="preserve">Основным методом борьбы с мошенничеством на сегодняшний день является профилактическая работа правоохранительных органов. </w:t>
      </w:r>
    </w:p>
    <w:p w:rsidR="0005740E" w:rsidRDefault="0005740E" w:rsidP="0005740E">
      <w:pPr>
        <w:ind w:firstLine="709"/>
        <w:jc w:val="both"/>
      </w:pPr>
      <w:r w:rsidRPr="0005740E">
        <w:t xml:space="preserve">В целях информирования как можно большего количества жителей о существующих способах мошенничества, в Усть-Катаве проходит акция «Останови мошенника». Она направлена на то, чтобы рассказать жителям и гостям города о способах обмана с использованием телефонов, интернета, платежных систем и так далее. </w:t>
      </w:r>
    </w:p>
    <w:p w:rsidR="0005740E" w:rsidRDefault="0005740E" w:rsidP="0005740E">
      <w:pPr>
        <w:ind w:firstLine="709"/>
        <w:jc w:val="both"/>
      </w:pPr>
      <w:r w:rsidRPr="0005740E">
        <w:t>Данная акция проводится в местах скопления граждан различного возраста — на улицах, больнице, автовокзале, в образовательных учреждениях, без внимания не остаются и магазины. Кроме того, участники акции посещают квартиры и дома граждан, расклеивают профилактические листовки на информационных стендах и в подъездах домов.</w:t>
      </w:r>
    </w:p>
    <w:p w:rsidR="0005740E" w:rsidRDefault="0005740E" w:rsidP="0005740E">
      <w:pPr>
        <w:ind w:firstLine="709"/>
        <w:jc w:val="both"/>
      </w:pPr>
      <w:r w:rsidRPr="0005740E">
        <w:t>В ходе беседы стражи порядка на конкретных примерах рассказывают о наиболее распространенных схемах обмана, напоминают о простых правилах сбережения денежных средств и вручают памятки с информацией о видах и способах мошенничества, совершаемых бесконтактным путем.</w:t>
      </w:r>
    </w:p>
    <w:p w:rsidR="0005740E" w:rsidRDefault="0005740E" w:rsidP="0005740E">
      <w:pPr>
        <w:ind w:firstLine="709"/>
        <w:jc w:val="both"/>
      </w:pPr>
    </w:p>
    <w:p w:rsidR="0005740E" w:rsidRPr="0005740E" w:rsidRDefault="0005740E" w:rsidP="0005740E">
      <w:pPr>
        <w:ind w:firstLine="709"/>
        <w:jc w:val="both"/>
      </w:pPr>
      <w:r w:rsidRPr="0005740E">
        <w:rPr>
          <w:noProof/>
        </w:rPr>
        <w:drawing>
          <wp:inline distT="0" distB="0" distL="0" distR="0">
            <wp:extent cx="149225" cy="149225"/>
            <wp:effectExtent l="0" t="0" r="3175" b="3175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40E">
        <w:rPr>
          <w:noProof/>
        </w:rPr>
        <w:drawing>
          <wp:inline distT="0" distB="0" distL="0" distR="0">
            <wp:extent cx="149225" cy="149225"/>
            <wp:effectExtent l="0" t="0" r="3175" b="3175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40E">
        <w:rPr>
          <w:noProof/>
        </w:rPr>
        <w:drawing>
          <wp:inline distT="0" distB="0" distL="0" distR="0">
            <wp:extent cx="149225" cy="149225"/>
            <wp:effectExtent l="0" t="0" r="3175" b="3175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40E">
        <w:t>Полицейские призывают граждан быть бдительными и напоминают, что представители банков никогда не запрашивают номеров, кодов банковских карт и паролей, присланных в смс-сообщениях. Эти сведения никому нельзя сообщать! Кроме того, работники кредитных организаций никогда не предлагают перевести денежные средства на сторонние счета. Такие запросы и предложения осуществляют только мошенники. Телефонные звонки от якобы сотрудников банка с сообщениями о сомнительных операциях по вашей карте должны насторожить! Необходимо прервать разговор и перезвонить в банк самостоятельно по телефону, указанному на оборотной стороне вашей карты. Помните, что сохранность ваших сбережений зависит, в том числе, и от принятых вами решений.</w:t>
      </w:r>
    </w:p>
    <w:p w:rsidR="007E51D4" w:rsidRDefault="007E51D4" w:rsidP="0005740E">
      <w:pPr>
        <w:ind w:firstLine="709"/>
        <w:jc w:val="both"/>
      </w:pPr>
    </w:p>
    <w:p w:rsidR="00056B68" w:rsidRPr="0005740E" w:rsidRDefault="00056B68" w:rsidP="00056B68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245.75pt">
            <v:imagedata r:id="rId5" o:title="IMG_3474"/>
          </v:shape>
        </w:pict>
      </w:r>
      <w:r>
        <w:pict>
          <v:shape id="_x0000_i1026" type="#_x0000_t75" style="width:467.2pt;height:311.5pt">
            <v:imagedata r:id="rId6" o:title="IMG_3488"/>
          </v:shape>
        </w:pict>
      </w:r>
      <w:bookmarkStart w:id="0" w:name="_GoBack"/>
      <w:bookmarkEnd w:id="0"/>
      <w:r>
        <w:lastRenderedPageBreak/>
        <w:pict>
          <v:shape id="_x0000_i1027" type="#_x0000_t75" style="width:467.2pt;height:311.5pt">
            <v:imagedata r:id="rId7" o:title="IMG_3498"/>
          </v:shape>
        </w:pict>
      </w:r>
    </w:p>
    <w:sectPr w:rsidR="00056B68" w:rsidRPr="0005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D0"/>
    <w:rsid w:val="00056B68"/>
    <w:rsid w:val="0005740E"/>
    <w:rsid w:val="002C4E93"/>
    <w:rsid w:val="007E51D4"/>
    <w:rsid w:val="00B249D0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5527-CD6D-4953-809E-BEE8711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49D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4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ead">
    <w:name w:val="lead"/>
    <w:basedOn w:val="a"/>
    <w:rsid w:val="00B249D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B24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2022-02-03T04:52:00Z</dcterms:created>
  <dcterms:modified xsi:type="dcterms:W3CDTF">2022-02-04T09:48:00Z</dcterms:modified>
</cp:coreProperties>
</file>