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0F" w:rsidRPr="0043610F" w:rsidRDefault="0043610F" w:rsidP="00436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10F">
        <w:rPr>
          <w:rFonts w:ascii="Times New Roman" w:hAnsi="Times New Roman" w:cs="Times New Roman"/>
          <w:b/>
          <w:sz w:val="28"/>
          <w:szCs w:val="28"/>
        </w:rPr>
        <w:t xml:space="preserve">Оперативно-профилактическое мероприятие «Твой выбор» </w:t>
      </w:r>
    </w:p>
    <w:p w:rsidR="0043610F" w:rsidRDefault="0043610F" w:rsidP="0043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10F" w:rsidRDefault="0043610F" w:rsidP="0043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0F">
        <w:rPr>
          <w:rFonts w:ascii="Times New Roman" w:hAnsi="Times New Roman" w:cs="Times New Roman"/>
          <w:sz w:val="28"/>
          <w:szCs w:val="28"/>
        </w:rPr>
        <w:t xml:space="preserve">В период с 14 по 22 апреля 2022 года на территории </w:t>
      </w:r>
      <w:r>
        <w:rPr>
          <w:rFonts w:ascii="Times New Roman" w:hAnsi="Times New Roman" w:cs="Times New Roman"/>
          <w:sz w:val="28"/>
          <w:szCs w:val="28"/>
        </w:rPr>
        <w:t>Усть-Катавского</w:t>
      </w:r>
      <w:r w:rsidRPr="0043610F">
        <w:rPr>
          <w:rFonts w:ascii="Times New Roman" w:hAnsi="Times New Roman" w:cs="Times New Roman"/>
          <w:sz w:val="28"/>
          <w:szCs w:val="28"/>
        </w:rPr>
        <w:t xml:space="preserve"> городского округа проходит оперативно-профилактическое мероприятие «Твой выбор», направленное на нейтрализацию попыток вовлечения несовершеннолетних в деструктивную, в том числе экстремистскую деятельность, в незаконные массовые акции, противодействие проникновению в подростковую среду информации, пропагандирующей суицидальное поведение, насилие в образовательных организациях. </w:t>
      </w:r>
    </w:p>
    <w:p w:rsidR="00006D91" w:rsidRDefault="0043610F" w:rsidP="0043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0F">
        <w:rPr>
          <w:rFonts w:ascii="Times New Roman" w:hAnsi="Times New Roman" w:cs="Times New Roman"/>
          <w:sz w:val="28"/>
          <w:szCs w:val="28"/>
        </w:rPr>
        <w:t xml:space="preserve">Старший инспектор по делам несовершеннолетних ОМВД России по Усть-Катавскому городскому округу майор полиции Светлана </w:t>
      </w:r>
      <w:r w:rsidRPr="0043610F">
        <w:rPr>
          <w:rStyle w:val="a3"/>
          <w:rFonts w:ascii="Times New Roman" w:hAnsi="Times New Roman" w:cs="Times New Roman"/>
          <w:i w:val="0"/>
          <w:sz w:val="28"/>
          <w:szCs w:val="28"/>
        </w:rPr>
        <w:t>Галеева</w:t>
      </w:r>
      <w:r w:rsidRPr="00436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0F">
        <w:rPr>
          <w:rFonts w:ascii="Times New Roman" w:hAnsi="Times New Roman" w:cs="Times New Roman"/>
          <w:sz w:val="28"/>
          <w:szCs w:val="28"/>
        </w:rPr>
        <w:t>призывает граждан: «Если вы обладаете какой-либо информацией о вовлечении несовершеннолетних в деструктивную деятельность или проникновении в подростковую среду экстремисткой идеологи, соо</w:t>
      </w:r>
      <w:r w:rsidR="0038207F">
        <w:rPr>
          <w:rFonts w:ascii="Times New Roman" w:hAnsi="Times New Roman" w:cs="Times New Roman"/>
          <w:sz w:val="28"/>
          <w:szCs w:val="28"/>
        </w:rPr>
        <w:t>бщите об этом в дежурную часть О</w:t>
      </w:r>
      <w:r w:rsidRPr="0043610F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38207F">
        <w:rPr>
          <w:rFonts w:ascii="Times New Roman" w:hAnsi="Times New Roman" w:cs="Times New Roman"/>
          <w:sz w:val="28"/>
          <w:szCs w:val="28"/>
        </w:rPr>
        <w:t>по Усть-Катавскому городскому округу по телефонам: 8(35167</w:t>
      </w:r>
      <w:r w:rsidRPr="0043610F">
        <w:rPr>
          <w:rFonts w:ascii="Times New Roman" w:hAnsi="Times New Roman" w:cs="Times New Roman"/>
          <w:sz w:val="28"/>
          <w:szCs w:val="28"/>
        </w:rPr>
        <w:t>)</w:t>
      </w:r>
      <w:r w:rsidR="0038207F">
        <w:rPr>
          <w:rFonts w:ascii="Times New Roman" w:hAnsi="Times New Roman" w:cs="Times New Roman"/>
          <w:sz w:val="28"/>
          <w:szCs w:val="28"/>
        </w:rPr>
        <w:t>2-56-02</w:t>
      </w:r>
      <w:r w:rsidRPr="0043610F">
        <w:rPr>
          <w:rFonts w:ascii="Times New Roman" w:hAnsi="Times New Roman" w:cs="Times New Roman"/>
          <w:sz w:val="28"/>
          <w:szCs w:val="28"/>
        </w:rPr>
        <w:t xml:space="preserve"> или 102, 02».</w:t>
      </w:r>
    </w:p>
    <w:p w:rsidR="00AF72ED" w:rsidRDefault="00AF72ED" w:rsidP="0043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ED" w:rsidRPr="0043610F" w:rsidRDefault="00AF72ED" w:rsidP="0043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8.25pt">
            <v:imagedata r:id="rId4" o:title="article10411"/>
          </v:shape>
        </w:pict>
      </w:r>
    </w:p>
    <w:sectPr w:rsidR="00AF72ED" w:rsidRPr="0043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0F"/>
    <w:rsid w:val="00006D91"/>
    <w:rsid w:val="0038207F"/>
    <w:rsid w:val="0043610F"/>
    <w:rsid w:val="00735689"/>
    <w:rsid w:val="00A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AEB7-C670-4120-B423-28D407A5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6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2022-04-14T09:26:00Z</dcterms:created>
  <dcterms:modified xsi:type="dcterms:W3CDTF">2022-04-14T09:54:00Z</dcterms:modified>
</cp:coreProperties>
</file>