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23" w:rsidRDefault="005E7023" w:rsidP="005E7023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В  Отделе МВД России по Усть-Катавскому городскому округу возбуждено уголовное дело </w:t>
      </w:r>
    </w:p>
    <w:p w:rsidR="005E7023" w:rsidRDefault="005E7023" w:rsidP="005E7023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5E7023" w:rsidRPr="00BF183C" w:rsidRDefault="005E7023" w:rsidP="005E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 МВД России по Усть-Катавскому городскому округу обратилась местная жительница, 1991 года рождения. Женщина рассказала, что неустановленное лицо, путем обмана и злоупотребления доверием похитило денежные средства в сумме 25000 рублей. Она рассказала, что была подписана в «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» на блоггера Игоря Мороз. 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блоггер объявил на своей странице о розыгрыше автомобиля. Для того, что бы, принять участие в данном розыгрыше, необходимо, перейти по ссылке в «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» на канал его друга «Никита/</w:t>
      </w:r>
      <w:r>
        <w:rPr>
          <w:sz w:val="28"/>
          <w:szCs w:val="28"/>
          <w:lang w:val="en-US"/>
        </w:rPr>
        <w:t>WORKHARD</w:t>
      </w:r>
      <w:r>
        <w:rPr>
          <w:sz w:val="28"/>
          <w:szCs w:val="28"/>
        </w:rPr>
        <w:t>». Где этот блоггер рассказывал, что он оставит денежные ставки на спортивных тотализаторах и увеличивает сумму первоначального депозита в два раза, и предлагал увеличить доход подписчикам тем же способом, преумножая их первоначальные ставки через игровые букмекерские конторы. Женщина через интернет сайт «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>» перешла по ссылке в «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» на интернет группу «Никита/</w:t>
      </w:r>
      <w:r>
        <w:rPr>
          <w:sz w:val="28"/>
          <w:szCs w:val="28"/>
          <w:lang w:val="en-US"/>
        </w:rPr>
        <w:t>WORKHARD</w:t>
      </w:r>
      <w:r>
        <w:rPr>
          <w:sz w:val="28"/>
          <w:szCs w:val="28"/>
        </w:rPr>
        <w:t>». Через «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» написала ему сообщение,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блоггер ответил, что для перевода денежных средств ей необходимо зарегистрироваться на сайте </w:t>
      </w:r>
      <w:r w:rsidRPr="005E7023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wxrn</w:t>
      </w:r>
      <w:proofErr w:type="spellEnd"/>
      <w:r w:rsidRPr="005E70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>,</w:t>
      </w:r>
      <w:r w:rsidR="00246B49">
        <w:rPr>
          <w:sz w:val="28"/>
          <w:szCs w:val="28"/>
        </w:rPr>
        <w:t xml:space="preserve">указать свою настоящую электронную почту, ввести </w:t>
      </w:r>
      <w:proofErr w:type="spellStart"/>
      <w:r w:rsidR="00246B49">
        <w:rPr>
          <w:sz w:val="28"/>
          <w:szCs w:val="28"/>
        </w:rPr>
        <w:t>промокод</w:t>
      </w:r>
      <w:proofErr w:type="spellEnd"/>
      <w:r w:rsidR="00246B49">
        <w:rPr>
          <w:sz w:val="28"/>
          <w:szCs w:val="28"/>
        </w:rPr>
        <w:t xml:space="preserve"> </w:t>
      </w:r>
      <w:r w:rsidR="00246B49">
        <w:rPr>
          <w:sz w:val="28"/>
          <w:szCs w:val="28"/>
          <w:lang w:val="en-US"/>
        </w:rPr>
        <w:t>IGOREVICH</w:t>
      </w:r>
      <w:r w:rsidR="00246B49">
        <w:rPr>
          <w:sz w:val="28"/>
          <w:szCs w:val="28"/>
        </w:rPr>
        <w:t>.</w:t>
      </w:r>
      <w:r w:rsidR="00F42B26">
        <w:rPr>
          <w:sz w:val="28"/>
          <w:szCs w:val="28"/>
        </w:rPr>
        <w:t xml:space="preserve"> Зарегистрировавшись и через «Сбербанк ОНЛАЙН» сделала перевод денежных средств со своей банковской карты в сумме 25000 рублей, на зарегистрированный личный кабинет в профиле на сайте</w:t>
      </w:r>
      <w:r w:rsidR="00AE4551">
        <w:rPr>
          <w:sz w:val="28"/>
          <w:szCs w:val="28"/>
        </w:rPr>
        <w:t xml:space="preserve">  1 WIN. После чего блоггер написал сообщение в «</w:t>
      </w:r>
      <w:r w:rsidR="00AE4551">
        <w:rPr>
          <w:sz w:val="28"/>
          <w:szCs w:val="28"/>
          <w:lang w:val="en-US"/>
        </w:rPr>
        <w:t>Telegram</w:t>
      </w:r>
      <w:r w:rsidR="00AE4551">
        <w:rPr>
          <w:sz w:val="28"/>
          <w:szCs w:val="28"/>
        </w:rPr>
        <w:t>», чтобы она через свой профиль на сайте 1 WIN</w:t>
      </w:r>
      <w:r w:rsidR="00BF183C">
        <w:rPr>
          <w:sz w:val="28"/>
          <w:szCs w:val="28"/>
        </w:rPr>
        <w:t xml:space="preserve"> перевела на прописанный им </w:t>
      </w:r>
      <w:r w:rsidR="00BF183C">
        <w:rPr>
          <w:sz w:val="28"/>
          <w:szCs w:val="28"/>
          <w:lang w:val="en-US"/>
        </w:rPr>
        <w:t>ID</w:t>
      </w:r>
      <w:r w:rsidR="00BF183C" w:rsidRPr="00BF183C">
        <w:rPr>
          <w:sz w:val="28"/>
          <w:szCs w:val="28"/>
        </w:rPr>
        <w:t xml:space="preserve"> </w:t>
      </w:r>
      <w:r w:rsidR="00BF183C">
        <w:rPr>
          <w:sz w:val="28"/>
          <w:szCs w:val="28"/>
        </w:rPr>
        <w:t>адрес 2425085 деньги в сумме 25000 рублей</w:t>
      </w:r>
      <w:r w:rsidR="00934F80">
        <w:rPr>
          <w:sz w:val="28"/>
          <w:szCs w:val="28"/>
        </w:rPr>
        <w:t xml:space="preserve"> со своего личного кабинета на сайте 1 WIN. Через несколько дней, когда не последовало никакого результата, женщина вновь связалась на сайте «</w:t>
      </w:r>
      <w:r w:rsidR="00934F80">
        <w:rPr>
          <w:sz w:val="28"/>
          <w:szCs w:val="28"/>
          <w:lang w:val="en-US"/>
        </w:rPr>
        <w:t>Telegram</w:t>
      </w:r>
      <w:r w:rsidR="00934F80">
        <w:rPr>
          <w:sz w:val="28"/>
          <w:szCs w:val="28"/>
        </w:rPr>
        <w:t xml:space="preserve">» </w:t>
      </w:r>
      <w:proofErr w:type="gramStart"/>
      <w:r w:rsidR="00934F80">
        <w:rPr>
          <w:sz w:val="28"/>
          <w:szCs w:val="28"/>
        </w:rPr>
        <w:t>с</w:t>
      </w:r>
      <w:proofErr w:type="gramEnd"/>
      <w:r w:rsidR="00934F80">
        <w:rPr>
          <w:sz w:val="28"/>
          <w:szCs w:val="28"/>
        </w:rPr>
        <w:t xml:space="preserve"> «</w:t>
      </w:r>
      <w:proofErr w:type="gramStart"/>
      <w:r w:rsidR="00934F80">
        <w:rPr>
          <w:sz w:val="28"/>
          <w:szCs w:val="28"/>
        </w:rPr>
        <w:t>Никита</w:t>
      </w:r>
      <w:proofErr w:type="gramEnd"/>
      <w:r w:rsidR="00934F80">
        <w:rPr>
          <w:sz w:val="28"/>
          <w:szCs w:val="28"/>
        </w:rPr>
        <w:t>/</w:t>
      </w:r>
      <w:r w:rsidR="00934F80">
        <w:rPr>
          <w:sz w:val="28"/>
          <w:szCs w:val="28"/>
          <w:lang w:val="en-US"/>
        </w:rPr>
        <w:t>WORKHARD</w:t>
      </w:r>
      <w:r w:rsidR="00934F80">
        <w:rPr>
          <w:sz w:val="28"/>
          <w:szCs w:val="28"/>
        </w:rPr>
        <w:t>», на что он ответил, что ее ставка не прошла, и указанную сумму она проиграла, объяснив, что он предупреждал о риске и в случае проигрыша, деньги не возвращаются.</w:t>
      </w:r>
      <w:r w:rsidR="00714656">
        <w:rPr>
          <w:sz w:val="28"/>
          <w:szCs w:val="28"/>
        </w:rPr>
        <w:t xml:space="preserve"> Ставки это риск!</w:t>
      </w:r>
    </w:p>
    <w:p w:rsidR="005E7023" w:rsidRDefault="005E7023" w:rsidP="005E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  возбуждено уголовное дело по признакам преступления, предусмотренного частью 2 ст.159  Уголовного кодекса Российской Федерации.</w:t>
      </w:r>
    </w:p>
    <w:p w:rsidR="005E7023" w:rsidRDefault="005E7023" w:rsidP="005E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Санкция данной части статьи предусматривает максимальное наказание в виде лишения свободы на срок до пяти лет.</w:t>
      </w:r>
    </w:p>
    <w:p w:rsidR="005E7023" w:rsidRDefault="005E7023" w:rsidP="005E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стражи порядка проводят необходимый комплекс мероприятий, направленный на раскрытие данного преступления. </w:t>
      </w:r>
    </w:p>
    <w:p w:rsidR="005E7023" w:rsidRDefault="005E7023" w:rsidP="005E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полиции призывают граждан быть более бдительными. Для того чтобы не стать жертвой мошенников, необходимо соблюдать несложные меры предосторожности. На данный момент в сети большое количество сайтов, которые предлагают вложиться и заработать большие деньги или выиграть стоящий приз. Это обман! </w:t>
      </w:r>
    </w:p>
    <w:p w:rsidR="005E7023" w:rsidRDefault="00714656" w:rsidP="00AC4B29">
      <w:pPr>
        <w:pStyle w:val="a4"/>
        <w:ind w:firstLine="709"/>
        <w:jc w:val="both"/>
        <w:rPr>
          <w:sz w:val="28"/>
          <w:szCs w:val="28"/>
        </w:rPr>
      </w:pPr>
      <w:r w:rsidRPr="000E30D2">
        <w:rPr>
          <w:sz w:val="28"/>
          <w:szCs w:val="28"/>
        </w:rPr>
        <w:t xml:space="preserve">Сотрудники полиции в очередной раз напоминают, </w:t>
      </w:r>
      <w:proofErr w:type="gramStart"/>
      <w:r w:rsidRPr="000E30D2">
        <w:rPr>
          <w:sz w:val="28"/>
          <w:szCs w:val="28"/>
        </w:rPr>
        <w:t>предостерегают НЕ ДАЙТЕ</w:t>
      </w:r>
      <w:proofErr w:type="gramEnd"/>
      <w:r w:rsidRPr="000E30D2">
        <w:rPr>
          <w:sz w:val="28"/>
          <w:szCs w:val="28"/>
        </w:rPr>
        <w:t xml:space="preserve"> СЕБЯ ОБМАНУТЬ!!! </w:t>
      </w:r>
    </w:p>
    <w:p w:rsidR="00604CD0" w:rsidRDefault="00604CD0" w:rsidP="00AC4B29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5587" cy="3603812"/>
            <wp:effectExtent l="19050" t="0" r="4613" b="0"/>
            <wp:docPr id="1" name="Рисунок 1" descr="D:\Новая папка\Оксана\Новая папка (2)\1961012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1961012_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14" cy="360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CD0" w:rsidSect="005E7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7023"/>
    <w:rsid w:val="00246B49"/>
    <w:rsid w:val="00477A7B"/>
    <w:rsid w:val="005E7023"/>
    <w:rsid w:val="00604CD0"/>
    <w:rsid w:val="00714656"/>
    <w:rsid w:val="00883733"/>
    <w:rsid w:val="00934F80"/>
    <w:rsid w:val="00947EA0"/>
    <w:rsid w:val="009C58A3"/>
    <w:rsid w:val="00AC4B29"/>
    <w:rsid w:val="00AD40E8"/>
    <w:rsid w:val="00AE4551"/>
    <w:rsid w:val="00BF183C"/>
    <w:rsid w:val="00EB5397"/>
    <w:rsid w:val="00F4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146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04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2020-01-23T09:55:00Z</dcterms:created>
  <dcterms:modified xsi:type="dcterms:W3CDTF">2020-01-24T05:19:00Z</dcterms:modified>
</cp:coreProperties>
</file>