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Default="00E56D7A" w:rsidP="00E56D7A">
      <w:pPr>
        <w:ind w:firstLine="709"/>
        <w:jc w:val="both"/>
        <w:rPr>
          <w:sz w:val="28"/>
          <w:szCs w:val="28"/>
        </w:rPr>
      </w:pPr>
      <w:r w:rsidRPr="00E56D7A">
        <w:rPr>
          <w:b/>
          <w:sz w:val="28"/>
          <w:szCs w:val="28"/>
        </w:rPr>
        <w:t>Стартует оперативно-профилактическое мероприятие «Оружие»</w:t>
      </w:r>
      <w:r w:rsidRPr="00E56D7A">
        <w:rPr>
          <w:b/>
          <w:sz w:val="28"/>
          <w:szCs w:val="28"/>
        </w:rPr>
        <w:br/>
      </w:r>
      <w:r w:rsidRPr="00E56D7A">
        <w:rPr>
          <w:sz w:val="28"/>
          <w:szCs w:val="28"/>
        </w:rPr>
        <w:br/>
        <w:t>В период с 16</w:t>
      </w:r>
      <w:r>
        <w:rPr>
          <w:sz w:val="28"/>
          <w:szCs w:val="28"/>
        </w:rPr>
        <w:t xml:space="preserve"> марта п</w:t>
      </w:r>
      <w:r w:rsidRPr="00E56D7A">
        <w:rPr>
          <w:sz w:val="28"/>
          <w:szCs w:val="28"/>
        </w:rPr>
        <w:t>о</w:t>
      </w:r>
      <w:r>
        <w:rPr>
          <w:sz w:val="28"/>
          <w:szCs w:val="28"/>
        </w:rPr>
        <w:t xml:space="preserve"> 1 ноября 2020 года</w:t>
      </w:r>
      <w:r w:rsidRPr="00E56D7A">
        <w:rPr>
          <w:sz w:val="28"/>
          <w:szCs w:val="28"/>
        </w:rPr>
        <w:t xml:space="preserve"> на территории Челябинской области проводится оперативно профилактическое мероприятие «Оружие-2020», направленное на возмездную добровольную сдачу незаконно хранящегося оружия, боеприпасов, взрывчатых материалов, </w:t>
      </w:r>
      <w:proofErr w:type="gramStart"/>
      <w:r w:rsidRPr="00E56D7A">
        <w:rPr>
          <w:sz w:val="28"/>
          <w:szCs w:val="28"/>
        </w:rPr>
        <w:t>лица</w:t>
      </w:r>
      <w:proofErr w:type="gramEnd"/>
      <w:r w:rsidRPr="00E56D7A">
        <w:rPr>
          <w:sz w:val="28"/>
          <w:szCs w:val="28"/>
        </w:rPr>
        <w:t xml:space="preserve"> добровольно сдавшие незаконно хранящиеся предметы вооружения, освобождаются от уголовной ответственности по ст. 222 Уголовного кодекса Российской Федерации.</w:t>
      </w:r>
      <w:r w:rsidRPr="00E56D7A">
        <w:rPr>
          <w:sz w:val="28"/>
          <w:szCs w:val="28"/>
        </w:rPr>
        <w:br/>
      </w:r>
      <w:proofErr w:type="gramStart"/>
      <w:r w:rsidRPr="00E56D7A">
        <w:rPr>
          <w:sz w:val="28"/>
          <w:szCs w:val="28"/>
        </w:rPr>
        <w:t>Постановлением Правительства Челябинской области от 20.02.2020 г. № 51-П утвержден порядок проведения в 2020-2025 годах операции «Оружие-2020» по добровольной сдаче гражданами незаконно хранящегося оружия, боеприпасов и взрывчатых веществ, в соответствии с которым денежное вознаграждение за добровольно сданное оружие, боеприпасы и взрывчатые вещества выплачивается гражданину путем перечисления денежных средств на указанный им в заявлении о выплате денежно</w:t>
      </w:r>
      <w:r w:rsidR="009E521B">
        <w:rPr>
          <w:sz w:val="28"/>
          <w:szCs w:val="28"/>
        </w:rPr>
        <w:t xml:space="preserve">го вознаграждения лицевой счет, </w:t>
      </w:r>
      <w:r w:rsidRPr="00E56D7A">
        <w:rPr>
          <w:sz w:val="28"/>
          <w:szCs w:val="28"/>
        </w:rPr>
        <w:t>открытый в</w:t>
      </w:r>
      <w:proofErr w:type="gramEnd"/>
      <w:r w:rsidRPr="00E56D7A">
        <w:rPr>
          <w:sz w:val="28"/>
          <w:szCs w:val="28"/>
        </w:rPr>
        <w:t xml:space="preserve"> кредитной организации. </w:t>
      </w:r>
      <w:r w:rsidRPr="00E56D7A">
        <w:rPr>
          <w:sz w:val="28"/>
          <w:szCs w:val="28"/>
        </w:rPr>
        <w:br/>
      </w:r>
      <w:r w:rsidRPr="00E56D7A">
        <w:rPr>
          <w:sz w:val="28"/>
          <w:szCs w:val="28"/>
        </w:rPr>
        <w:br/>
        <w:t xml:space="preserve">Для сдачи оружия в рамках операции «Оружие-2020» Вам необходимо обратиться в ближайший территориальный отдел полиции. </w:t>
      </w:r>
      <w:r w:rsidRPr="00E56D7A">
        <w:rPr>
          <w:sz w:val="28"/>
          <w:szCs w:val="28"/>
        </w:rPr>
        <w:br/>
      </w:r>
      <w:r w:rsidRPr="00E56D7A">
        <w:rPr>
          <w:sz w:val="28"/>
          <w:szCs w:val="28"/>
        </w:rPr>
        <w:br/>
        <w:t>Деж</w:t>
      </w:r>
      <w:r>
        <w:rPr>
          <w:sz w:val="28"/>
          <w:szCs w:val="28"/>
        </w:rPr>
        <w:t xml:space="preserve">урная часть </w:t>
      </w:r>
      <w:r w:rsidRPr="00E56D7A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Pr="00E56D7A">
        <w:rPr>
          <w:sz w:val="28"/>
          <w:szCs w:val="28"/>
        </w:rPr>
        <w:t xml:space="preserve"> МВД России </w:t>
      </w:r>
      <w:r>
        <w:rPr>
          <w:sz w:val="28"/>
          <w:szCs w:val="28"/>
        </w:rPr>
        <w:t>по Усть-Катавскому городскому округу Челябинской области (835167)2-56</w:t>
      </w:r>
      <w:r w:rsidRPr="00E56D7A">
        <w:rPr>
          <w:sz w:val="28"/>
          <w:szCs w:val="28"/>
        </w:rPr>
        <w:t>-02.</w:t>
      </w:r>
    </w:p>
    <w:p w:rsidR="00087B7D" w:rsidRDefault="00087B7D" w:rsidP="00E56D7A">
      <w:pPr>
        <w:ind w:firstLine="709"/>
        <w:jc w:val="both"/>
        <w:rPr>
          <w:sz w:val="28"/>
          <w:szCs w:val="28"/>
        </w:rPr>
      </w:pPr>
    </w:p>
    <w:p w:rsidR="00087B7D" w:rsidRDefault="00087B7D" w:rsidP="00E56D7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87324" cy="3827682"/>
            <wp:effectExtent l="19050" t="0" r="8526" b="0"/>
            <wp:docPr id="4" name="Рисунок 4" descr="E:\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i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319" cy="383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B7D" w:rsidRDefault="00087B7D" w:rsidP="00E56D7A">
      <w:pPr>
        <w:ind w:firstLine="709"/>
        <w:jc w:val="both"/>
        <w:rPr>
          <w:sz w:val="28"/>
          <w:szCs w:val="28"/>
        </w:rPr>
      </w:pPr>
    </w:p>
    <w:p w:rsidR="00087B7D" w:rsidRPr="00E56D7A" w:rsidRDefault="00087B7D" w:rsidP="00E56D7A">
      <w:pPr>
        <w:ind w:firstLine="709"/>
        <w:jc w:val="both"/>
        <w:rPr>
          <w:sz w:val="28"/>
          <w:szCs w:val="28"/>
        </w:rPr>
      </w:pPr>
    </w:p>
    <w:sectPr w:rsidR="00087B7D" w:rsidRPr="00E56D7A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56D7A"/>
    <w:rsid w:val="00087B7D"/>
    <w:rsid w:val="00477A7B"/>
    <w:rsid w:val="00947EA0"/>
    <w:rsid w:val="009E521B"/>
    <w:rsid w:val="00E56D7A"/>
    <w:rsid w:val="00E7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87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2020-03-13T03:28:00Z</dcterms:created>
  <dcterms:modified xsi:type="dcterms:W3CDTF">2020-03-13T03:39:00Z</dcterms:modified>
</cp:coreProperties>
</file>