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C72D" w14:textId="60D75AE9" w:rsidR="00D730B7" w:rsidRPr="00D730B7" w:rsidRDefault="00D730B7" w:rsidP="00D730B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0B7">
        <w:rPr>
          <w:rFonts w:ascii="Times New Roman" w:hAnsi="Times New Roman" w:cs="Times New Roman"/>
          <w:b/>
          <w:sz w:val="28"/>
          <w:szCs w:val="28"/>
        </w:rPr>
        <w:t xml:space="preserve">В Усть-Катаве </w:t>
      </w:r>
      <w:r w:rsidR="00FF30DA">
        <w:rPr>
          <w:rFonts w:ascii="Times New Roman" w:hAnsi="Times New Roman" w:cs="Times New Roman"/>
          <w:b/>
          <w:sz w:val="28"/>
          <w:szCs w:val="28"/>
        </w:rPr>
        <w:t xml:space="preserve">сотрудники полиции подводят итоги </w:t>
      </w:r>
      <w:r w:rsidRPr="00D730B7">
        <w:rPr>
          <w:rFonts w:ascii="Times New Roman" w:hAnsi="Times New Roman" w:cs="Times New Roman"/>
          <w:b/>
          <w:sz w:val="28"/>
          <w:szCs w:val="28"/>
        </w:rPr>
        <w:t xml:space="preserve">2-го этапа межведомственной комплексной оперативно-профилактической операции «Мак-2021» </w:t>
      </w:r>
    </w:p>
    <w:p w14:paraId="6DE2D758" w14:textId="77777777" w:rsidR="00D730B7" w:rsidRDefault="00D730B7" w:rsidP="00D730B7">
      <w:pPr>
        <w:spacing w:after="0" w:line="240" w:lineRule="auto"/>
        <w:ind w:firstLine="709"/>
        <w:outlineLvl w:val="0"/>
      </w:pPr>
    </w:p>
    <w:p w14:paraId="326C4E8B" w14:textId="77777777" w:rsidR="002028C4" w:rsidRPr="002028C4" w:rsidRDefault="002028C4" w:rsidP="0020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4">
        <w:rPr>
          <w:rFonts w:ascii="Times New Roman" w:hAnsi="Times New Roman" w:cs="Times New Roman"/>
          <w:sz w:val="28"/>
          <w:szCs w:val="28"/>
        </w:rPr>
        <w:t xml:space="preserve">Полицейскими </w:t>
      </w:r>
      <w:proofErr w:type="spellStart"/>
      <w:r w:rsidRPr="002028C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028C4">
        <w:rPr>
          <w:rFonts w:ascii="Times New Roman" w:hAnsi="Times New Roman" w:cs="Times New Roman"/>
          <w:sz w:val="28"/>
          <w:szCs w:val="28"/>
        </w:rPr>
        <w:t xml:space="preserve"> городского округа ежедневно проводятся профилактические мероприятия с целью выявления фактов незаконного хранения и распространения наркотических средств.</w:t>
      </w:r>
    </w:p>
    <w:p w14:paraId="000E02D7" w14:textId="3585D927" w:rsidR="002E6494" w:rsidRDefault="002028C4" w:rsidP="0020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D4">
        <w:rPr>
          <w:rFonts w:ascii="Times New Roman" w:hAnsi="Times New Roman" w:cs="Times New Roman"/>
          <w:sz w:val="28"/>
          <w:szCs w:val="28"/>
        </w:rPr>
        <w:t xml:space="preserve">В результате проведенных оперативно-розыскных мероприятий сотрудниками </w:t>
      </w:r>
      <w:r w:rsidRPr="0023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розыска Отдела </w:t>
      </w:r>
      <w:r w:rsidRPr="00D7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proofErr w:type="spellStart"/>
      <w:r w:rsidRPr="00236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23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</w:t>
      </w:r>
      <w:r w:rsidRPr="00D7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D4">
        <w:rPr>
          <w:rFonts w:ascii="Times New Roman" w:hAnsi="Times New Roman" w:cs="Times New Roman"/>
          <w:sz w:val="28"/>
          <w:szCs w:val="28"/>
        </w:rPr>
        <w:t xml:space="preserve">задержан </w:t>
      </w:r>
      <w:r w:rsidR="00236FD4" w:rsidRPr="00236FD4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647213">
        <w:rPr>
          <w:rFonts w:ascii="Times New Roman" w:hAnsi="Times New Roman" w:cs="Times New Roman"/>
          <w:sz w:val="28"/>
          <w:szCs w:val="28"/>
        </w:rPr>
        <w:t>Трехгорного</w:t>
      </w:r>
      <w:r w:rsidR="00236FD4" w:rsidRPr="00236FD4">
        <w:rPr>
          <w:rFonts w:ascii="Times New Roman" w:hAnsi="Times New Roman" w:cs="Times New Roman"/>
          <w:sz w:val="28"/>
          <w:szCs w:val="28"/>
        </w:rPr>
        <w:t xml:space="preserve">, 1999 года рождения, </w:t>
      </w:r>
      <w:r w:rsidR="003E6FC4">
        <w:rPr>
          <w:rFonts w:ascii="Times New Roman" w:hAnsi="Times New Roman" w:cs="Times New Roman"/>
          <w:sz w:val="28"/>
          <w:szCs w:val="28"/>
        </w:rPr>
        <w:t>у которого</w:t>
      </w:r>
      <w:r w:rsidR="00D0020D">
        <w:rPr>
          <w:rFonts w:ascii="Times New Roman" w:hAnsi="Times New Roman" w:cs="Times New Roman"/>
          <w:sz w:val="28"/>
          <w:szCs w:val="28"/>
        </w:rPr>
        <w:t xml:space="preserve"> было</w:t>
      </w:r>
      <w:r w:rsidR="00236FD4" w:rsidRPr="00236FD4">
        <w:rPr>
          <w:rFonts w:ascii="Times New Roman" w:hAnsi="Times New Roman" w:cs="Times New Roman"/>
          <w:sz w:val="28"/>
          <w:szCs w:val="28"/>
        </w:rPr>
        <w:t xml:space="preserve"> обнаружено</w:t>
      </w:r>
      <w:r w:rsidR="00D0020D">
        <w:rPr>
          <w:rFonts w:ascii="Times New Roman" w:hAnsi="Times New Roman" w:cs="Times New Roman"/>
          <w:sz w:val="28"/>
          <w:szCs w:val="28"/>
        </w:rPr>
        <w:t xml:space="preserve"> и изъято</w:t>
      </w:r>
      <w:r w:rsidR="00236FD4" w:rsidRPr="00236FD4">
        <w:rPr>
          <w:rFonts w:ascii="Times New Roman" w:hAnsi="Times New Roman" w:cs="Times New Roman"/>
          <w:sz w:val="28"/>
          <w:szCs w:val="28"/>
        </w:rPr>
        <w:t xml:space="preserve"> </w:t>
      </w:r>
      <w:r w:rsidR="00647213">
        <w:rPr>
          <w:rFonts w:ascii="Times New Roman" w:hAnsi="Times New Roman" w:cs="Times New Roman"/>
          <w:sz w:val="28"/>
          <w:szCs w:val="28"/>
        </w:rPr>
        <w:t>241</w:t>
      </w:r>
      <w:r w:rsidR="008C0223">
        <w:rPr>
          <w:rFonts w:ascii="Times New Roman" w:hAnsi="Times New Roman" w:cs="Times New Roman"/>
          <w:sz w:val="28"/>
          <w:szCs w:val="28"/>
        </w:rPr>
        <w:t xml:space="preserve"> </w:t>
      </w:r>
      <w:r w:rsidR="00647213">
        <w:rPr>
          <w:rFonts w:ascii="Times New Roman" w:hAnsi="Times New Roman" w:cs="Times New Roman"/>
          <w:sz w:val="28"/>
          <w:szCs w:val="28"/>
        </w:rPr>
        <w:t>грамм</w:t>
      </w:r>
      <w:r w:rsidR="00236FD4" w:rsidRPr="00236FD4">
        <w:rPr>
          <w:rFonts w:ascii="Times New Roman" w:hAnsi="Times New Roman" w:cs="Times New Roman"/>
          <w:sz w:val="28"/>
          <w:szCs w:val="28"/>
        </w:rPr>
        <w:t xml:space="preserve"> конопли. Подозреваемый пояснил,</w:t>
      </w:r>
      <w:r w:rsidR="008C0223">
        <w:rPr>
          <w:rFonts w:ascii="Times New Roman" w:hAnsi="Times New Roman" w:cs="Times New Roman"/>
          <w:sz w:val="28"/>
          <w:szCs w:val="28"/>
        </w:rPr>
        <w:t xml:space="preserve"> что </w:t>
      </w:r>
      <w:r w:rsidR="008C0223" w:rsidRPr="00647213">
        <w:rPr>
          <w:rFonts w:ascii="Times New Roman" w:hAnsi="Times New Roman" w:cs="Times New Roman"/>
          <w:sz w:val="28"/>
          <w:szCs w:val="28"/>
        </w:rPr>
        <w:t>приехал в Усть-Катав в гости</w:t>
      </w:r>
      <w:r w:rsidR="008C0223" w:rsidRPr="008C02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6FD4" w:rsidRPr="00236FD4">
        <w:rPr>
          <w:rFonts w:ascii="Times New Roman" w:hAnsi="Times New Roman" w:cs="Times New Roman"/>
          <w:sz w:val="28"/>
          <w:szCs w:val="28"/>
        </w:rPr>
        <w:t>со</w:t>
      </w:r>
      <w:r w:rsidR="00D0020D">
        <w:rPr>
          <w:rFonts w:ascii="Times New Roman" w:hAnsi="Times New Roman" w:cs="Times New Roman"/>
          <w:sz w:val="28"/>
          <w:szCs w:val="28"/>
        </w:rPr>
        <w:t>брал</w:t>
      </w:r>
      <w:r w:rsidR="00236FD4" w:rsidRPr="00236FD4">
        <w:rPr>
          <w:rFonts w:ascii="Times New Roman" w:hAnsi="Times New Roman" w:cs="Times New Roman"/>
          <w:sz w:val="28"/>
          <w:szCs w:val="28"/>
        </w:rPr>
        <w:t xml:space="preserve"> дикорастущую коноплю для личного потребления.</w:t>
      </w:r>
      <w:r w:rsidR="00236FD4" w:rsidRPr="00202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FAB80" w14:textId="77777777" w:rsidR="002028C4" w:rsidRPr="002028C4" w:rsidRDefault="002028C4" w:rsidP="0020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C4">
        <w:rPr>
          <w:rFonts w:ascii="Times New Roman" w:hAnsi="Times New Roman" w:cs="Times New Roman"/>
          <w:sz w:val="28"/>
          <w:szCs w:val="28"/>
        </w:rPr>
        <w:t>По данному факту возбуждено уголовное дело по признакам преступления, предусмотренного частью 2 статьи 228 Уголовного кодекса Российской Федерации (незаконные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вещества). Максимальная санкция данной части статьи – лишение свободы сроком до десяти лет.</w:t>
      </w:r>
    </w:p>
    <w:p w14:paraId="06B32C97" w14:textId="77777777" w:rsidR="00647213" w:rsidRDefault="00647213" w:rsidP="0064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236FD4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23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розыска Отдела </w:t>
      </w:r>
      <w:r w:rsidRPr="00D7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по </w:t>
      </w:r>
      <w:proofErr w:type="spellStart"/>
      <w:r w:rsidRPr="00236F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Усть-Катавскому</w:t>
      </w:r>
      <w:proofErr w:type="spellEnd"/>
      <w:r w:rsidRPr="0023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</w:t>
      </w:r>
      <w:r w:rsidRPr="00D7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задержан местный </w:t>
      </w:r>
      <w:r w:rsidRPr="00236FD4">
        <w:rPr>
          <w:rFonts w:ascii="Times New Roman" w:hAnsi="Times New Roman" w:cs="Times New Roman"/>
          <w:sz w:val="28"/>
          <w:szCs w:val="28"/>
        </w:rPr>
        <w:t>житель, 19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236FD4">
        <w:rPr>
          <w:rFonts w:ascii="Times New Roman" w:hAnsi="Times New Roman" w:cs="Times New Roman"/>
          <w:sz w:val="28"/>
          <w:szCs w:val="28"/>
        </w:rPr>
        <w:t xml:space="preserve"> года рождения, в ходе личного досмотра у которого обнаружено </w:t>
      </w:r>
      <w:r>
        <w:rPr>
          <w:rFonts w:ascii="Times New Roman" w:hAnsi="Times New Roman" w:cs="Times New Roman"/>
          <w:sz w:val="28"/>
          <w:szCs w:val="28"/>
        </w:rPr>
        <w:t>35 грамм</w:t>
      </w:r>
      <w:r w:rsidRPr="00236FD4">
        <w:rPr>
          <w:rFonts w:ascii="Times New Roman" w:hAnsi="Times New Roman" w:cs="Times New Roman"/>
          <w:sz w:val="28"/>
          <w:szCs w:val="28"/>
        </w:rPr>
        <w:t xml:space="preserve"> конопли. Подозреваемый пояснил,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236FD4">
        <w:rPr>
          <w:rFonts w:ascii="Times New Roman" w:hAnsi="Times New Roman" w:cs="Times New Roman"/>
          <w:sz w:val="28"/>
          <w:szCs w:val="28"/>
        </w:rPr>
        <w:t>сорвал дикорастущую коноплю для личного потребления.</w:t>
      </w:r>
      <w:r w:rsidRPr="00202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24ADD" w14:textId="77777777" w:rsidR="00647213" w:rsidRPr="00647213" w:rsidRDefault="00647213" w:rsidP="0064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13">
        <w:rPr>
          <w:rFonts w:ascii="Times New Roman" w:hAnsi="Times New Roman" w:cs="Times New Roman"/>
          <w:sz w:val="28"/>
          <w:szCs w:val="28"/>
        </w:rPr>
        <w:t>По данному факту подразделением дознания возбуждено уголовное дело по признакам преступления, предусмотренного частью 1 статьи 228 Уголовного кодекса Российской Федерации (незаконные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частей,). Санкция данной части статьи предусматривает максимальное наказание в виде лишения свободы сроком до трех лет.</w:t>
      </w:r>
    </w:p>
    <w:p w14:paraId="12BEC7FF" w14:textId="778E275F" w:rsidR="00647213" w:rsidRDefault="00647213" w:rsidP="0064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подозреваемых</w:t>
      </w:r>
      <w:r w:rsidR="00B8474F">
        <w:rPr>
          <w:rFonts w:ascii="Times New Roman" w:hAnsi="Times New Roman" w:cs="Times New Roman"/>
          <w:sz w:val="28"/>
          <w:szCs w:val="28"/>
        </w:rPr>
        <w:t xml:space="preserve"> </w:t>
      </w:r>
      <w:r w:rsidRPr="002028C4">
        <w:rPr>
          <w:rFonts w:ascii="Times New Roman" w:hAnsi="Times New Roman" w:cs="Times New Roman"/>
          <w:sz w:val="28"/>
          <w:szCs w:val="28"/>
        </w:rPr>
        <w:t>избрана мера процессуального принуждения в виде обязательства о явке.</w:t>
      </w:r>
    </w:p>
    <w:p w14:paraId="2389561C" w14:textId="66B9278B" w:rsidR="00F30EA0" w:rsidRDefault="00F30EA0" w:rsidP="0064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EE240" w14:textId="331EF691" w:rsidR="00F30EA0" w:rsidRDefault="00F30EA0" w:rsidP="0064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8974D3" wp14:editId="4A6C2D9F">
            <wp:extent cx="23622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2E98" w14:textId="77777777" w:rsidR="00647213" w:rsidRDefault="00647213" w:rsidP="0020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75676" w14:textId="77777777" w:rsidR="002E6494" w:rsidRPr="002028C4" w:rsidRDefault="002E6494" w:rsidP="0020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6494" w:rsidRPr="002028C4" w:rsidSect="0098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962AB"/>
    <w:multiLevelType w:val="multilevel"/>
    <w:tmpl w:val="11A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B7"/>
    <w:rsid w:val="00002573"/>
    <w:rsid w:val="002028C4"/>
    <w:rsid w:val="00236FD4"/>
    <w:rsid w:val="002E6494"/>
    <w:rsid w:val="003E6FC4"/>
    <w:rsid w:val="00647213"/>
    <w:rsid w:val="006E34E0"/>
    <w:rsid w:val="008C0223"/>
    <w:rsid w:val="0098329B"/>
    <w:rsid w:val="00B8474F"/>
    <w:rsid w:val="00D0020D"/>
    <w:rsid w:val="00D730B7"/>
    <w:rsid w:val="00DE205D"/>
    <w:rsid w:val="00F30EA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AB87"/>
  <w15:docId w15:val="{7D29F837-B47A-42EB-B79C-6F1DC06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29B"/>
  </w:style>
  <w:style w:type="paragraph" w:styleId="1">
    <w:name w:val="heading 1"/>
    <w:basedOn w:val="a"/>
    <w:link w:val="10"/>
    <w:uiPriority w:val="9"/>
    <w:qFormat/>
    <w:rsid w:val="00D73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30B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0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0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30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30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4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Андрей Горяшин</cp:lastModifiedBy>
  <cp:revision>9</cp:revision>
  <cp:lastPrinted>2021-08-26T04:15:00Z</cp:lastPrinted>
  <dcterms:created xsi:type="dcterms:W3CDTF">2021-08-26T03:25:00Z</dcterms:created>
  <dcterms:modified xsi:type="dcterms:W3CDTF">2021-08-26T10:28:00Z</dcterms:modified>
</cp:coreProperties>
</file>