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3E09DE" w:rsidRDefault="006251D5" w:rsidP="00A344D8">
      <w:pPr>
        <w:rPr>
          <w:sz w:val="28"/>
          <w:szCs w:val="28"/>
        </w:rPr>
      </w:pPr>
      <w:r w:rsidRPr="003E09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39563</wp:posOffset>
            </wp:positionH>
            <wp:positionV relativeFrom="paragraph">
              <wp:posOffset>15075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3E09DE" w:rsidRDefault="006251D5" w:rsidP="00A344D8">
      <w:pPr>
        <w:rPr>
          <w:sz w:val="28"/>
          <w:szCs w:val="28"/>
        </w:rPr>
      </w:pPr>
    </w:p>
    <w:p w:rsidR="006251D5" w:rsidRPr="003E09DE" w:rsidRDefault="001522D2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29013A">
        <w:rPr>
          <w:sz w:val="28"/>
          <w:szCs w:val="28"/>
        </w:rPr>
        <w:t>4</w:t>
      </w:r>
      <w:r w:rsidR="006251D5" w:rsidRPr="003E09DE">
        <w:rPr>
          <w:sz w:val="28"/>
          <w:szCs w:val="28"/>
        </w:rPr>
        <w:t>.</w:t>
      </w:r>
      <w:r w:rsidR="00A736F5">
        <w:rPr>
          <w:sz w:val="28"/>
          <w:szCs w:val="28"/>
        </w:rPr>
        <w:t>0</w:t>
      </w:r>
      <w:r w:rsidR="006251D5" w:rsidRPr="003E09DE">
        <w:rPr>
          <w:sz w:val="28"/>
          <w:szCs w:val="28"/>
        </w:rPr>
        <w:t>1.202</w:t>
      </w:r>
      <w:r w:rsidR="00A736F5">
        <w:rPr>
          <w:sz w:val="28"/>
          <w:szCs w:val="28"/>
        </w:rPr>
        <w:t>3</w:t>
      </w:r>
    </w:p>
    <w:p w:rsidR="006251D5" w:rsidRDefault="006251D5" w:rsidP="00A344D8">
      <w:pPr>
        <w:rPr>
          <w:sz w:val="28"/>
          <w:szCs w:val="28"/>
        </w:rPr>
      </w:pPr>
    </w:p>
    <w:p w:rsidR="0052610C" w:rsidRDefault="001863E7" w:rsidP="00C07666">
      <w:pPr>
        <w:jc w:val="center"/>
        <w:rPr>
          <w:b/>
          <w:sz w:val="28"/>
          <w:szCs w:val="28"/>
        </w:rPr>
      </w:pPr>
      <w:r w:rsidRPr="00607FEB">
        <w:rPr>
          <w:b/>
          <w:sz w:val="28"/>
          <w:szCs w:val="28"/>
        </w:rPr>
        <w:t>«</w:t>
      </w:r>
      <w:r w:rsidR="00F84680">
        <w:rPr>
          <w:b/>
          <w:sz w:val="28"/>
          <w:szCs w:val="28"/>
        </w:rPr>
        <w:t>Изменения законодательства</w:t>
      </w:r>
      <w:r w:rsidRPr="00607FEB">
        <w:rPr>
          <w:b/>
          <w:sz w:val="28"/>
          <w:szCs w:val="28"/>
        </w:rPr>
        <w:t xml:space="preserve">»: </w:t>
      </w:r>
      <w:bookmarkStart w:id="0" w:name="_GoBack"/>
      <w:r w:rsidR="0086062C">
        <w:rPr>
          <w:b/>
          <w:sz w:val="28"/>
          <w:szCs w:val="28"/>
        </w:rPr>
        <w:t>П</w:t>
      </w:r>
      <w:r w:rsidR="00C874ED">
        <w:rPr>
          <w:b/>
          <w:sz w:val="28"/>
          <w:szCs w:val="28"/>
        </w:rPr>
        <w:t xml:space="preserve">роцесс </w:t>
      </w:r>
      <w:r w:rsidR="00C874ED" w:rsidRPr="00C874ED">
        <w:rPr>
          <w:b/>
          <w:sz w:val="28"/>
          <w:szCs w:val="28"/>
        </w:rPr>
        <w:t xml:space="preserve">предоставления земельных участков </w:t>
      </w:r>
      <w:r w:rsidR="00C874ED">
        <w:rPr>
          <w:b/>
          <w:sz w:val="28"/>
          <w:szCs w:val="28"/>
        </w:rPr>
        <w:t>будет упрощен</w:t>
      </w:r>
      <w:bookmarkEnd w:id="0"/>
    </w:p>
    <w:p w:rsidR="009B2A01" w:rsidRDefault="001C662A" w:rsidP="00C07666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</w:p>
    <w:p w:rsidR="00F84680" w:rsidRPr="00630AB6" w:rsidRDefault="00AC28AC" w:rsidP="00AC28AC">
      <w:pPr>
        <w:ind w:firstLine="709"/>
        <w:jc w:val="both"/>
        <w:rPr>
          <w:b/>
          <w:sz w:val="28"/>
          <w:szCs w:val="28"/>
        </w:rPr>
      </w:pPr>
      <w:r w:rsidRPr="00502C42">
        <w:rPr>
          <w:b/>
          <w:sz w:val="28"/>
          <w:szCs w:val="28"/>
        </w:rPr>
        <w:t xml:space="preserve">Управление Росреестра по Челябинской области </w:t>
      </w:r>
      <w:r w:rsidR="0029013A" w:rsidRPr="0029013A">
        <w:rPr>
          <w:b/>
          <w:sz w:val="28"/>
          <w:szCs w:val="28"/>
        </w:rPr>
        <w:t>информирует южноуральцев</w:t>
      </w:r>
      <w:r w:rsidR="00C874ED">
        <w:rPr>
          <w:b/>
          <w:sz w:val="28"/>
          <w:szCs w:val="28"/>
        </w:rPr>
        <w:t>, что с</w:t>
      </w:r>
      <w:r w:rsidR="00C874ED" w:rsidRPr="00C874ED">
        <w:rPr>
          <w:b/>
          <w:sz w:val="28"/>
          <w:szCs w:val="28"/>
        </w:rPr>
        <w:t xml:space="preserve"> 1 марта 2023 года вступают в силу изменения в Земельный кодекс РФ</w:t>
      </w:r>
      <w:r w:rsidR="0029013A" w:rsidRPr="0029013A">
        <w:rPr>
          <w:b/>
          <w:sz w:val="28"/>
          <w:szCs w:val="28"/>
        </w:rPr>
        <w:t xml:space="preserve"> в части </w:t>
      </w:r>
      <w:r w:rsidR="00247384">
        <w:rPr>
          <w:b/>
          <w:sz w:val="28"/>
          <w:szCs w:val="28"/>
        </w:rPr>
        <w:t>предоставления земельных участков</w:t>
      </w:r>
      <w:r w:rsidR="00C874ED">
        <w:rPr>
          <w:b/>
          <w:sz w:val="28"/>
          <w:szCs w:val="28"/>
        </w:rPr>
        <w:t>.</w:t>
      </w:r>
      <w:r w:rsidR="00630AB6">
        <w:rPr>
          <w:b/>
          <w:sz w:val="28"/>
          <w:szCs w:val="28"/>
        </w:rPr>
        <w:t xml:space="preserve"> </w:t>
      </w:r>
    </w:p>
    <w:p w:rsidR="00F84680" w:rsidRDefault="00F84680" w:rsidP="00AC28AC">
      <w:pPr>
        <w:ind w:firstLine="709"/>
        <w:jc w:val="both"/>
        <w:rPr>
          <w:b/>
          <w:sz w:val="28"/>
          <w:szCs w:val="28"/>
        </w:rPr>
      </w:pPr>
    </w:p>
    <w:p w:rsidR="00502C42" w:rsidRDefault="00AE273A" w:rsidP="00AC2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7F6D35">
        <w:rPr>
          <w:sz w:val="28"/>
          <w:szCs w:val="28"/>
        </w:rPr>
        <w:t xml:space="preserve">утвержденному </w:t>
      </w:r>
      <w:r w:rsidR="00F84680" w:rsidRPr="00F84680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="00C874ED">
        <w:rPr>
          <w:sz w:val="28"/>
          <w:szCs w:val="28"/>
        </w:rPr>
        <w:t>*</w:t>
      </w:r>
      <w:r w:rsidR="00630AB6">
        <w:rPr>
          <w:sz w:val="28"/>
          <w:szCs w:val="28"/>
        </w:rPr>
        <w:t>,</w:t>
      </w:r>
      <w:r w:rsidR="00F84680">
        <w:rPr>
          <w:sz w:val="28"/>
          <w:szCs w:val="28"/>
        </w:rPr>
        <w:t xml:space="preserve"> </w:t>
      </w:r>
      <w:r w:rsidR="003E0693">
        <w:rPr>
          <w:sz w:val="28"/>
          <w:szCs w:val="28"/>
        </w:rPr>
        <w:t>с</w:t>
      </w:r>
      <w:r w:rsidR="0052610C">
        <w:rPr>
          <w:sz w:val="28"/>
          <w:szCs w:val="28"/>
        </w:rPr>
        <w:t xml:space="preserve"> марта 2023 года, </w:t>
      </w:r>
      <w:r w:rsidRPr="007F6D35">
        <w:rPr>
          <w:b/>
          <w:sz w:val="28"/>
          <w:szCs w:val="28"/>
        </w:rPr>
        <w:t>решени</w:t>
      </w:r>
      <w:r w:rsidR="003E0693"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об утверждении схемы расположения земельного участка на кадастровом плане территории (отказе в ее утверждении) </w:t>
      </w:r>
      <w:r w:rsidR="00635262">
        <w:rPr>
          <w:sz w:val="28"/>
          <w:szCs w:val="28"/>
        </w:rPr>
        <w:t xml:space="preserve">должно быть принято </w:t>
      </w:r>
      <w:r w:rsidRPr="007F6D35">
        <w:rPr>
          <w:b/>
          <w:sz w:val="28"/>
          <w:szCs w:val="28"/>
        </w:rPr>
        <w:t>в течение 20 дней.</w:t>
      </w:r>
      <w:r>
        <w:rPr>
          <w:sz w:val="28"/>
          <w:szCs w:val="28"/>
        </w:rPr>
        <w:t xml:space="preserve"> </w:t>
      </w:r>
    </w:p>
    <w:p w:rsidR="00635262" w:rsidRDefault="00635262" w:rsidP="00AC2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земельный участок </w:t>
      </w:r>
      <w:r w:rsidRPr="0052610C">
        <w:rPr>
          <w:sz w:val="28"/>
          <w:szCs w:val="28"/>
          <w:u w:val="single"/>
        </w:rPr>
        <w:t>образован</w:t>
      </w:r>
      <w:r>
        <w:rPr>
          <w:sz w:val="28"/>
          <w:szCs w:val="28"/>
        </w:rPr>
        <w:t xml:space="preserve">, то </w:t>
      </w:r>
      <w:r w:rsidRPr="007F6D35">
        <w:rPr>
          <w:b/>
          <w:sz w:val="28"/>
          <w:szCs w:val="28"/>
        </w:rPr>
        <w:t>подготовка договора</w:t>
      </w:r>
      <w:r>
        <w:rPr>
          <w:sz w:val="28"/>
          <w:szCs w:val="28"/>
        </w:rPr>
        <w:t xml:space="preserve"> (купли-продажи, аренды, безвозмездного пользования) </w:t>
      </w:r>
      <w:r w:rsidRPr="007F6D35">
        <w:rPr>
          <w:b/>
          <w:sz w:val="28"/>
          <w:szCs w:val="28"/>
        </w:rPr>
        <w:t>или решения о предоставлении</w:t>
      </w:r>
      <w:r>
        <w:rPr>
          <w:sz w:val="28"/>
          <w:szCs w:val="28"/>
        </w:rPr>
        <w:t xml:space="preserve"> земельного участка в собственность бесплатно или в постоянное (бессрочное) пользование и направление договора заинтересованному лицу либо принятие решения об отказе в предоставлении земельного участка </w:t>
      </w:r>
      <w:r w:rsidR="008E6953" w:rsidRPr="002B087B">
        <w:rPr>
          <w:sz w:val="28"/>
          <w:szCs w:val="28"/>
        </w:rPr>
        <w:t>должны</w:t>
      </w:r>
      <w:r w:rsidR="00630AB6" w:rsidRPr="002B087B">
        <w:rPr>
          <w:sz w:val="28"/>
          <w:szCs w:val="28"/>
        </w:rPr>
        <w:t xml:space="preserve"> быть </w:t>
      </w:r>
      <w:r w:rsidRPr="002B087B">
        <w:rPr>
          <w:sz w:val="28"/>
          <w:szCs w:val="28"/>
        </w:rPr>
        <w:t>осуществл</w:t>
      </w:r>
      <w:r w:rsidR="00630AB6" w:rsidRPr="002B087B">
        <w:rPr>
          <w:sz w:val="28"/>
          <w:szCs w:val="28"/>
        </w:rPr>
        <w:t>ен</w:t>
      </w:r>
      <w:r w:rsidR="008E6953" w:rsidRPr="002B087B">
        <w:rPr>
          <w:sz w:val="28"/>
          <w:szCs w:val="28"/>
        </w:rPr>
        <w:t>ы</w:t>
      </w:r>
      <w:r w:rsidRPr="002B087B">
        <w:rPr>
          <w:sz w:val="28"/>
          <w:szCs w:val="28"/>
        </w:rPr>
        <w:t xml:space="preserve"> в срок </w:t>
      </w:r>
      <w:r w:rsidRPr="002B087B">
        <w:rPr>
          <w:b/>
          <w:sz w:val="28"/>
          <w:szCs w:val="28"/>
        </w:rPr>
        <w:t>20 дней</w:t>
      </w:r>
      <w:r w:rsidRPr="002B087B">
        <w:rPr>
          <w:sz w:val="28"/>
          <w:szCs w:val="28"/>
        </w:rPr>
        <w:t xml:space="preserve"> со дня обращения в уполномоченный орган</w:t>
      </w:r>
      <w:r>
        <w:rPr>
          <w:sz w:val="28"/>
          <w:szCs w:val="28"/>
        </w:rPr>
        <w:t xml:space="preserve"> с заявлением о предоставлении земельного участка.</w:t>
      </w:r>
    </w:p>
    <w:p w:rsidR="00630AB6" w:rsidRPr="00205C52" w:rsidRDefault="00205C52" w:rsidP="00AC2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 том случае, когда земельный участок </w:t>
      </w:r>
      <w:r w:rsidRPr="00205C52">
        <w:rPr>
          <w:sz w:val="28"/>
          <w:szCs w:val="28"/>
          <w:u w:val="single"/>
        </w:rPr>
        <w:t>не образован</w:t>
      </w:r>
      <w:r w:rsidRPr="00205C52">
        <w:rPr>
          <w:sz w:val="28"/>
          <w:szCs w:val="28"/>
        </w:rPr>
        <w:t xml:space="preserve">: </w:t>
      </w:r>
      <w:r w:rsidRPr="0095061C">
        <w:rPr>
          <w:b/>
          <w:sz w:val="28"/>
          <w:szCs w:val="28"/>
        </w:rPr>
        <w:t xml:space="preserve">принятие решения о предварительном согласовании </w:t>
      </w:r>
      <w:r w:rsidRPr="00205C52">
        <w:rPr>
          <w:sz w:val="28"/>
          <w:szCs w:val="28"/>
        </w:rPr>
        <w:t xml:space="preserve">предоставления земельного участка (либо решения об отказе) </w:t>
      </w:r>
      <w:r w:rsidR="005F3EF9">
        <w:rPr>
          <w:sz w:val="28"/>
          <w:szCs w:val="28"/>
        </w:rPr>
        <w:t>составит</w:t>
      </w:r>
      <w:r w:rsidRPr="00205C52">
        <w:rPr>
          <w:sz w:val="28"/>
          <w:szCs w:val="28"/>
        </w:rPr>
        <w:t xml:space="preserve"> </w:t>
      </w:r>
      <w:r w:rsidRPr="0095061C">
        <w:rPr>
          <w:b/>
          <w:sz w:val="28"/>
          <w:szCs w:val="28"/>
        </w:rPr>
        <w:t>20 дней</w:t>
      </w:r>
      <w:r w:rsidRPr="00205C52">
        <w:rPr>
          <w:sz w:val="28"/>
          <w:szCs w:val="28"/>
        </w:rPr>
        <w:t xml:space="preserve"> со дня обращения в уполномоченный орган с заявлением о предварительном согласовании предоставления земельного участка и необходимых документов.</w:t>
      </w:r>
    </w:p>
    <w:p w:rsidR="00635262" w:rsidRDefault="00751DA9" w:rsidP="00AC2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="000E310B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вносит изменения и </w:t>
      </w:r>
      <w:r w:rsidR="003E0693">
        <w:rPr>
          <w:sz w:val="28"/>
          <w:szCs w:val="28"/>
        </w:rPr>
        <w:t>части</w:t>
      </w:r>
      <w:r>
        <w:rPr>
          <w:sz w:val="28"/>
          <w:szCs w:val="28"/>
        </w:rPr>
        <w:t xml:space="preserve"> предоставления земельных участков гражданам для индивидуального жилищного строительства (ИЖС), ведения личного подсобного хозяйства (ЛПХ) в границах населенного пункта, садоводства, дачного хозяйства, гражданам и </w:t>
      </w:r>
      <w:r w:rsidR="00DB37AB">
        <w:rPr>
          <w:sz w:val="28"/>
          <w:szCs w:val="28"/>
        </w:rPr>
        <w:t>кр</w:t>
      </w:r>
      <w:r w:rsidR="00DB37AB" w:rsidRPr="00DB37AB">
        <w:rPr>
          <w:sz w:val="28"/>
          <w:szCs w:val="28"/>
        </w:rPr>
        <w:t>естьянско-фермерским хозяйствам</w:t>
      </w:r>
      <w:r>
        <w:rPr>
          <w:sz w:val="28"/>
          <w:szCs w:val="28"/>
        </w:rPr>
        <w:t xml:space="preserve"> </w:t>
      </w:r>
      <w:r w:rsidR="00DB37AB">
        <w:rPr>
          <w:sz w:val="28"/>
          <w:szCs w:val="28"/>
        </w:rPr>
        <w:t xml:space="preserve">(КФК) </w:t>
      </w:r>
      <w:r>
        <w:rPr>
          <w:sz w:val="28"/>
          <w:szCs w:val="28"/>
        </w:rPr>
        <w:t xml:space="preserve">для осуществления </w:t>
      </w:r>
      <w:r w:rsidR="00DB37AB">
        <w:rPr>
          <w:sz w:val="28"/>
          <w:szCs w:val="28"/>
        </w:rPr>
        <w:t>их деятельности</w:t>
      </w:r>
      <w:r w:rsidR="000E310B">
        <w:rPr>
          <w:sz w:val="28"/>
          <w:szCs w:val="28"/>
        </w:rPr>
        <w:t xml:space="preserve">. </w:t>
      </w:r>
      <w:r w:rsidR="003E0693">
        <w:rPr>
          <w:sz w:val="28"/>
          <w:szCs w:val="28"/>
        </w:rPr>
        <w:t>Так</w:t>
      </w:r>
      <w:r w:rsidR="000E310B">
        <w:rPr>
          <w:sz w:val="28"/>
          <w:szCs w:val="28"/>
        </w:rPr>
        <w:t xml:space="preserve">, </w:t>
      </w:r>
      <w:r w:rsidR="000E310B" w:rsidRPr="0095061C">
        <w:rPr>
          <w:b/>
          <w:sz w:val="28"/>
          <w:szCs w:val="28"/>
        </w:rPr>
        <w:t>срок подготовки проекта договора</w:t>
      </w:r>
      <w:r w:rsidR="000E310B">
        <w:rPr>
          <w:sz w:val="28"/>
          <w:szCs w:val="28"/>
        </w:rPr>
        <w:t xml:space="preserve"> купли-продажи или проекта договора аренды земельного участка будет составлять </w:t>
      </w:r>
      <w:r w:rsidR="000E310B" w:rsidRPr="0095061C">
        <w:rPr>
          <w:b/>
          <w:sz w:val="28"/>
          <w:szCs w:val="28"/>
        </w:rPr>
        <w:t>10 дней</w:t>
      </w:r>
      <w:r w:rsidR="000E310B">
        <w:rPr>
          <w:sz w:val="28"/>
          <w:szCs w:val="28"/>
        </w:rPr>
        <w:t xml:space="preserve">. </w:t>
      </w:r>
      <w:r w:rsidR="000E310B" w:rsidRPr="0095061C">
        <w:rPr>
          <w:b/>
          <w:sz w:val="28"/>
          <w:szCs w:val="28"/>
        </w:rPr>
        <w:t>Опубликование извещения</w:t>
      </w:r>
      <w:r w:rsidR="000E310B">
        <w:rPr>
          <w:sz w:val="28"/>
          <w:szCs w:val="28"/>
        </w:rPr>
        <w:t xml:space="preserve"> о предоставлении земельного участка или принятие решения об отказе в предварительном согласовании предоставления земельного участка или об отказе в его предоставлении составит </w:t>
      </w:r>
      <w:r w:rsidR="000E310B" w:rsidRPr="0095061C">
        <w:rPr>
          <w:b/>
          <w:sz w:val="28"/>
          <w:szCs w:val="28"/>
        </w:rPr>
        <w:t>20 дней.</w:t>
      </w:r>
    </w:p>
    <w:p w:rsidR="00F84680" w:rsidRDefault="00F84680" w:rsidP="00AC28AC">
      <w:pPr>
        <w:ind w:firstLine="709"/>
        <w:jc w:val="both"/>
        <w:rPr>
          <w:sz w:val="28"/>
          <w:szCs w:val="28"/>
          <w:highlight w:val="yellow"/>
        </w:rPr>
      </w:pPr>
    </w:p>
    <w:p w:rsidR="00C874ED" w:rsidRDefault="00C874ED" w:rsidP="00AC28AC">
      <w:pPr>
        <w:ind w:firstLine="709"/>
        <w:jc w:val="both"/>
      </w:pPr>
      <w:r>
        <w:rPr>
          <w:sz w:val="28"/>
          <w:szCs w:val="28"/>
          <w:highlight w:val="yellow"/>
        </w:rPr>
        <w:t>*</w:t>
      </w:r>
      <w:r w:rsidRPr="00C874ED">
        <w:t>Федеральный закон от 05.12.2022 № 509-ФЗ «О внесении изменений в Земельный кодекс РФ и статью 3.5 Федерального закона “О введении в действие Земельного кодекса РФ”»</w:t>
      </w:r>
    </w:p>
    <w:p w:rsidR="00C874ED" w:rsidRDefault="00C874ED" w:rsidP="00AC28AC">
      <w:pPr>
        <w:ind w:firstLine="709"/>
        <w:jc w:val="both"/>
        <w:rPr>
          <w:sz w:val="28"/>
          <w:szCs w:val="28"/>
          <w:highlight w:val="yellow"/>
        </w:rPr>
      </w:pPr>
    </w:p>
    <w:p w:rsidR="003E09DE" w:rsidRPr="003E09DE" w:rsidRDefault="003E09DE" w:rsidP="003E09DE">
      <w:pPr>
        <w:ind w:left="4253" w:firstLine="6"/>
        <w:jc w:val="right"/>
        <w:rPr>
          <w:i/>
          <w:sz w:val="28"/>
          <w:szCs w:val="28"/>
        </w:rPr>
      </w:pPr>
      <w:r w:rsidRPr="00715539">
        <w:rPr>
          <w:i/>
          <w:sz w:val="28"/>
          <w:szCs w:val="28"/>
        </w:rPr>
        <w:t xml:space="preserve">Пресс-служба Управления Росреестра и </w:t>
      </w:r>
      <w:r w:rsidR="00DB39F0" w:rsidRPr="00715539">
        <w:rPr>
          <w:i/>
          <w:sz w:val="28"/>
          <w:szCs w:val="28"/>
        </w:rPr>
        <w:t xml:space="preserve">филиала </w:t>
      </w:r>
      <w:r w:rsidR="00D267C0" w:rsidRPr="00715539">
        <w:rPr>
          <w:i/>
          <w:sz w:val="28"/>
          <w:szCs w:val="28"/>
        </w:rPr>
        <w:t>Роскадастра по</w:t>
      </w:r>
      <w:r w:rsidRPr="00715539">
        <w:rPr>
          <w:i/>
          <w:sz w:val="28"/>
          <w:szCs w:val="28"/>
        </w:rPr>
        <w:t xml:space="preserve"> Челябинской </w:t>
      </w:r>
      <w:r w:rsidRPr="00580F8B">
        <w:rPr>
          <w:i/>
          <w:sz w:val="28"/>
          <w:szCs w:val="28"/>
        </w:rPr>
        <w:t>области</w:t>
      </w:r>
    </w:p>
    <w:sectPr w:rsidR="003E09DE" w:rsidRPr="003E09DE" w:rsidSect="006B0F2C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9208A0"/>
    <w:multiLevelType w:val="multilevel"/>
    <w:tmpl w:val="39A4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8349B"/>
    <w:rsid w:val="000A3560"/>
    <w:rsid w:val="000A4B0D"/>
    <w:rsid w:val="000C1931"/>
    <w:rsid w:val="000E310B"/>
    <w:rsid w:val="00121AF4"/>
    <w:rsid w:val="0013153B"/>
    <w:rsid w:val="0013547E"/>
    <w:rsid w:val="00136A41"/>
    <w:rsid w:val="00151F3E"/>
    <w:rsid w:val="001522D2"/>
    <w:rsid w:val="0017529A"/>
    <w:rsid w:val="001863E7"/>
    <w:rsid w:val="001A217C"/>
    <w:rsid w:val="001B1782"/>
    <w:rsid w:val="001C662A"/>
    <w:rsid w:val="00205C52"/>
    <w:rsid w:val="00223924"/>
    <w:rsid w:val="002253BC"/>
    <w:rsid w:val="0023156B"/>
    <w:rsid w:val="002403AF"/>
    <w:rsid w:val="00247384"/>
    <w:rsid w:val="00250AFF"/>
    <w:rsid w:val="0026194D"/>
    <w:rsid w:val="00275BD5"/>
    <w:rsid w:val="0028037C"/>
    <w:rsid w:val="0029013A"/>
    <w:rsid w:val="00291D25"/>
    <w:rsid w:val="002B087B"/>
    <w:rsid w:val="002C0D8F"/>
    <w:rsid w:val="002D266F"/>
    <w:rsid w:val="002F7B8E"/>
    <w:rsid w:val="003044DD"/>
    <w:rsid w:val="00306846"/>
    <w:rsid w:val="0031274C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65601"/>
    <w:rsid w:val="003743AC"/>
    <w:rsid w:val="00394266"/>
    <w:rsid w:val="003B569D"/>
    <w:rsid w:val="003D246A"/>
    <w:rsid w:val="003D4CD2"/>
    <w:rsid w:val="003D77A8"/>
    <w:rsid w:val="003D7FF7"/>
    <w:rsid w:val="003E0693"/>
    <w:rsid w:val="003E09DE"/>
    <w:rsid w:val="003E35AD"/>
    <w:rsid w:val="003E4CEC"/>
    <w:rsid w:val="003E7FA5"/>
    <w:rsid w:val="003F357F"/>
    <w:rsid w:val="00432E42"/>
    <w:rsid w:val="00443556"/>
    <w:rsid w:val="004516C2"/>
    <w:rsid w:val="0047064C"/>
    <w:rsid w:val="00476EE0"/>
    <w:rsid w:val="00482A49"/>
    <w:rsid w:val="004A4DE4"/>
    <w:rsid w:val="004A772A"/>
    <w:rsid w:val="004D4221"/>
    <w:rsid w:val="004E0438"/>
    <w:rsid w:val="004F5ABD"/>
    <w:rsid w:val="00502C42"/>
    <w:rsid w:val="0051143C"/>
    <w:rsid w:val="0052104C"/>
    <w:rsid w:val="0052610C"/>
    <w:rsid w:val="00526C62"/>
    <w:rsid w:val="00527455"/>
    <w:rsid w:val="00535D34"/>
    <w:rsid w:val="0054555F"/>
    <w:rsid w:val="00560947"/>
    <w:rsid w:val="00570BF6"/>
    <w:rsid w:val="005845A0"/>
    <w:rsid w:val="00592436"/>
    <w:rsid w:val="00594681"/>
    <w:rsid w:val="005A2807"/>
    <w:rsid w:val="005A7EF4"/>
    <w:rsid w:val="005B3126"/>
    <w:rsid w:val="005F3EF9"/>
    <w:rsid w:val="00607FEB"/>
    <w:rsid w:val="00612E9B"/>
    <w:rsid w:val="00616666"/>
    <w:rsid w:val="006251D5"/>
    <w:rsid w:val="00630AB6"/>
    <w:rsid w:val="00631BA6"/>
    <w:rsid w:val="00635262"/>
    <w:rsid w:val="00645E62"/>
    <w:rsid w:val="00654AAB"/>
    <w:rsid w:val="00656270"/>
    <w:rsid w:val="006A2146"/>
    <w:rsid w:val="006A624A"/>
    <w:rsid w:val="006B0F2C"/>
    <w:rsid w:val="006B2A9F"/>
    <w:rsid w:val="006C32F2"/>
    <w:rsid w:val="006C6D5B"/>
    <w:rsid w:val="006D208C"/>
    <w:rsid w:val="006E225E"/>
    <w:rsid w:val="006E393B"/>
    <w:rsid w:val="006F665A"/>
    <w:rsid w:val="00710220"/>
    <w:rsid w:val="00710AAB"/>
    <w:rsid w:val="00713D6F"/>
    <w:rsid w:val="00715539"/>
    <w:rsid w:val="00716C3B"/>
    <w:rsid w:val="00717C99"/>
    <w:rsid w:val="00733AFB"/>
    <w:rsid w:val="00751DA9"/>
    <w:rsid w:val="007604C7"/>
    <w:rsid w:val="00764E2D"/>
    <w:rsid w:val="0078604C"/>
    <w:rsid w:val="00787E5F"/>
    <w:rsid w:val="00795F37"/>
    <w:rsid w:val="00797EF3"/>
    <w:rsid w:val="007B0391"/>
    <w:rsid w:val="007B6609"/>
    <w:rsid w:val="007D2E2A"/>
    <w:rsid w:val="007D4DE4"/>
    <w:rsid w:val="007E0BFC"/>
    <w:rsid w:val="007E371E"/>
    <w:rsid w:val="007E3775"/>
    <w:rsid w:val="007F6D35"/>
    <w:rsid w:val="0080226C"/>
    <w:rsid w:val="00821FCA"/>
    <w:rsid w:val="00827462"/>
    <w:rsid w:val="00841E0C"/>
    <w:rsid w:val="00847BC5"/>
    <w:rsid w:val="0085148E"/>
    <w:rsid w:val="0086062C"/>
    <w:rsid w:val="00863F30"/>
    <w:rsid w:val="00871FD5"/>
    <w:rsid w:val="008B13F2"/>
    <w:rsid w:val="008B5748"/>
    <w:rsid w:val="008C5360"/>
    <w:rsid w:val="008D06D2"/>
    <w:rsid w:val="008D40B6"/>
    <w:rsid w:val="008E6953"/>
    <w:rsid w:val="008F0147"/>
    <w:rsid w:val="00901B8B"/>
    <w:rsid w:val="009106C0"/>
    <w:rsid w:val="00915583"/>
    <w:rsid w:val="009168DB"/>
    <w:rsid w:val="00930444"/>
    <w:rsid w:val="00931B5B"/>
    <w:rsid w:val="00946807"/>
    <w:rsid w:val="0095061C"/>
    <w:rsid w:val="00971EC6"/>
    <w:rsid w:val="00983CED"/>
    <w:rsid w:val="009B204C"/>
    <w:rsid w:val="009B2A01"/>
    <w:rsid w:val="009C222F"/>
    <w:rsid w:val="009C756B"/>
    <w:rsid w:val="009D1280"/>
    <w:rsid w:val="009D17D9"/>
    <w:rsid w:val="009D48D4"/>
    <w:rsid w:val="00A0082E"/>
    <w:rsid w:val="00A039F8"/>
    <w:rsid w:val="00A07EF4"/>
    <w:rsid w:val="00A31D0A"/>
    <w:rsid w:val="00A344D8"/>
    <w:rsid w:val="00A526F4"/>
    <w:rsid w:val="00A736F5"/>
    <w:rsid w:val="00AA5EED"/>
    <w:rsid w:val="00AB6EF1"/>
    <w:rsid w:val="00AC28AC"/>
    <w:rsid w:val="00AD7775"/>
    <w:rsid w:val="00AE273A"/>
    <w:rsid w:val="00B04224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65565"/>
    <w:rsid w:val="00B919DA"/>
    <w:rsid w:val="00B92915"/>
    <w:rsid w:val="00B95CE3"/>
    <w:rsid w:val="00BB2A09"/>
    <w:rsid w:val="00BB310B"/>
    <w:rsid w:val="00BC5CAF"/>
    <w:rsid w:val="00BD3363"/>
    <w:rsid w:val="00BF43FD"/>
    <w:rsid w:val="00C050BF"/>
    <w:rsid w:val="00C07666"/>
    <w:rsid w:val="00C35E6B"/>
    <w:rsid w:val="00C41DD0"/>
    <w:rsid w:val="00C542BF"/>
    <w:rsid w:val="00C66366"/>
    <w:rsid w:val="00C70917"/>
    <w:rsid w:val="00C71E2B"/>
    <w:rsid w:val="00C741B3"/>
    <w:rsid w:val="00C7700E"/>
    <w:rsid w:val="00C820A9"/>
    <w:rsid w:val="00C874ED"/>
    <w:rsid w:val="00CA1716"/>
    <w:rsid w:val="00CB1006"/>
    <w:rsid w:val="00CB19F4"/>
    <w:rsid w:val="00CD79DF"/>
    <w:rsid w:val="00CE77AE"/>
    <w:rsid w:val="00CF7335"/>
    <w:rsid w:val="00D11B3D"/>
    <w:rsid w:val="00D267C0"/>
    <w:rsid w:val="00D27F38"/>
    <w:rsid w:val="00D35C05"/>
    <w:rsid w:val="00D57EBF"/>
    <w:rsid w:val="00D77E67"/>
    <w:rsid w:val="00D869BD"/>
    <w:rsid w:val="00D95520"/>
    <w:rsid w:val="00DA46AE"/>
    <w:rsid w:val="00DA4E62"/>
    <w:rsid w:val="00DB37AB"/>
    <w:rsid w:val="00DB39F0"/>
    <w:rsid w:val="00DD0B7C"/>
    <w:rsid w:val="00DD32F1"/>
    <w:rsid w:val="00DF07FB"/>
    <w:rsid w:val="00E2564E"/>
    <w:rsid w:val="00E27383"/>
    <w:rsid w:val="00E36A13"/>
    <w:rsid w:val="00E53CE5"/>
    <w:rsid w:val="00E72752"/>
    <w:rsid w:val="00E93E15"/>
    <w:rsid w:val="00EC1D10"/>
    <w:rsid w:val="00F01A01"/>
    <w:rsid w:val="00F04347"/>
    <w:rsid w:val="00F04A64"/>
    <w:rsid w:val="00F11C7C"/>
    <w:rsid w:val="00F136E2"/>
    <w:rsid w:val="00F21A9B"/>
    <w:rsid w:val="00F5403A"/>
    <w:rsid w:val="00F64FC9"/>
    <w:rsid w:val="00F6509B"/>
    <w:rsid w:val="00F77E38"/>
    <w:rsid w:val="00F8078A"/>
    <w:rsid w:val="00F84680"/>
    <w:rsid w:val="00F932A3"/>
    <w:rsid w:val="00F95370"/>
    <w:rsid w:val="00F95F22"/>
    <w:rsid w:val="00FA6350"/>
    <w:rsid w:val="00FC5166"/>
    <w:rsid w:val="00FC7249"/>
    <w:rsid w:val="00FD6C9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171</cp:revision>
  <cp:lastPrinted>2023-01-24T09:00:00Z</cp:lastPrinted>
  <dcterms:created xsi:type="dcterms:W3CDTF">2020-02-13T12:18:00Z</dcterms:created>
  <dcterms:modified xsi:type="dcterms:W3CDTF">2023-01-24T12:10:00Z</dcterms:modified>
</cp:coreProperties>
</file>