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E" w:rsidRDefault="00E60BAE" w:rsidP="00E60BAE">
      <w:pPr>
        <w:spacing w:after="0" w:line="240" w:lineRule="auto"/>
        <w:ind w:firstLine="709"/>
        <w:jc w:val="both"/>
        <w:outlineLvl w:val="0"/>
        <w:rPr>
          <w:rFonts w:ascii="Times New Roman" w:eastAsia="Times New Roman" w:hAnsi="Times New Roman" w:cs="Times New Roman"/>
          <w:b/>
          <w:bCs/>
          <w:kern w:val="36"/>
          <w:sz w:val="28"/>
          <w:szCs w:val="28"/>
          <w:lang w:eastAsia="ru-RU"/>
        </w:rPr>
      </w:pPr>
      <w:bookmarkStart w:id="0" w:name="_GoBack"/>
      <w:r w:rsidRPr="00E60BAE">
        <w:rPr>
          <w:rFonts w:ascii="Times New Roman" w:eastAsia="Times New Roman" w:hAnsi="Times New Roman" w:cs="Times New Roman"/>
          <w:b/>
          <w:bCs/>
          <w:kern w:val="36"/>
          <w:sz w:val="28"/>
          <w:szCs w:val="28"/>
          <w:lang w:eastAsia="ru-RU"/>
        </w:rPr>
        <w:t>Злоумышленники пользуются разнообразными схемами обмана граждан</w:t>
      </w:r>
    </w:p>
    <w:p w:rsidR="00E60BAE" w:rsidRPr="00E60BAE" w:rsidRDefault="00E60BAE" w:rsidP="00E60BAE">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E60BAE" w:rsidRPr="00E60BAE" w:rsidRDefault="00E60BAE" w:rsidP="00E60BAE">
      <w:pPr>
        <w:spacing w:after="0" w:line="240" w:lineRule="auto"/>
        <w:ind w:firstLine="709"/>
        <w:jc w:val="both"/>
        <w:rPr>
          <w:rFonts w:ascii="Times New Roman" w:eastAsia="Times New Roman" w:hAnsi="Times New Roman" w:cs="Times New Roman"/>
          <w:sz w:val="28"/>
          <w:szCs w:val="28"/>
          <w:lang w:eastAsia="ru-RU"/>
        </w:rPr>
      </w:pPr>
      <w:r w:rsidRPr="00E60BAE">
        <w:rPr>
          <w:rFonts w:ascii="Times New Roman" w:eastAsia="Times New Roman" w:hAnsi="Times New Roman" w:cs="Times New Roman"/>
          <w:sz w:val="28"/>
          <w:szCs w:val="28"/>
          <w:lang w:eastAsia="ru-RU"/>
        </w:rPr>
        <w:t>В дежурную часть Отдела МВД России по Усть-Катавскому городскому округу обратился местный житель, 1960 года рождения, и сообщил о том, что стал жертвой мошенников.</w:t>
      </w:r>
    </w:p>
    <w:p w:rsidR="00E60BAE" w:rsidRPr="00E60BAE" w:rsidRDefault="00E60BAE" w:rsidP="00E60BAE">
      <w:pPr>
        <w:spacing w:after="0" w:line="240" w:lineRule="auto"/>
        <w:ind w:firstLine="709"/>
        <w:jc w:val="both"/>
        <w:rPr>
          <w:rFonts w:ascii="Times New Roman" w:eastAsia="Times New Roman" w:hAnsi="Times New Roman" w:cs="Times New Roman"/>
          <w:sz w:val="28"/>
          <w:szCs w:val="28"/>
          <w:lang w:eastAsia="ru-RU"/>
        </w:rPr>
      </w:pPr>
      <w:r w:rsidRPr="00E60BAE">
        <w:rPr>
          <w:rFonts w:ascii="Times New Roman" w:eastAsia="Times New Roman" w:hAnsi="Times New Roman" w:cs="Times New Roman"/>
          <w:sz w:val="28"/>
          <w:szCs w:val="28"/>
          <w:lang w:eastAsia="ru-RU"/>
        </w:rPr>
        <w:t>Потерпевший пояснил, что имеет собственный автомобиль «Газель», занимается перевозками. Заявителю поступил звонок на телефон от продавца строительного магазина, и сообщил, что есть заказ на покупку 13 плит OSB, на общую сумму 14300 рублей. Плиты нужно доставить в соседний город. Заказчик должен был расплатиться на месте за плиты и за доставку, доставку продавец посчитал в сумме 1 000 рублей, таким образом заказчик должен был оплатить 15300 рублей.</w:t>
      </w:r>
    </w:p>
    <w:p w:rsidR="00E60BAE" w:rsidRPr="00E60BAE" w:rsidRDefault="00E60BAE" w:rsidP="00E60BAE">
      <w:pPr>
        <w:spacing w:after="0" w:line="240" w:lineRule="auto"/>
        <w:ind w:firstLine="709"/>
        <w:jc w:val="both"/>
        <w:rPr>
          <w:rFonts w:ascii="Times New Roman" w:eastAsia="Times New Roman" w:hAnsi="Times New Roman" w:cs="Times New Roman"/>
          <w:sz w:val="28"/>
          <w:szCs w:val="28"/>
          <w:lang w:eastAsia="ru-RU"/>
        </w:rPr>
      </w:pPr>
      <w:r w:rsidRPr="00E60BAE">
        <w:rPr>
          <w:rFonts w:ascii="Times New Roman" w:eastAsia="Times New Roman" w:hAnsi="Times New Roman" w:cs="Times New Roman"/>
          <w:sz w:val="28"/>
          <w:szCs w:val="28"/>
          <w:lang w:eastAsia="ru-RU"/>
        </w:rPr>
        <w:t>Однако покупатель сообщил продавцу, что у него имеется в наличии 20000 рублей, без сдачи и попросил, чтобы водитель привез деньги в размере 4700 рублей. Потерпевший согласился увести заказ.</w:t>
      </w:r>
    </w:p>
    <w:p w:rsidR="00E60BAE" w:rsidRPr="00E60BAE" w:rsidRDefault="00E60BAE" w:rsidP="00E60BAE">
      <w:pPr>
        <w:spacing w:after="0" w:line="240" w:lineRule="auto"/>
        <w:ind w:firstLine="709"/>
        <w:jc w:val="both"/>
        <w:rPr>
          <w:rFonts w:ascii="Times New Roman" w:eastAsia="Times New Roman" w:hAnsi="Times New Roman" w:cs="Times New Roman"/>
          <w:sz w:val="28"/>
          <w:szCs w:val="28"/>
          <w:lang w:eastAsia="ru-RU"/>
        </w:rPr>
      </w:pPr>
      <w:r w:rsidRPr="00E60BAE">
        <w:rPr>
          <w:rFonts w:ascii="Times New Roman" w:eastAsia="Times New Roman" w:hAnsi="Times New Roman" w:cs="Times New Roman"/>
          <w:sz w:val="28"/>
          <w:szCs w:val="28"/>
          <w:lang w:eastAsia="ru-RU"/>
        </w:rPr>
        <w:t>После погрузки листов в машину, продавец созвонился с заказчиком, для уточнения адреса доставки. В разговоре покупатель попросил номер телефона водителя, который будет доставлять товар, для связи. Через некоторое время заказчик позвонил потерпевшему, и попросил положить деньги на телефон, после продиктовал номера, на которые нужно положить деньги на один 2500 рублей, на другой 2200 рублей, пояснив, чтобы денежные средства заявитель взял со сдачи, которую дал продавец, при встречи отдаст 20000 рублей при доставке товара, мужчина согласился. После того как положил деньги на телефон, потерпевший отправился на адрес заказчика. Подъехав к дому покупателя, водитель перезвонил ему на телефон, но так и не смог дозвониться. Поняв, что его обманули, потерпевший обратился с заявлением в полицию.</w:t>
      </w:r>
    </w:p>
    <w:p w:rsidR="00E60BAE" w:rsidRPr="00E60BAE" w:rsidRDefault="00E60BAE" w:rsidP="00E60BAE">
      <w:pPr>
        <w:spacing w:after="0" w:line="240" w:lineRule="auto"/>
        <w:ind w:firstLine="709"/>
        <w:jc w:val="both"/>
        <w:rPr>
          <w:rFonts w:ascii="Times New Roman" w:eastAsia="Times New Roman" w:hAnsi="Times New Roman" w:cs="Times New Roman"/>
          <w:sz w:val="28"/>
          <w:szCs w:val="28"/>
          <w:lang w:eastAsia="ru-RU"/>
        </w:rPr>
      </w:pPr>
      <w:r w:rsidRPr="00E60BAE">
        <w:rPr>
          <w:rFonts w:ascii="Times New Roman" w:eastAsia="Times New Roman" w:hAnsi="Times New Roman" w:cs="Times New Roman"/>
          <w:sz w:val="28"/>
          <w:szCs w:val="28"/>
          <w:lang w:eastAsia="ru-RU"/>
        </w:rPr>
        <w:t>По данному факту возбуждено уголовное дело по признакам преступления, предусмотренного частью 1 статьи 159 Уголовного кодекса Российской Федерации (мошенничество). Максимальная санкция данной части статьи – лишение свободы на срок до двух лет.</w:t>
      </w:r>
    </w:p>
    <w:p w:rsidR="00E60BAE" w:rsidRPr="00E60BAE" w:rsidRDefault="00E60BAE" w:rsidP="00E60BAE">
      <w:pPr>
        <w:spacing w:after="0" w:line="240" w:lineRule="auto"/>
        <w:ind w:firstLine="709"/>
        <w:jc w:val="both"/>
        <w:rPr>
          <w:rFonts w:ascii="Times New Roman" w:eastAsia="Times New Roman" w:hAnsi="Times New Roman" w:cs="Times New Roman"/>
          <w:sz w:val="28"/>
          <w:szCs w:val="28"/>
          <w:lang w:eastAsia="ru-RU"/>
        </w:rPr>
      </w:pPr>
      <w:r w:rsidRPr="00E60BAE">
        <w:rPr>
          <w:rFonts w:ascii="Times New Roman" w:eastAsia="Times New Roman" w:hAnsi="Times New Roman" w:cs="Times New Roman"/>
          <w:sz w:val="28"/>
          <w:szCs w:val="28"/>
          <w:lang w:eastAsia="ru-RU"/>
        </w:rPr>
        <w:t>Полицейские проводятся мероприятия, направленные на раскрытие данного противоправного деяния и задержание лиц, причастных к его совершению.</w:t>
      </w:r>
    </w:p>
    <w:p w:rsidR="00E60BAE" w:rsidRPr="00E60BAE" w:rsidRDefault="00E60BAE" w:rsidP="00E60BAE">
      <w:pPr>
        <w:spacing w:after="0" w:line="240" w:lineRule="auto"/>
        <w:ind w:firstLine="709"/>
        <w:jc w:val="both"/>
        <w:rPr>
          <w:rFonts w:ascii="Times New Roman" w:eastAsia="Times New Roman" w:hAnsi="Times New Roman" w:cs="Times New Roman"/>
          <w:sz w:val="28"/>
          <w:szCs w:val="28"/>
          <w:lang w:eastAsia="ru-RU"/>
        </w:rPr>
      </w:pPr>
      <w:r w:rsidRPr="00E60BAE">
        <w:rPr>
          <w:rFonts w:ascii="Times New Roman" w:eastAsia="Times New Roman" w:hAnsi="Times New Roman" w:cs="Times New Roman"/>
          <w:sz w:val="28"/>
          <w:szCs w:val="28"/>
          <w:lang w:eastAsia="ru-RU"/>
        </w:rPr>
        <w:t>Сотрудники полиции просят граждан быть предельно внимательными при общении с незнакомцами, также рекомендуют провести беседы со своими пожилыми родственниками, рассказать о существующих мошеннических схемах. Не позволяйте мошенникам себя обмануть!</w:t>
      </w:r>
    </w:p>
    <w:bookmarkEnd w:id="0"/>
    <w:p w:rsidR="009901F8" w:rsidRPr="00E60BAE" w:rsidRDefault="009901F8" w:rsidP="00E60BAE">
      <w:pPr>
        <w:spacing w:after="0" w:line="240" w:lineRule="auto"/>
        <w:ind w:firstLine="709"/>
        <w:jc w:val="both"/>
        <w:rPr>
          <w:rFonts w:ascii="Times New Roman" w:hAnsi="Times New Roman" w:cs="Times New Roman"/>
          <w:sz w:val="28"/>
          <w:szCs w:val="28"/>
        </w:rPr>
      </w:pPr>
    </w:p>
    <w:sectPr w:rsidR="009901F8" w:rsidRPr="00E60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AE"/>
    <w:rsid w:val="009901F8"/>
    <w:rsid w:val="00E6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84DD-4614-4B9D-B467-B32FEAB9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0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B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0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7058">
      <w:bodyDiv w:val="1"/>
      <w:marLeft w:val="0"/>
      <w:marRight w:val="0"/>
      <w:marTop w:val="0"/>
      <w:marBottom w:val="0"/>
      <w:divBdr>
        <w:top w:val="none" w:sz="0" w:space="0" w:color="auto"/>
        <w:left w:val="none" w:sz="0" w:space="0" w:color="auto"/>
        <w:bottom w:val="none" w:sz="0" w:space="0" w:color="auto"/>
        <w:right w:val="none" w:sz="0" w:space="0" w:color="auto"/>
      </w:divBdr>
      <w:divsChild>
        <w:div w:id="865019048">
          <w:marLeft w:val="0"/>
          <w:marRight w:val="0"/>
          <w:marTop w:val="0"/>
          <w:marBottom w:val="0"/>
          <w:divBdr>
            <w:top w:val="none" w:sz="0" w:space="0" w:color="auto"/>
            <w:left w:val="none" w:sz="0" w:space="0" w:color="auto"/>
            <w:bottom w:val="none" w:sz="0" w:space="0" w:color="auto"/>
            <w:right w:val="none" w:sz="0" w:space="0" w:color="auto"/>
          </w:divBdr>
        </w:div>
        <w:div w:id="144797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1</cp:revision>
  <dcterms:created xsi:type="dcterms:W3CDTF">2021-09-20T05:16:00Z</dcterms:created>
  <dcterms:modified xsi:type="dcterms:W3CDTF">2021-09-20T05:24:00Z</dcterms:modified>
</cp:coreProperties>
</file>