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2" w:rsidRPr="00FE0CD2" w:rsidRDefault="00FE0CD2" w:rsidP="00FE0CD2">
      <w:pPr>
        <w:jc w:val="both"/>
        <w:rPr>
          <w:b/>
        </w:rPr>
      </w:pPr>
      <w:r w:rsidRPr="00FE0CD2">
        <w:rPr>
          <w:b/>
        </w:rPr>
        <w:t xml:space="preserve">      Управление Госавтоинспекции Челябинской области сообщает о введении временного ограничения движения на автодороге М5 «Урал» </w:t>
      </w:r>
    </w:p>
    <w:p w:rsidR="00947EA0" w:rsidRDefault="00FE0CD2" w:rsidP="00FE0CD2">
      <w:pPr>
        <w:jc w:val="both"/>
      </w:pPr>
      <w:r w:rsidRPr="00FE0CD2">
        <w:rPr>
          <w:b/>
        </w:rPr>
        <w:br/>
      </w:r>
      <w:r>
        <w:br/>
        <w:t xml:space="preserve">      В связи с неблагоприятными погодными условиями в виде сильного снегопада, мокрого снега, местами метелями и гололедными явлениями, на участке с 1548 по 1871 км (от границы с Республикой Башкортостан до г</w:t>
      </w:r>
      <w:proofErr w:type="gramStart"/>
      <w:r>
        <w:t>.Ч</w:t>
      </w:r>
      <w:proofErr w:type="gramEnd"/>
      <w:r>
        <w:t xml:space="preserve">елябинска) автодороги федерального значения М5 «Урал», вводится ограничение движения большегрузного автотранспорта до 12:00 часов 11.03.2021 (время окончания ограничения движения может быть изменено по причине продолжения действия неблагоприятных погодных условий). </w:t>
      </w:r>
      <w:r>
        <w:br/>
        <w:t>Госавтоинспекция рекомендует по возможности отказаться от дальних поездок в указанном направлении.</w:t>
      </w:r>
    </w:p>
    <w:p w:rsidR="008B332B" w:rsidRDefault="008B332B" w:rsidP="00FE0CD2">
      <w:pPr>
        <w:jc w:val="both"/>
      </w:pPr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 descr="E:\Фото\картинки\ограни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ограни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32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D2"/>
    <w:rsid w:val="00477A7B"/>
    <w:rsid w:val="008B332B"/>
    <w:rsid w:val="00947EA0"/>
    <w:rsid w:val="00AD57C3"/>
    <w:rsid w:val="00EC2877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3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2021-03-10T10:23:00Z</dcterms:created>
  <dcterms:modified xsi:type="dcterms:W3CDTF">2021-03-10T10:23:00Z</dcterms:modified>
</cp:coreProperties>
</file>