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F" w:rsidRDefault="00C75E01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6D551F">
        <w:rPr>
          <w:b/>
          <w:sz w:val="18"/>
          <w:szCs w:val="18"/>
        </w:rPr>
        <w:t xml:space="preserve">УПРАВЛЕНИЕ </w:t>
      </w:r>
      <w:proofErr w:type="gramStart"/>
      <w:r w:rsidR="006D551F">
        <w:rPr>
          <w:b/>
          <w:sz w:val="18"/>
          <w:szCs w:val="18"/>
        </w:rPr>
        <w:t>ФЕДЕРАЛЬНОЙ  СЛУЖБЫ</w:t>
      </w:r>
      <w:proofErr w:type="gramEnd"/>
      <w:r w:rsidR="006D551F">
        <w:rPr>
          <w:b/>
          <w:sz w:val="18"/>
          <w:szCs w:val="18"/>
        </w:rPr>
        <w:t xml:space="preserve">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6D551F" w:rsidRDefault="006D551F" w:rsidP="00C75E0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CB" w:rsidRPr="00C27613" w:rsidRDefault="004202CB" w:rsidP="006D551F">
      <w:pPr>
        <w:jc w:val="center"/>
        <w:rPr>
          <w:b/>
          <w:sz w:val="28"/>
          <w:szCs w:val="28"/>
        </w:rPr>
      </w:pPr>
      <w:bookmarkStart w:id="0" w:name="_GoBack"/>
      <w:r w:rsidRPr="00C27613">
        <w:rPr>
          <w:b/>
          <w:sz w:val="28"/>
          <w:szCs w:val="28"/>
        </w:rPr>
        <w:t>В отношении</w:t>
      </w:r>
      <w:r w:rsidR="00DC29FD" w:rsidRPr="00C27613">
        <w:rPr>
          <w:b/>
          <w:sz w:val="28"/>
          <w:szCs w:val="28"/>
        </w:rPr>
        <w:t xml:space="preserve"> незарегистрированного земельного участка </w:t>
      </w:r>
    </w:p>
    <w:p w:rsidR="006D551F" w:rsidRPr="00C27613" w:rsidRDefault="004202CB" w:rsidP="006D551F">
      <w:pPr>
        <w:jc w:val="center"/>
        <w:rPr>
          <w:b/>
          <w:sz w:val="28"/>
          <w:szCs w:val="28"/>
        </w:rPr>
      </w:pPr>
      <w:r w:rsidRPr="00C27613">
        <w:rPr>
          <w:b/>
          <w:sz w:val="28"/>
          <w:szCs w:val="28"/>
        </w:rPr>
        <w:t>будет направлено уведомление</w:t>
      </w:r>
      <w:r w:rsidR="00534835" w:rsidRPr="00C27613">
        <w:rPr>
          <w:b/>
          <w:sz w:val="28"/>
          <w:szCs w:val="28"/>
        </w:rPr>
        <w:t xml:space="preserve"> нового содержания</w:t>
      </w:r>
    </w:p>
    <w:p w:rsidR="006D551F" w:rsidRDefault="006D551F" w:rsidP="006D551F">
      <w:pPr>
        <w:jc w:val="center"/>
        <w:rPr>
          <w:sz w:val="16"/>
          <w:szCs w:val="16"/>
        </w:rPr>
      </w:pPr>
    </w:p>
    <w:bookmarkEnd w:id="0"/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109">
        <w:rPr>
          <w:b/>
          <w:sz w:val="28"/>
          <w:szCs w:val="28"/>
        </w:rPr>
        <w:t>Управлени</w:t>
      </w:r>
      <w:r w:rsidR="004468C6">
        <w:rPr>
          <w:b/>
          <w:sz w:val="28"/>
          <w:szCs w:val="28"/>
        </w:rPr>
        <w:t>е</w:t>
      </w:r>
      <w:r w:rsidRPr="00852109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468C6">
        <w:rPr>
          <w:b/>
          <w:sz w:val="28"/>
          <w:szCs w:val="28"/>
        </w:rPr>
        <w:t>информирует о</w:t>
      </w:r>
      <w:r w:rsidR="004202CB">
        <w:rPr>
          <w:b/>
          <w:sz w:val="28"/>
          <w:szCs w:val="28"/>
        </w:rPr>
        <w:t xml:space="preserve"> приказ</w:t>
      </w:r>
      <w:r w:rsidR="004468C6">
        <w:rPr>
          <w:b/>
          <w:sz w:val="28"/>
          <w:szCs w:val="28"/>
        </w:rPr>
        <w:t>е</w:t>
      </w:r>
      <w:r w:rsidR="004202CB">
        <w:rPr>
          <w:b/>
          <w:sz w:val="28"/>
          <w:szCs w:val="28"/>
        </w:rPr>
        <w:t xml:space="preserve"> про незарегистрированные земельные участки</w:t>
      </w:r>
      <w:r w:rsidRPr="00852109">
        <w:rPr>
          <w:b/>
          <w:bCs/>
          <w:iCs/>
          <w:color w:val="000000"/>
          <w:sz w:val="28"/>
          <w:szCs w:val="28"/>
        </w:rPr>
        <w:t>.</w:t>
      </w:r>
    </w:p>
    <w:p w:rsidR="001A0134" w:rsidRPr="001A0134" w:rsidRDefault="004468C6" w:rsidP="001A0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27613">
        <w:rPr>
          <w:sz w:val="28"/>
          <w:szCs w:val="28"/>
        </w:rPr>
        <w:t>владельцев определенных</w:t>
      </w:r>
      <w:r>
        <w:rPr>
          <w:sz w:val="28"/>
          <w:szCs w:val="28"/>
        </w:rPr>
        <w:t xml:space="preserve"> видов</w:t>
      </w:r>
      <w:r w:rsidR="001A0134">
        <w:rPr>
          <w:sz w:val="28"/>
          <w:szCs w:val="28"/>
        </w:rPr>
        <w:t xml:space="preserve"> земельных участков </w:t>
      </w:r>
      <w:r w:rsidR="005808CB">
        <w:rPr>
          <w:sz w:val="28"/>
          <w:szCs w:val="28"/>
        </w:rPr>
        <w:t xml:space="preserve">будет </w:t>
      </w:r>
      <w:r w:rsidR="001A0134">
        <w:rPr>
          <w:sz w:val="28"/>
          <w:szCs w:val="28"/>
        </w:rPr>
        <w:t>интерес</w:t>
      </w:r>
      <w:r w:rsidR="005808CB">
        <w:rPr>
          <w:sz w:val="28"/>
          <w:szCs w:val="28"/>
        </w:rPr>
        <w:t>ен</w:t>
      </w:r>
      <w:r w:rsidR="001A0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документ, как </w:t>
      </w:r>
      <w:r w:rsidR="001A0134" w:rsidRPr="001A0134">
        <w:rPr>
          <w:sz w:val="28"/>
          <w:szCs w:val="28"/>
        </w:rPr>
        <w:t xml:space="preserve">Приказ Министерства экономического развития Российской Федерации от 25 августа 2018 г. № 452 «О внесении изменений в порядок ведения Единого государственного реестра недвижимости, утвержденный приказом Минэкономразвития России от 16 декабря </w:t>
      </w:r>
      <w:smartTag w:uri="urn:schemas-microsoft-com:office:smarttags" w:element="metricconverter">
        <w:smartTagPr>
          <w:attr w:name="ProductID" w:val="2015 г"/>
        </w:smartTagPr>
        <w:r w:rsidR="001A0134" w:rsidRPr="001A0134">
          <w:rPr>
            <w:sz w:val="28"/>
            <w:szCs w:val="28"/>
          </w:rPr>
          <w:t>2015 г</w:t>
        </w:r>
      </w:smartTag>
      <w:r w:rsidR="001A0134" w:rsidRPr="001A0134">
        <w:rPr>
          <w:sz w:val="28"/>
          <w:szCs w:val="28"/>
        </w:rPr>
        <w:t>. № 943»</w:t>
      </w:r>
      <w:r w:rsidR="001A0134">
        <w:rPr>
          <w:sz w:val="28"/>
          <w:szCs w:val="28"/>
        </w:rPr>
        <w:t>.</w:t>
      </w:r>
    </w:p>
    <w:p w:rsidR="001A0134" w:rsidRPr="000F098F" w:rsidRDefault="001A0134" w:rsidP="001A0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приказе уточ</w:t>
      </w:r>
      <w:r w:rsidRPr="000F098F">
        <w:rPr>
          <w:sz w:val="28"/>
          <w:szCs w:val="28"/>
        </w:rPr>
        <w:t>н</w:t>
      </w:r>
      <w:r>
        <w:rPr>
          <w:sz w:val="28"/>
          <w:szCs w:val="28"/>
        </w:rPr>
        <w:t>яется</w:t>
      </w:r>
      <w:r w:rsidRPr="000F098F">
        <w:rPr>
          <w:sz w:val="28"/>
          <w:szCs w:val="28"/>
        </w:rPr>
        <w:t xml:space="preserve">, какие действия </w:t>
      </w:r>
      <w:r>
        <w:rPr>
          <w:sz w:val="28"/>
          <w:szCs w:val="28"/>
        </w:rPr>
        <w:t>должны осуществляться</w:t>
      </w:r>
      <w:r w:rsidRPr="000F098F">
        <w:rPr>
          <w:sz w:val="28"/>
          <w:szCs w:val="28"/>
        </w:rPr>
        <w:t xml:space="preserve"> в отношении участков, учтенных до 1 марта </w:t>
      </w:r>
      <w:smartTag w:uri="urn:schemas-microsoft-com:office:smarttags" w:element="metricconverter">
        <w:smartTagPr>
          <w:attr w:name="ProductID" w:val="2008 г"/>
        </w:smartTagPr>
        <w:r w:rsidRPr="000F098F">
          <w:rPr>
            <w:sz w:val="28"/>
            <w:szCs w:val="28"/>
          </w:rPr>
          <w:t>2008 г</w:t>
        </w:r>
      </w:smartTag>
      <w:r w:rsidR="005808CB">
        <w:rPr>
          <w:sz w:val="28"/>
          <w:szCs w:val="28"/>
        </w:rPr>
        <w:t>ода</w:t>
      </w:r>
      <w:r w:rsidRPr="000F098F">
        <w:rPr>
          <w:sz w:val="28"/>
          <w:szCs w:val="28"/>
        </w:rPr>
        <w:t>, если в кадастре недвижимости нет информации о правах на такой участок или в реестре прав на недвижимость нет записи о праве (ограничении права).</w:t>
      </w:r>
    </w:p>
    <w:p w:rsidR="00886CA8" w:rsidRDefault="00886CA8" w:rsidP="00886CA8">
      <w:pPr>
        <w:ind w:firstLine="708"/>
        <w:jc w:val="both"/>
        <w:rPr>
          <w:sz w:val="28"/>
          <w:szCs w:val="28"/>
        </w:rPr>
      </w:pPr>
      <w:r w:rsidRPr="000F098F">
        <w:rPr>
          <w:sz w:val="28"/>
          <w:szCs w:val="28"/>
        </w:rPr>
        <w:t xml:space="preserve">Ранее при наличии сведений о расположении на </w:t>
      </w:r>
      <w:r>
        <w:rPr>
          <w:sz w:val="28"/>
          <w:szCs w:val="28"/>
        </w:rPr>
        <w:t xml:space="preserve">земельном </w:t>
      </w:r>
      <w:r w:rsidRPr="000F098F">
        <w:rPr>
          <w:sz w:val="28"/>
          <w:szCs w:val="28"/>
        </w:rPr>
        <w:t xml:space="preserve">участке объекта недвижимости и о </w:t>
      </w:r>
      <w:r>
        <w:rPr>
          <w:sz w:val="28"/>
          <w:szCs w:val="28"/>
        </w:rPr>
        <w:t xml:space="preserve">его </w:t>
      </w:r>
      <w:r w:rsidRPr="000F098F">
        <w:rPr>
          <w:sz w:val="28"/>
          <w:szCs w:val="28"/>
        </w:rPr>
        <w:t>правообладателе ему направлял</w:t>
      </w:r>
      <w:r>
        <w:rPr>
          <w:sz w:val="28"/>
          <w:szCs w:val="28"/>
        </w:rPr>
        <w:t>ось</w:t>
      </w:r>
      <w:r w:rsidRPr="000F098F">
        <w:rPr>
          <w:sz w:val="28"/>
          <w:szCs w:val="28"/>
        </w:rPr>
        <w:t xml:space="preserve"> уведомление, </w:t>
      </w:r>
      <w:r>
        <w:rPr>
          <w:sz w:val="28"/>
          <w:szCs w:val="28"/>
        </w:rPr>
        <w:t xml:space="preserve">в котором сообщалось, </w:t>
      </w:r>
      <w:r w:rsidRPr="000F098F">
        <w:rPr>
          <w:sz w:val="28"/>
          <w:szCs w:val="28"/>
        </w:rPr>
        <w:t xml:space="preserve">что, если в течение 6 месяцев </w:t>
      </w:r>
      <w:r>
        <w:rPr>
          <w:sz w:val="28"/>
          <w:szCs w:val="28"/>
        </w:rPr>
        <w:t>не</w:t>
      </w:r>
      <w:r w:rsidRPr="000F098F">
        <w:rPr>
          <w:sz w:val="28"/>
          <w:szCs w:val="28"/>
        </w:rPr>
        <w:t xml:space="preserve"> </w:t>
      </w:r>
      <w:r w:rsidR="00DC29FD">
        <w:rPr>
          <w:sz w:val="28"/>
          <w:szCs w:val="28"/>
        </w:rPr>
        <w:t xml:space="preserve">будут </w:t>
      </w:r>
      <w:r w:rsidRPr="000F098F">
        <w:rPr>
          <w:sz w:val="28"/>
          <w:szCs w:val="28"/>
        </w:rPr>
        <w:t>представ</w:t>
      </w:r>
      <w:r w:rsidR="00DC29FD">
        <w:rPr>
          <w:sz w:val="28"/>
          <w:szCs w:val="28"/>
        </w:rPr>
        <w:t>лены</w:t>
      </w:r>
      <w:r w:rsidRPr="000F098F">
        <w:rPr>
          <w:sz w:val="28"/>
          <w:szCs w:val="28"/>
        </w:rPr>
        <w:t xml:space="preserve"> документы для проведения регистрации </w:t>
      </w:r>
      <w:r w:rsidR="00DC29FD">
        <w:rPr>
          <w:sz w:val="28"/>
          <w:szCs w:val="28"/>
        </w:rPr>
        <w:t>права собственности на</w:t>
      </w:r>
      <w:r w:rsidRPr="000F098F">
        <w:rPr>
          <w:sz w:val="28"/>
          <w:szCs w:val="28"/>
        </w:rPr>
        <w:t xml:space="preserve"> участ</w:t>
      </w:r>
      <w:r w:rsidR="00DC29FD">
        <w:rPr>
          <w:sz w:val="28"/>
          <w:szCs w:val="28"/>
        </w:rPr>
        <w:t>ок</w:t>
      </w:r>
      <w:r w:rsidRPr="000F09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="00DC29FD">
        <w:rPr>
          <w:sz w:val="28"/>
          <w:szCs w:val="28"/>
        </w:rPr>
        <w:t>он</w:t>
      </w:r>
      <w:r w:rsidRPr="000F098F">
        <w:rPr>
          <w:sz w:val="28"/>
          <w:szCs w:val="28"/>
        </w:rPr>
        <w:t xml:space="preserve"> будет снят с учета. </w:t>
      </w:r>
      <w:r w:rsidR="00DC29FD">
        <w:rPr>
          <w:sz w:val="28"/>
          <w:szCs w:val="28"/>
        </w:rPr>
        <w:t>Теперь в новом приказе в</w:t>
      </w:r>
      <w:r w:rsidRPr="000F098F">
        <w:rPr>
          <w:sz w:val="28"/>
          <w:szCs w:val="28"/>
        </w:rPr>
        <w:t>место этого</w:t>
      </w:r>
      <w:r>
        <w:rPr>
          <w:sz w:val="28"/>
          <w:szCs w:val="28"/>
        </w:rPr>
        <w:t xml:space="preserve"> требования записано</w:t>
      </w:r>
      <w:r w:rsidR="00574784">
        <w:rPr>
          <w:sz w:val="28"/>
          <w:szCs w:val="28"/>
        </w:rPr>
        <w:t xml:space="preserve"> другое: правообладателю </w:t>
      </w:r>
      <w:r w:rsidR="00574784" w:rsidRPr="000F098F">
        <w:rPr>
          <w:sz w:val="28"/>
          <w:szCs w:val="28"/>
        </w:rPr>
        <w:t>направл</w:t>
      </w:r>
      <w:r w:rsidR="00574784">
        <w:rPr>
          <w:sz w:val="28"/>
          <w:szCs w:val="28"/>
        </w:rPr>
        <w:t xml:space="preserve">яется </w:t>
      </w:r>
      <w:r w:rsidRPr="000F098F">
        <w:rPr>
          <w:sz w:val="28"/>
          <w:szCs w:val="28"/>
        </w:rPr>
        <w:t>уведомлени</w:t>
      </w:r>
      <w:r w:rsidR="00574784">
        <w:rPr>
          <w:sz w:val="28"/>
          <w:szCs w:val="28"/>
        </w:rPr>
        <w:t>е</w:t>
      </w:r>
      <w:r w:rsidRPr="000F098F">
        <w:rPr>
          <w:sz w:val="28"/>
          <w:szCs w:val="28"/>
        </w:rPr>
        <w:t xml:space="preserve"> о</w:t>
      </w:r>
      <w:r w:rsidR="00DC29FD">
        <w:rPr>
          <w:sz w:val="28"/>
          <w:szCs w:val="28"/>
        </w:rPr>
        <w:t xml:space="preserve"> том, что</w:t>
      </w:r>
      <w:r w:rsidRPr="000F098F">
        <w:rPr>
          <w:sz w:val="28"/>
          <w:szCs w:val="28"/>
        </w:rPr>
        <w:t xml:space="preserve"> в ЕГРН </w:t>
      </w:r>
      <w:r w:rsidR="00DC29FD" w:rsidRPr="000F098F">
        <w:rPr>
          <w:sz w:val="28"/>
          <w:szCs w:val="28"/>
        </w:rPr>
        <w:t>отсутств</w:t>
      </w:r>
      <w:r w:rsidR="00DC29FD">
        <w:rPr>
          <w:sz w:val="28"/>
          <w:szCs w:val="28"/>
        </w:rPr>
        <w:t>уют</w:t>
      </w:r>
      <w:r w:rsidR="00DC29FD" w:rsidRPr="000F098F">
        <w:rPr>
          <w:sz w:val="28"/>
          <w:szCs w:val="28"/>
        </w:rPr>
        <w:t xml:space="preserve"> </w:t>
      </w:r>
      <w:r w:rsidRPr="000F098F">
        <w:rPr>
          <w:sz w:val="28"/>
          <w:szCs w:val="28"/>
        </w:rPr>
        <w:t>сведени</w:t>
      </w:r>
      <w:r w:rsidR="00DC29FD">
        <w:rPr>
          <w:sz w:val="28"/>
          <w:szCs w:val="28"/>
        </w:rPr>
        <w:t>я</w:t>
      </w:r>
      <w:r w:rsidRPr="000F098F">
        <w:rPr>
          <w:sz w:val="28"/>
          <w:szCs w:val="28"/>
        </w:rPr>
        <w:t xml:space="preserve"> </w:t>
      </w:r>
      <w:r w:rsidR="005808CB" w:rsidRPr="000F098F">
        <w:rPr>
          <w:sz w:val="28"/>
          <w:szCs w:val="28"/>
        </w:rPr>
        <w:t>или запис</w:t>
      </w:r>
      <w:r w:rsidR="00DC29FD">
        <w:rPr>
          <w:sz w:val="28"/>
          <w:szCs w:val="28"/>
        </w:rPr>
        <w:t xml:space="preserve">ь </w:t>
      </w:r>
      <w:r w:rsidRPr="000F098F">
        <w:rPr>
          <w:sz w:val="28"/>
          <w:szCs w:val="28"/>
        </w:rPr>
        <w:t>о правах (ограничениях прав) на такой участок</w:t>
      </w:r>
      <w:r w:rsidR="005808CB">
        <w:rPr>
          <w:sz w:val="28"/>
          <w:szCs w:val="28"/>
        </w:rPr>
        <w:t>, а также</w:t>
      </w:r>
      <w:r w:rsidRPr="000F098F">
        <w:rPr>
          <w:sz w:val="28"/>
          <w:szCs w:val="28"/>
        </w:rPr>
        <w:t xml:space="preserve"> </w:t>
      </w:r>
      <w:r w:rsidR="005808CB">
        <w:rPr>
          <w:sz w:val="28"/>
          <w:szCs w:val="28"/>
        </w:rPr>
        <w:t xml:space="preserve">о </w:t>
      </w:r>
      <w:r w:rsidRPr="000F098F">
        <w:rPr>
          <w:sz w:val="28"/>
          <w:szCs w:val="28"/>
        </w:rPr>
        <w:t xml:space="preserve">том, что </w:t>
      </w:r>
      <w:r w:rsidR="005808CB">
        <w:rPr>
          <w:sz w:val="28"/>
          <w:szCs w:val="28"/>
        </w:rPr>
        <w:t xml:space="preserve">эта </w:t>
      </w:r>
      <w:r w:rsidRPr="000F098F">
        <w:rPr>
          <w:sz w:val="28"/>
          <w:szCs w:val="28"/>
        </w:rPr>
        <w:t>информация передана в органы власти, уполномоченные на предоставление земель, и в орган государственного земельного надзора.</w:t>
      </w:r>
    </w:p>
    <w:p w:rsidR="00574784" w:rsidRPr="000F098F" w:rsidRDefault="00574784" w:rsidP="00886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приказ вступил в силу 5 октября 2018 года.</w:t>
      </w:r>
    </w:p>
    <w:p w:rsidR="00143B41" w:rsidRDefault="00143B41" w:rsidP="003E1CBE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6D551F" w:rsidP="006D5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A7204">
        <w:rPr>
          <w:sz w:val="28"/>
          <w:szCs w:val="28"/>
        </w:rPr>
        <w:t xml:space="preserve">                          </w:t>
      </w:r>
      <w:r w:rsidR="00055C15">
        <w:rPr>
          <w:sz w:val="28"/>
          <w:szCs w:val="28"/>
        </w:rPr>
        <w:tab/>
      </w:r>
      <w:r w:rsidR="00055C15">
        <w:rPr>
          <w:sz w:val="28"/>
          <w:szCs w:val="28"/>
        </w:rPr>
        <w:tab/>
      </w:r>
      <w:r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>
        <w:rPr>
          <w:sz w:val="28"/>
          <w:szCs w:val="28"/>
        </w:rPr>
        <w:t>10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055C15">
        <w:rPr>
          <w:sz w:val="28"/>
          <w:szCs w:val="28"/>
        </w:rPr>
        <w:tab/>
        <w:t xml:space="preserve">         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6D551F">
        <w:rPr>
          <w:rStyle w:val="a3"/>
          <w:sz w:val="28"/>
          <w:szCs w:val="28"/>
        </w:rPr>
        <w:t xml:space="preserve"> </w:t>
      </w:r>
    </w:p>
    <w:p w:rsidR="00C75E01" w:rsidRDefault="00FA7204" w:rsidP="00C75E01">
      <w:pPr>
        <w:rPr>
          <w:rStyle w:val="a3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109"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1A0134" w:rsidRDefault="001A0134" w:rsidP="00C75E01">
      <w:pPr>
        <w:rPr>
          <w:rStyle w:val="a3"/>
          <w:sz w:val="28"/>
          <w:szCs w:val="28"/>
        </w:rPr>
      </w:pPr>
    </w:p>
    <w:p w:rsidR="001A0134" w:rsidRDefault="001A0134" w:rsidP="00C75E01">
      <w:pPr>
        <w:rPr>
          <w:rStyle w:val="a3"/>
          <w:sz w:val="28"/>
          <w:szCs w:val="28"/>
        </w:rPr>
      </w:pPr>
    </w:p>
    <w:p w:rsidR="001A0134" w:rsidRPr="00852109" w:rsidRDefault="001A0134" w:rsidP="00C75E01">
      <w:pPr>
        <w:rPr>
          <w:sz w:val="28"/>
          <w:szCs w:val="28"/>
        </w:rPr>
      </w:pPr>
    </w:p>
    <w:sectPr w:rsidR="001A0134" w:rsidRPr="00852109" w:rsidSect="005808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55C15"/>
    <w:rsid w:val="00143B41"/>
    <w:rsid w:val="001550BA"/>
    <w:rsid w:val="001A0134"/>
    <w:rsid w:val="003E1CBE"/>
    <w:rsid w:val="004202CB"/>
    <w:rsid w:val="004468C6"/>
    <w:rsid w:val="00497C4B"/>
    <w:rsid w:val="00534835"/>
    <w:rsid w:val="00574784"/>
    <w:rsid w:val="005808CB"/>
    <w:rsid w:val="00684852"/>
    <w:rsid w:val="006D551F"/>
    <w:rsid w:val="00852109"/>
    <w:rsid w:val="00886CA8"/>
    <w:rsid w:val="008B10EB"/>
    <w:rsid w:val="0096793A"/>
    <w:rsid w:val="009A62DE"/>
    <w:rsid w:val="00AE0D72"/>
    <w:rsid w:val="00C27613"/>
    <w:rsid w:val="00C75E01"/>
    <w:rsid w:val="00DC29FD"/>
    <w:rsid w:val="00DE6EB9"/>
    <w:rsid w:val="00F72B51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customStyle="1" w:styleId="pj">
    <w:name w:val="pj"/>
    <w:basedOn w:val="a"/>
    <w:rsid w:val="001A0134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74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10</cp:revision>
  <cp:lastPrinted>2018-10-09T07:48:00Z</cp:lastPrinted>
  <dcterms:created xsi:type="dcterms:W3CDTF">2018-01-09T05:10:00Z</dcterms:created>
  <dcterms:modified xsi:type="dcterms:W3CDTF">2018-10-16T11:14:00Z</dcterms:modified>
</cp:coreProperties>
</file>