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E" w:rsidRPr="00F31C1E" w:rsidRDefault="00836DED" w:rsidP="00F31C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98AF~1\AppData\Local\Temp\Rar$DRa0.302\IMG_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Ra0.302\IMG_59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2" name="Рисунок 2" descr="C:\Users\98AF~1\AppData\Local\Temp\Rar$DRa0.613\IMG_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Rar$DRa0.613\IMG_5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1C1E" w:rsidRPr="00F31C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Госавтоинспекции провели профилактическую акцию «</w:t>
      </w:r>
      <w:r w:rsidR="00682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F31C1E" w:rsidRPr="00F31C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амокат</w:t>
      </w:r>
      <w:r w:rsidR="00682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ПДД</w:t>
      </w:r>
      <w:r w:rsidR="00F31C1E" w:rsidRPr="00F31C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9250A" w:rsidRPr="00F31C1E" w:rsidRDefault="00A9250A" w:rsidP="00F31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1C1E" w:rsidRPr="00F31C1E" w:rsidRDefault="00F31C1E" w:rsidP="00F31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Сотрудники Отделения ГИБДД ОМВД России по Усть-Катавскому городскому округу провели профилактическую акцию с детьми, катающимися на</w:t>
      </w:r>
      <w:r w:rsidR="006829A7">
        <w:rPr>
          <w:sz w:val="28"/>
          <w:szCs w:val="28"/>
        </w:rPr>
        <w:t xml:space="preserve"> самокатах. Главной целью акции, </w:t>
      </w:r>
      <w:r w:rsidRPr="00F31C1E">
        <w:rPr>
          <w:sz w:val="28"/>
          <w:szCs w:val="28"/>
        </w:rPr>
        <w:t>является предупреждение дорожно-</w:t>
      </w:r>
      <w:r w:rsidRPr="00F31C1E">
        <w:rPr>
          <w:sz w:val="28"/>
          <w:szCs w:val="28"/>
        </w:rPr>
        <w:lastRenderedPageBreak/>
        <w:t>транспортных происшествий с участием детей, управляющих средствами индивидуальной мобильности.</w:t>
      </w:r>
    </w:p>
    <w:p w:rsidR="00E20F44" w:rsidRPr="00F31C1E" w:rsidRDefault="005B2769" w:rsidP="00F31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В ходе мероприятия</w:t>
      </w:r>
      <w:r w:rsidR="006829A7">
        <w:rPr>
          <w:sz w:val="28"/>
          <w:szCs w:val="28"/>
        </w:rPr>
        <w:t>,</w:t>
      </w:r>
      <w:r w:rsidRPr="00F31C1E">
        <w:rPr>
          <w:sz w:val="28"/>
          <w:szCs w:val="28"/>
        </w:rPr>
        <w:t xml:space="preserve"> сотрудники Госавтоинспекции с представителями добровольной народной дружины посетили детские площадки и д</w:t>
      </w:r>
      <w:r w:rsidRPr="00F31C1E">
        <w:rPr>
          <w:rStyle w:val="a6"/>
          <w:i w:val="0"/>
          <w:sz w:val="28"/>
          <w:szCs w:val="28"/>
        </w:rPr>
        <w:t>во</w:t>
      </w:r>
      <w:r w:rsidRPr="00F31C1E">
        <w:rPr>
          <w:sz w:val="28"/>
          <w:szCs w:val="28"/>
        </w:rPr>
        <w:t xml:space="preserve">ры, где напомнили юным </w:t>
      </w:r>
      <w:r w:rsidR="00A40E31" w:rsidRPr="00F31C1E">
        <w:rPr>
          <w:sz w:val="28"/>
          <w:szCs w:val="28"/>
        </w:rPr>
        <w:t xml:space="preserve">жителям города о правилах безопасного </w:t>
      </w:r>
      <w:r w:rsidR="00F31C1E" w:rsidRPr="00F31C1E">
        <w:rPr>
          <w:sz w:val="28"/>
          <w:szCs w:val="28"/>
        </w:rPr>
        <w:t>катания на</w:t>
      </w:r>
      <w:r w:rsidR="006829A7">
        <w:rPr>
          <w:sz w:val="28"/>
          <w:szCs w:val="28"/>
        </w:rPr>
        <w:t xml:space="preserve"> </w:t>
      </w:r>
      <w:r w:rsidR="00A40E31" w:rsidRPr="00F31C1E">
        <w:rPr>
          <w:sz w:val="28"/>
          <w:szCs w:val="28"/>
        </w:rPr>
        <w:t>самокате</w:t>
      </w:r>
      <w:r w:rsidR="006829A7">
        <w:rPr>
          <w:sz w:val="28"/>
          <w:szCs w:val="28"/>
        </w:rPr>
        <w:t xml:space="preserve"> </w:t>
      </w:r>
      <w:r w:rsidR="00F31C1E">
        <w:rPr>
          <w:sz w:val="28"/>
          <w:szCs w:val="28"/>
        </w:rPr>
        <w:t>(</w:t>
      </w:r>
      <w:proofErr w:type="spellStart"/>
      <w:r w:rsidR="00F31C1E" w:rsidRPr="00F31C1E">
        <w:rPr>
          <w:sz w:val="28"/>
          <w:szCs w:val="28"/>
        </w:rPr>
        <w:t>электросамокате</w:t>
      </w:r>
      <w:proofErr w:type="spellEnd"/>
      <w:r w:rsidR="00A40E31" w:rsidRPr="00F31C1E">
        <w:rPr>
          <w:sz w:val="28"/>
          <w:szCs w:val="28"/>
        </w:rPr>
        <w:t xml:space="preserve">, </w:t>
      </w:r>
      <w:proofErr w:type="spellStart"/>
      <w:r w:rsidR="00A40E31" w:rsidRPr="00F31C1E">
        <w:rPr>
          <w:sz w:val="28"/>
          <w:szCs w:val="28"/>
        </w:rPr>
        <w:t>гироскутере</w:t>
      </w:r>
      <w:proofErr w:type="spellEnd"/>
      <w:r w:rsidR="00A40E31" w:rsidRPr="00F31C1E">
        <w:rPr>
          <w:sz w:val="28"/>
          <w:szCs w:val="28"/>
        </w:rPr>
        <w:t xml:space="preserve">, </w:t>
      </w:r>
      <w:proofErr w:type="spellStart"/>
      <w:r w:rsidR="00A40E31" w:rsidRPr="00F31C1E">
        <w:rPr>
          <w:sz w:val="28"/>
          <w:szCs w:val="28"/>
        </w:rPr>
        <w:t>моноколесе</w:t>
      </w:r>
      <w:proofErr w:type="spellEnd"/>
      <w:r w:rsidR="00A40E31" w:rsidRPr="00F31C1E">
        <w:rPr>
          <w:sz w:val="28"/>
          <w:szCs w:val="28"/>
        </w:rPr>
        <w:t>, роликах, скейтборде, велосипеде</w:t>
      </w:r>
      <w:r w:rsidR="00F31C1E">
        <w:rPr>
          <w:sz w:val="28"/>
          <w:szCs w:val="28"/>
        </w:rPr>
        <w:t>)</w:t>
      </w:r>
      <w:r w:rsidR="00A40E31" w:rsidRPr="00F31C1E">
        <w:rPr>
          <w:sz w:val="28"/>
          <w:szCs w:val="28"/>
        </w:rPr>
        <w:t xml:space="preserve">.  </w:t>
      </w:r>
      <w:r w:rsidR="00E20F44" w:rsidRPr="00F31C1E">
        <w:rPr>
          <w:sz w:val="28"/>
          <w:szCs w:val="28"/>
        </w:rPr>
        <w:t xml:space="preserve">Инспекторы разъяснили правила перехода проезжей части дороги, напомнили о запрете использования гаджетов и наушников во время катания. Особое внимание уделили наличию </w:t>
      </w:r>
      <w:proofErr w:type="spellStart"/>
      <w:r w:rsidR="00E20F44" w:rsidRPr="00F31C1E">
        <w:rPr>
          <w:sz w:val="28"/>
          <w:szCs w:val="28"/>
        </w:rPr>
        <w:t>световозвращающих</w:t>
      </w:r>
      <w:proofErr w:type="spellEnd"/>
      <w:r w:rsidR="00E20F44" w:rsidRPr="00F31C1E">
        <w:rPr>
          <w:sz w:val="28"/>
          <w:szCs w:val="28"/>
        </w:rPr>
        <w:t xml:space="preserve"> элементов на одежде и самокатах, рассказали, что это такое, где их носить, чтобы они были наиболее заметны и эффективны в использовании.</w:t>
      </w:r>
    </w:p>
    <w:p w:rsidR="00E20F44" w:rsidRPr="00F31C1E" w:rsidRDefault="00E20F44" w:rsidP="00F31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C1E">
        <w:rPr>
          <w:sz w:val="28"/>
          <w:szCs w:val="28"/>
        </w:rPr>
        <w:t>Кроме того, полицейские пояснили детям, что кататься на самокатах нужно в защитной экипировке и только там, где это безопасно. Выезжать на проезжую часть дороги разрешено с 14 лет. При регулируемом движении обязательно ориентироваться на сигналы светофора.</w:t>
      </w:r>
    </w:p>
    <w:p w:rsidR="00E20F44" w:rsidRDefault="00E20F44" w:rsidP="00E20F44">
      <w:pPr>
        <w:pStyle w:val="a3"/>
      </w:pPr>
    </w:p>
    <w:p w:rsidR="00E20F44" w:rsidRDefault="00E20F44" w:rsidP="00E20F44">
      <w:pPr>
        <w:pStyle w:val="a3"/>
      </w:pPr>
    </w:p>
    <w:p w:rsidR="00E20F44" w:rsidRDefault="00E20F44" w:rsidP="00E20F44">
      <w:pPr>
        <w:pStyle w:val="a3"/>
      </w:pPr>
    </w:p>
    <w:p w:rsidR="00E20F44" w:rsidRDefault="00E20F44" w:rsidP="00E20F44">
      <w:pPr>
        <w:pStyle w:val="a3"/>
      </w:pPr>
    </w:p>
    <w:p w:rsidR="00E20F44" w:rsidRDefault="00E20F44" w:rsidP="00E20F44">
      <w:pPr>
        <w:pStyle w:val="a3"/>
      </w:pPr>
    </w:p>
    <w:p w:rsidR="00E20F44" w:rsidRDefault="00E20F44" w:rsidP="00E20F44">
      <w:pPr>
        <w:pStyle w:val="a3"/>
      </w:pPr>
    </w:p>
    <w:sectPr w:rsidR="00E2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4"/>
    <w:rsid w:val="004048EB"/>
    <w:rsid w:val="005B2769"/>
    <w:rsid w:val="006829A7"/>
    <w:rsid w:val="00836DED"/>
    <w:rsid w:val="00A40E31"/>
    <w:rsid w:val="00A9250A"/>
    <w:rsid w:val="00E20F44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0EF2-3784-4DF9-97DB-CB37F95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F44"/>
    <w:rPr>
      <w:b/>
      <w:bCs/>
    </w:rPr>
  </w:style>
  <w:style w:type="character" w:styleId="a5">
    <w:name w:val="Hyperlink"/>
    <w:basedOn w:val="a0"/>
    <w:uiPriority w:val="99"/>
    <w:semiHidden/>
    <w:unhideWhenUsed/>
    <w:rsid w:val="00E20F4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7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1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4</cp:revision>
  <dcterms:created xsi:type="dcterms:W3CDTF">2022-07-29T06:54:00Z</dcterms:created>
  <dcterms:modified xsi:type="dcterms:W3CDTF">2022-07-29T11:17:00Z</dcterms:modified>
</cp:coreProperties>
</file>